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5F" w:rsidRDefault="00481223" w:rsidP="00A63892">
      <w:pPr>
        <w:jc w:val="center"/>
        <w:rPr>
          <w:rFonts w:asciiTheme="minorBidi" w:hAnsiTheme="minorBidi"/>
          <w:b/>
          <w:bCs/>
          <w:sz w:val="72"/>
          <w:szCs w:val="72"/>
          <w:u w:val="single"/>
        </w:rPr>
      </w:pPr>
      <w:r>
        <w:rPr>
          <w:rFonts w:asciiTheme="minorBidi" w:hAnsiTheme="minorBidi"/>
          <w:b/>
          <w:bCs/>
          <w:sz w:val="72"/>
          <w:szCs w:val="72"/>
          <w:u w:val="single"/>
        </w:rPr>
        <w:t>Avis aux étudiants L3 Génie M</w:t>
      </w:r>
      <w:r w:rsidR="00DC66D0" w:rsidRPr="008E6EDC">
        <w:rPr>
          <w:rFonts w:asciiTheme="minorBidi" w:hAnsiTheme="minorBidi"/>
          <w:b/>
          <w:bCs/>
          <w:sz w:val="72"/>
          <w:szCs w:val="72"/>
          <w:u w:val="single"/>
        </w:rPr>
        <w:t xml:space="preserve">écanique </w:t>
      </w:r>
    </w:p>
    <w:p w:rsidR="00DC66D0" w:rsidRDefault="00DC66D0" w:rsidP="005B5011">
      <w:pPr>
        <w:ind w:firstLine="284"/>
        <w:jc w:val="both"/>
        <w:rPr>
          <w:rFonts w:asciiTheme="minorBidi" w:hAnsiTheme="minorBidi"/>
          <w:sz w:val="44"/>
          <w:szCs w:val="44"/>
        </w:rPr>
      </w:pPr>
      <w:r w:rsidRPr="00FA42CC">
        <w:rPr>
          <w:rFonts w:asciiTheme="minorBidi" w:hAnsiTheme="minorBidi"/>
          <w:sz w:val="44"/>
          <w:szCs w:val="44"/>
        </w:rPr>
        <w:t xml:space="preserve">Les étudiants </w:t>
      </w:r>
      <w:r w:rsidR="00A63892" w:rsidRPr="00FA42CC">
        <w:rPr>
          <w:rFonts w:asciiTheme="minorBidi" w:hAnsiTheme="minorBidi"/>
          <w:sz w:val="44"/>
          <w:szCs w:val="44"/>
        </w:rPr>
        <w:t>en</w:t>
      </w:r>
      <w:r w:rsidR="00481223" w:rsidRPr="00FA42CC">
        <w:rPr>
          <w:rFonts w:asciiTheme="minorBidi" w:hAnsiTheme="minorBidi"/>
          <w:sz w:val="44"/>
          <w:szCs w:val="44"/>
        </w:rPr>
        <w:t xml:space="preserve"> L3 Génie M</w:t>
      </w:r>
      <w:r w:rsidRPr="00FA42CC">
        <w:rPr>
          <w:rFonts w:asciiTheme="minorBidi" w:hAnsiTheme="minorBidi"/>
          <w:sz w:val="44"/>
          <w:szCs w:val="44"/>
        </w:rPr>
        <w:t>écanique sont in</w:t>
      </w:r>
      <w:r w:rsidR="005B5011">
        <w:rPr>
          <w:rFonts w:asciiTheme="minorBidi" w:hAnsiTheme="minorBidi"/>
          <w:sz w:val="44"/>
          <w:szCs w:val="44"/>
        </w:rPr>
        <w:t>vités à remplir leurs fiches de</w:t>
      </w:r>
      <w:r w:rsidRPr="00FA42CC">
        <w:rPr>
          <w:rFonts w:asciiTheme="minorBidi" w:hAnsiTheme="minorBidi"/>
          <w:sz w:val="44"/>
          <w:szCs w:val="44"/>
        </w:rPr>
        <w:t xml:space="preserve"> vœux pour les spécialités</w:t>
      </w:r>
      <w:r w:rsidR="00481223" w:rsidRPr="00FA42CC">
        <w:rPr>
          <w:rFonts w:asciiTheme="minorBidi" w:hAnsiTheme="minorBidi"/>
          <w:sz w:val="44"/>
          <w:szCs w:val="44"/>
        </w:rPr>
        <w:t xml:space="preserve"> de Master</w:t>
      </w:r>
      <w:r w:rsidRPr="00FA42CC">
        <w:rPr>
          <w:rFonts w:asciiTheme="minorBidi" w:hAnsiTheme="minorBidi"/>
          <w:sz w:val="44"/>
          <w:szCs w:val="44"/>
        </w:rPr>
        <w:t xml:space="preserve"> de leurs choix sur le site de la faculté </w:t>
      </w:r>
      <w:r w:rsidR="005B5011">
        <w:rPr>
          <w:rFonts w:asciiTheme="minorBidi" w:hAnsiTheme="minorBidi"/>
          <w:sz w:val="44"/>
          <w:szCs w:val="44"/>
        </w:rPr>
        <w:t>en utilisant</w:t>
      </w:r>
      <w:r w:rsidRPr="00FA42CC">
        <w:rPr>
          <w:rFonts w:asciiTheme="minorBidi" w:hAnsiTheme="minorBidi"/>
          <w:sz w:val="44"/>
          <w:szCs w:val="44"/>
        </w:rPr>
        <w:t xml:space="preserve"> le lien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944919" w:rsidRPr="005414D3" w:rsidTr="005414D3">
        <w:tc>
          <w:tcPr>
            <w:tcW w:w="7072" w:type="dxa"/>
            <w:vAlign w:val="center"/>
          </w:tcPr>
          <w:p w:rsidR="005B5011" w:rsidRPr="00B505B5" w:rsidRDefault="005B5011" w:rsidP="005B5011">
            <w:pPr>
              <w:jc w:val="center"/>
              <w:rPr>
                <w:sz w:val="32"/>
                <w:szCs w:val="32"/>
              </w:rPr>
            </w:pPr>
            <w:hyperlink r:id="rId4" w:history="1">
              <w:r w:rsidRPr="00B505B5">
                <w:rPr>
                  <w:rStyle w:val="Lienhypertexte"/>
                  <w:sz w:val="32"/>
                  <w:szCs w:val="32"/>
                </w:rPr>
                <w:t>https://forms.gle/6HvfD7BBqMheo4iE7</w:t>
              </w:r>
            </w:hyperlink>
          </w:p>
          <w:p w:rsidR="005414D3" w:rsidRPr="005414D3" w:rsidRDefault="005414D3" w:rsidP="005414D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2" w:type="dxa"/>
            <w:vAlign w:val="center"/>
          </w:tcPr>
          <w:p w:rsidR="00944919" w:rsidRPr="005414D3" w:rsidRDefault="005B5011" w:rsidP="00944919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9CAC7D0" wp14:editId="23606FF3">
                  <wp:extent cx="1080000" cy="1080000"/>
                  <wp:effectExtent l="0" t="0" r="635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code_362590462_3429adb45fcd1c4ee221d9860b2f855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3892" w:rsidRDefault="00A63892" w:rsidP="00FA42CC">
      <w:pPr>
        <w:jc w:val="center"/>
        <w:rPr>
          <w:rFonts w:asciiTheme="minorBidi" w:hAnsiTheme="minorBidi"/>
          <w:sz w:val="48"/>
          <w:szCs w:val="48"/>
        </w:rPr>
      </w:pPr>
    </w:p>
    <w:p w:rsidR="00DC66D0" w:rsidRPr="00FA42CC" w:rsidRDefault="00DC66D0" w:rsidP="005B5011">
      <w:pPr>
        <w:jc w:val="both"/>
        <w:rPr>
          <w:rFonts w:asciiTheme="minorBidi" w:hAnsiTheme="minorBidi"/>
          <w:b/>
          <w:color w:val="00B050"/>
          <w:sz w:val="44"/>
          <w:szCs w:val="44"/>
        </w:rPr>
      </w:pPr>
      <w:r w:rsidRPr="00FA42CC">
        <w:rPr>
          <w:rFonts w:asciiTheme="minorBidi" w:hAnsiTheme="minorBidi"/>
          <w:b/>
          <w:color w:val="00B050"/>
          <w:sz w:val="44"/>
          <w:szCs w:val="44"/>
        </w:rPr>
        <w:t>La date limite est fixé</w:t>
      </w:r>
      <w:r w:rsidR="000F1BC3" w:rsidRPr="00FA42CC">
        <w:rPr>
          <w:rFonts w:asciiTheme="minorBidi" w:hAnsiTheme="minorBidi"/>
          <w:b/>
          <w:color w:val="00B050"/>
          <w:sz w:val="44"/>
          <w:szCs w:val="44"/>
        </w:rPr>
        <w:t>e</w:t>
      </w:r>
      <w:r w:rsidRPr="00FA42CC">
        <w:rPr>
          <w:rFonts w:asciiTheme="minorBidi" w:hAnsiTheme="minorBidi"/>
          <w:b/>
          <w:color w:val="00B050"/>
          <w:sz w:val="44"/>
          <w:szCs w:val="44"/>
        </w:rPr>
        <w:t xml:space="preserve"> au </w:t>
      </w:r>
      <w:r w:rsidR="005B5011">
        <w:rPr>
          <w:rFonts w:asciiTheme="minorBidi" w:hAnsiTheme="minorBidi"/>
          <w:b/>
          <w:color w:val="00B050"/>
          <w:sz w:val="44"/>
          <w:szCs w:val="44"/>
        </w:rPr>
        <w:t>m</w:t>
      </w:r>
      <w:bookmarkStart w:id="0" w:name="_GoBack"/>
      <w:bookmarkEnd w:id="0"/>
      <w:r w:rsidR="005B5011">
        <w:rPr>
          <w:rFonts w:asciiTheme="minorBidi" w:hAnsiTheme="minorBidi"/>
          <w:b/>
          <w:color w:val="00B050"/>
          <w:sz w:val="44"/>
          <w:szCs w:val="44"/>
        </w:rPr>
        <w:t>ard</w:t>
      </w:r>
      <w:r w:rsidRPr="00FA42CC">
        <w:rPr>
          <w:rFonts w:asciiTheme="minorBidi" w:hAnsiTheme="minorBidi"/>
          <w:b/>
          <w:color w:val="00B050"/>
          <w:sz w:val="44"/>
          <w:szCs w:val="44"/>
        </w:rPr>
        <w:t xml:space="preserve">i </w:t>
      </w:r>
      <w:r w:rsidR="00F5154A">
        <w:rPr>
          <w:rFonts w:asciiTheme="minorBidi" w:hAnsiTheme="minorBidi"/>
          <w:b/>
          <w:color w:val="00B050"/>
          <w:sz w:val="44"/>
          <w:szCs w:val="44"/>
        </w:rPr>
        <w:t>3</w:t>
      </w:r>
      <w:r w:rsidR="005B5011">
        <w:rPr>
          <w:rFonts w:asciiTheme="minorBidi" w:hAnsiTheme="minorBidi"/>
          <w:b/>
          <w:color w:val="00B050"/>
          <w:sz w:val="44"/>
          <w:szCs w:val="44"/>
        </w:rPr>
        <w:t>0</w:t>
      </w:r>
      <w:r w:rsidRPr="00FA42CC">
        <w:rPr>
          <w:rFonts w:asciiTheme="minorBidi" w:hAnsiTheme="minorBidi"/>
          <w:b/>
          <w:color w:val="00B050"/>
          <w:sz w:val="44"/>
          <w:szCs w:val="44"/>
        </w:rPr>
        <w:t>/</w:t>
      </w:r>
      <w:r w:rsidR="001E3C93" w:rsidRPr="00FA42CC">
        <w:rPr>
          <w:rFonts w:asciiTheme="minorBidi" w:hAnsiTheme="minorBidi"/>
          <w:b/>
          <w:color w:val="00B050"/>
          <w:sz w:val="44"/>
          <w:szCs w:val="44"/>
        </w:rPr>
        <w:t>0</w:t>
      </w:r>
      <w:r w:rsidR="005B5011">
        <w:rPr>
          <w:rFonts w:asciiTheme="minorBidi" w:hAnsiTheme="minorBidi"/>
          <w:b/>
          <w:color w:val="00B050"/>
          <w:sz w:val="44"/>
          <w:szCs w:val="44"/>
        </w:rPr>
        <w:t>6</w:t>
      </w:r>
      <w:r w:rsidRPr="00FA42CC">
        <w:rPr>
          <w:rFonts w:asciiTheme="minorBidi" w:hAnsiTheme="minorBidi"/>
          <w:b/>
          <w:color w:val="00B050"/>
          <w:sz w:val="44"/>
          <w:szCs w:val="44"/>
        </w:rPr>
        <w:t>/202</w:t>
      </w:r>
      <w:r w:rsidR="005B5011">
        <w:rPr>
          <w:rFonts w:asciiTheme="minorBidi" w:hAnsiTheme="minorBidi"/>
          <w:b/>
          <w:color w:val="00B050"/>
          <w:sz w:val="44"/>
          <w:szCs w:val="44"/>
        </w:rPr>
        <w:t>6</w:t>
      </w:r>
      <w:r w:rsidRPr="00FA42CC">
        <w:rPr>
          <w:rFonts w:asciiTheme="minorBidi" w:hAnsiTheme="minorBidi"/>
          <w:b/>
          <w:color w:val="00B050"/>
          <w:sz w:val="44"/>
          <w:szCs w:val="44"/>
        </w:rPr>
        <w:t>.</w:t>
      </w:r>
    </w:p>
    <w:p w:rsidR="00DC66D0" w:rsidRPr="00FA42CC" w:rsidRDefault="00D22833" w:rsidP="000F1BC3">
      <w:pPr>
        <w:jc w:val="both"/>
        <w:rPr>
          <w:rFonts w:asciiTheme="minorBidi" w:hAnsiTheme="minorBidi"/>
          <w:color w:val="C00000"/>
          <w:sz w:val="44"/>
          <w:szCs w:val="44"/>
        </w:rPr>
      </w:pPr>
      <w:r w:rsidRPr="00FA42CC">
        <w:rPr>
          <w:rFonts w:asciiTheme="minorBidi" w:hAnsiTheme="minorBidi"/>
          <w:b/>
          <w:bCs/>
          <w:color w:val="C00000"/>
          <w:sz w:val="44"/>
          <w:szCs w:val="44"/>
        </w:rPr>
        <w:t>N</w:t>
      </w:r>
      <w:r w:rsidR="00481223" w:rsidRPr="00FA42CC">
        <w:rPr>
          <w:rFonts w:asciiTheme="minorBidi" w:hAnsiTheme="minorBidi"/>
          <w:b/>
          <w:bCs/>
          <w:color w:val="C00000"/>
          <w:sz w:val="44"/>
          <w:szCs w:val="44"/>
        </w:rPr>
        <w:t>.</w:t>
      </w:r>
      <w:r w:rsidRPr="00FA42CC">
        <w:rPr>
          <w:rFonts w:asciiTheme="minorBidi" w:hAnsiTheme="minorBidi"/>
          <w:b/>
          <w:bCs/>
          <w:color w:val="C00000"/>
          <w:sz w:val="44"/>
          <w:szCs w:val="44"/>
        </w:rPr>
        <w:t>B</w:t>
      </w:r>
      <w:r w:rsidRPr="00FA42CC">
        <w:rPr>
          <w:rFonts w:asciiTheme="minorBidi" w:hAnsiTheme="minorBidi"/>
          <w:color w:val="C00000"/>
          <w:sz w:val="44"/>
          <w:szCs w:val="44"/>
        </w:rPr>
        <w:t xml:space="preserve"> : </w:t>
      </w:r>
      <w:r w:rsidR="00DC66D0" w:rsidRPr="00FA42CC">
        <w:rPr>
          <w:rFonts w:asciiTheme="minorBidi" w:hAnsiTheme="minorBidi"/>
          <w:color w:val="C00000"/>
          <w:sz w:val="44"/>
          <w:szCs w:val="44"/>
        </w:rPr>
        <w:t xml:space="preserve">Les étudiants qui n’ont pas exprimé </w:t>
      </w:r>
      <w:r w:rsidRPr="00FA42CC">
        <w:rPr>
          <w:rFonts w:asciiTheme="minorBidi" w:hAnsiTheme="minorBidi"/>
          <w:color w:val="C00000"/>
          <w:sz w:val="44"/>
          <w:szCs w:val="44"/>
        </w:rPr>
        <w:t xml:space="preserve">leurs vœux sont affectés par défaut à la spécialité </w:t>
      </w:r>
      <w:proofErr w:type="gramStart"/>
      <w:r w:rsidRPr="00FA42CC">
        <w:rPr>
          <w:rFonts w:asciiTheme="minorBidi" w:hAnsiTheme="minorBidi"/>
          <w:color w:val="C00000"/>
          <w:sz w:val="44"/>
          <w:szCs w:val="44"/>
        </w:rPr>
        <w:t>la</w:t>
      </w:r>
      <w:proofErr w:type="gramEnd"/>
      <w:r w:rsidRPr="00FA42CC">
        <w:rPr>
          <w:rFonts w:asciiTheme="minorBidi" w:hAnsiTheme="minorBidi"/>
          <w:color w:val="C00000"/>
          <w:sz w:val="44"/>
          <w:szCs w:val="44"/>
        </w:rPr>
        <w:t xml:space="preserve"> moins classée par le département. </w:t>
      </w:r>
      <w:r w:rsidR="00DC66D0" w:rsidRPr="00FA42CC">
        <w:rPr>
          <w:rFonts w:asciiTheme="minorBidi" w:hAnsiTheme="minorBidi"/>
          <w:color w:val="C00000"/>
          <w:sz w:val="44"/>
          <w:szCs w:val="44"/>
        </w:rPr>
        <w:t xml:space="preserve"> </w:t>
      </w:r>
    </w:p>
    <w:p w:rsidR="00481223" w:rsidRPr="00FA42CC" w:rsidRDefault="005B5011" w:rsidP="005B5011">
      <w:pPr>
        <w:jc w:val="right"/>
        <w:rPr>
          <w:rFonts w:asciiTheme="minorBidi" w:hAnsiTheme="minorBidi"/>
          <w:sz w:val="44"/>
          <w:szCs w:val="44"/>
        </w:rPr>
      </w:pPr>
      <w:r>
        <w:rPr>
          <w:rFonts w:asciiTheme="minorBidi" w:hAnsiTheme="minorBidi"/>
          <w:sz w:val="44"/>
          <w:szCs w:val="44"/>
        </w:rPr>
        <w:t>Le 14/06/2026</w:t>
      </w:r>
    </w:p>
    <w:sectPr w:rsidR="00481223" w:rsidRPr="00FA42CC" w:rsidSect="00A63892">
      <w:type w:val="continuous"/>
      <w:pgSz w:w="16840" w:h="11910" w:orient="landscape"/>
      <w:pgMar w:top="1134" w:right="1418" w:bottom="1247" w:left="1418" w:header="720" w:footer="84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66D0"/>
    <w:rsid w:val="000047A4"/>
    <w:rsid w:val="0008303B"/>
    <w:rsid w:val="000F1BC3"/>
    <w:rsid w:val="001E3C93"/>
    <w:rsid w:val="001F4A55"/>
    <w:rsid w:val="002319F9"/>
    <w:rsid w:val="00270904"/>
    <w:rsid w:val="00282E22"/>
    <w:rsid w:val="00442CB0"/>
    <w:rsid w:val="00481223"/>
    <w:rsid w:val="005414D3"/>
    <w:rsid w:val="00591E78"/>
    <w:rsid w:val="005B5011"/>
    <w:rsid w:val="00625C3F"/>
    <w:rsid w:val="006626B7"/>
    <w:rsid w:val="00707FF4"/>
    <w:rsid w:val="00715911"/>
    <w:rsid w:val="00753700"/>
    <w:rsid w:val="007D26C1"/>
    <w:rsid w:val="008540B8"/>
    <w:rsid w:val="00856AD7"/>
    <w:rsid w:val="00876ED8"/>
    <w:rsid w:val="008D21D6"/>
    <w:rsid w:val="008E6EDC"/>
    <w:rsid w:val="00944919"/>
    <w:rsid w:val="00963B7D"/>
    <w:rsid w:val="00A63892"/>
    <w:rsid w:val="00AB294B"/>
    <w:rsid w:val="00AC5E15"/>
    <w:rsid w:val="00B242A9"/>
    <w:rsid w:val="00B505B5"/>
    <w:rsid w:val="00D22833"/>
    <w:rsid w:val="00DC66D0"/>
    <w:rsid w:val="00F5154A"/>
    <w:rsid w:val="00F64512"/>
    <w:rsid w:val="00FA42CC"/>
    <w:rsid w:val="00F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D9A8"/>
  <w15:docId w15:val="{79B50ECF-7FB1-4C26-9D8A-FE38C066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4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76ED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892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591E78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94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Policepardfaut"/>
    <w:rsid w:val="0054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6HvfD7BBqMheo4iE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 Computer</dc:creator>
  <cp:lastModifiedBy>CBS Computer</cp:lastModifiedBy>
  <cp:revision>14</cp:revision>
  <cp:lastPrinted>2026-06-14T09:31:00Z</cp:lastPrinted>
  <dcterms:created xsi:type="dcterms:W3CDTF">2023-06-04T18:34:00Z</dcterms:created>
  <dcterms:modified xsi:type="dcterms:W3CDTF">2026-06-14T09:31:00Z</dcterms:modified>
</cp:coreProperties>
</file>