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FB4" w:rsidRPr="009C56EF" w:rsidRDefault="009C56EF" w:rsidP="00516C2A">
      <w:pPr>
        <w:jc w:val="center"/>
        <w:rPr>
          <w:rFonts w:asciiTheme="majorBidi" w:hAnsiTheme="majorBidi" w:cstheme="majorBidi"/>
          <w:b/>
          <w:bCs/>
          <w:sz w:val="56"/>
          <w:szCs w:val="56"/>
          <w:u w:val="single"/>
        </w:rPr>
      </w:pPr>
      <w:r w:rsidRPr="009C56EF">
        <w:rPr>
          <w:rFonts w:asciiTheme="majorBidi" w:hAnsiTheme="majorBidi" w:cstheme="majorBidi"/>
          <w:b/>
          <w:bCs/>
          <w:sz w:val="56"/>
          <w:szCs w:val="56"/>
          <w:u w:val="single"/>
        </w:rPr>
        <w:t>AVIS AUX ETUDIANTS DE LA FACULTE DU GENIE DE LA CONSTRUCTION</w:t>
      </w:r>
    </w:p>
    <w:p w:rsidR="00512326" w:rsidRPr="00B86F12" w:rsidRDefault="00512326" w:rsidP="006B1F3D">
      <w:pPr>
        <w:spacing w:after="0"/>
        <w:ind w:firstLine="284"/>
        <w:jc w:val="both"/>
        <w:rPr>
          <w:rFonts w:asciiTheme="majorBidi" w:hAnsiTheme="majorBidi" w:cstheme="majorBidi"/>
          <w:b/>
          <w:bCs/>
          <w:sz w:val="48"/>
          <w:szCs w:val="48"/>
        </w:rPr>
      </w:pPr>
      <w:r w:rsidRPr="00B86F12">
        <w:rPr>
          <w:rFonts w:asciiTheme="majorBidi" w:hAnsiTheme="majorBidi" w:cstheme="majorBidi"/>
          <w:b/>
          <w:bCs/>
          <w:sz w:val="48"/>
          <w:szCs w:val="48"/>
        </w:rPr>
        <w:t xml:space="preserve">Dans le cadre du renouvellement de la composition du Conseil de Discipline de l’Université </w:t>
      </w:r>
      <w:r w:rsidR="006B1F3D" w:rsidRPr="00B86F12">
        <w:rPr>
          <w:rFonts w:asciiTheme="majorBidi" w:hAnsiTheme="majorBidi" w:cstheme="majorBidi"/>
          <w:b/>
          <w:bCs/>
          <w:sz w:val="48"/>
          <w:szCs w:val="48"/>
        </w:rPr>
        <w:t>Mouloud Mammeri de Tizi-Ouzou</w:t>
      </w:r>
      <w:r w:rsidRPr="00B86F12">
        <w:rPr>
          <w:rFonts w:asciiTheme="majorBidi" w:hAnsiTheme="majorBidi" w:cstheme="majorBidi"/>
          <w:b/>
          <w:bCs/>
          <w:sz w:val="48"/>
          <w:szCs w:val="48"/>
        </w:rPr>
        <w:t>, et conformément aux dispositions réglementaires en vigueur (notamment l’arrêté n°371 du 11 juin 2014), l’administration annonce l’ouverture des candidatures pour le poste de représentant des étudiants (membre titulaire et membre suppléant).</w:t>
      </w:r>
    </w:p>
    <w:p w:rsidR="006B1F3D" w:rsidRPr="00B86F12" w:rsidRDefault="006B1F3D" w:rsidP="006B1F3D">
      <w:pPr>
        <w:spacing w:after="0"/>
        <w:ind w:firstLine="284"/>
        <w:jc w:val="both"/>
        <w:rPr>
          <w:rFonts w:asciiTheme="majorBidi" w:hAnsiTheme="majorBidi" w:cstheme="majorBidi"/>
          <w:b/>
          <w:bCs/>
          <w:sz w:val="52"/>
          <w:szCs w:val="52"/>
        </w:rPr>
      </w:pPr>
      <w:r w:rsidRPr="00B86F12">
        <w:rPr>
          <w:rFonts w:asciiTheme="majorBidi" w:hAnsiTheme="majorBidi" w:cstheme="majorBidi"/>
          <w:b/>
          <w:bCs/>
          <w:sz w:val="48"/>
          <w:szCs w:val="48"/>
        </w:rPr>
        <w:t xml:space="preserve">La demande de candidature doit être déposée au niveau du vice doyen chargé de la pédagogie au </w:t>
      </w:r>
      <w:r w:rsidR="00B86F12" w:rsidRPr="00B86F12">
        <w:rPr>
          <w:rFonts w:asciiTheme="majorBidi" w:hAnsiTheme="majorBidi" w:cstheme="majorBidi"/>
          <w:b/>
          <w:bCs/>
          <w:sz w:val="48"/>
          <w:szCs w:val="48"/>
        </w:rPr>
        <w:t>plus tard</w:t>
      </w:r>
      <w:r w:rsidRPr="00B86F12">
        <w:rPr>
          <w:rFonts w:asciiTheme="majorBidi" w:hAnsiTheme="majorBidi" w:cstheme="majorBidi"/>
          <w:b/>
          <w:bCs/>
          <w:sz w:val="48"/>
          <w:szCs w:val="48"/>
        </w:rPr>
        <w:t xml:space="preserve"> </w:t>
      </w:r>
      <w:r w:rsidR="00B86F12" w:rsidRPr="00B86F12">
        <w:rPr>
          <w:rFonts w:asciiTheme="majorBidi" w:hAnsiTheme="majorBidi" w:cstheme="majorBidi"/>
          <w:b/>
          <w:bCs/>
          <w:sz w:val="48"/>
          <w:szCs w:val="48"/>
        </w:rPr>
        <w:t>le</w:t>
      </w:r>
      <w:r w:rsidRPr="00B86F12">
        <w:rPr>
          <w:rFonts w:asciiTheme="majorBidi" w:hAnsiTheme="majorBidi" w:cstheme="majorBidi"/>
          <w:b/>
          <w:bCs/>
          <w:sz w:val="48"/>
          <w:szCs w:val="48"/>
        </w:rPr>
        <w:t xml:space="preserve"> dimanche</w:t>
      </w:r>
      <w:r w:rsidR="00B86F12" w:rsidRPr="00B86F12">
        <w:rPr>
          <w:rFonts w:asciiTheme="majorBidi" w:hAnsiTheme="majorBidi" w:cstheme="majorBidi"/>
          <w:b/>
          <w:bCs/>
          <w:sz w:val="48"/>
          <w:szCs w:val="48"/>
        </w:rPr>
        <w:t xml:space="preserve"> 08/11/2026.</w:t>
      </w:r>
      <w:r w:rsidRPr="00B86F12">
        <w:rPr>
          <w:rFonts w:asciiTheme="majorBidi" w:hAnsiTheme="majorBidi" w:cstheme="majorBidi"/>
          <w:b/>
          <w:bCs/>
          <w:sz w:val="52"/>
          <w:szCs w:val="52"/>
        </w:rPr>
        <w:t xml:space="preserve"> </w:t>
      </w:r>
    </w:p>
    <w:p w:rsidR="00B86F12" w:rsidRDefault="00B86F12" w:rsidP="009C56EF">
      <w:pPr>
        <w:jc w:val="right"/>
        <w:rPr>
          <w:rFonts w:asciiTheme="majorBidi" w:hAnsiTheme="majorBidi" w:cstheme="majorBidi"/>
          <w:b/>
          <w:bCs/>
          <w:i/>
          <w:iCs/>
          <w:sz w:val="44"/>
          <w:szCs w:val="44"/>
        </w:rPr>
      </w:pPr>
    </w:p>
    <w:p w:rsidR="009C56EF" w:rsidRPr="009C56EF" w:rsidRDefault="009C56EF" w:rsidP="009C56EF">
      <w:pPr>
        <w:jc w:val="right"/>
        <w:rPr>
          <w:rFonts w:asciiTheme="majorBidi" w:hAnsiTheme="majorBidi" w:cstheme="majorBidi"/>
          <w:b/>
          <w:bCs/>
          <w:i/>
          <w:iCs/>
          <w:sz w:val="44"/>
          <w:szCs w:val="44"/>
        </w:rPr>
      </w:pPr>
      <w:r w:rsidRPr="009C56EF">
        <w:rPr>
          <w:rFonts w:asciiTheme="majorBidi" w:hAnsiTheme="majorBidi" w:cstheme="majorBidi"/>
          <w:b/>
          <w:bCs/>
          <w:i/>
          <w:iCs/>
          <w:sz w:val="44"/>
          <w:szCs w:val="44"/>
        </w:rPr>
        <w:t>Le vice-doyen</w:t>
      </w:r>
    </w:p>
    <w:p w:rsidR="009C56EF" w:rsidRPr="009C56EF" w:rsidRDefault="009C56EF" w:rsidP="009C56EF">
      <w:pPr>
        <w:jc w:val="right"/>
        <w:rPr>
          <w:rFonts w:asciiTheme="majorBidi" w:hAnsiTheme="majorBidi" w:cstheme="majorBidi"/>
          <w:b/>
          <w:bCs/>
          <w:i/>
          <w:iCs/>
          <w:sz w:val="44"/>
          <w:szCs w:val="44"/>
        </w:rPr>
      </w:pPr>
      <w:r w:rsidRPr="009C56EF">
        <w:rPr>
          <w:rFonts w:asciiTheme="majorBidi" w:hAnsiTheme="majorBidi" w:cstheme="majorBidi"/>
          <w:b/>
          <w:bCs/>
          <w:i/>
          <w:iCs/>
          <w:sz w:val="44"/>
          <w:szCs w:val="44"/>
        </w:rPr>
        <w:t>Le 04/10/2026</w:t>
      </w:r>
    </w:p>
    <w:sectPr w:rsidR="009C56EF" w:rsidRPr="009C56EF" w:rsidSect="00B86F12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46401"/>
    <w:multiLevelType w:val="hybridMultilevel"/>
    <w:tmpl w:val="8702FA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71B03"/>
    <w:rsid w:val="000C17F9"/>
    <w:rsid w:val="002627E3"/>
    <w:rsid w:val="002E276D"/>
    <w:rsid w:val="00376F69"/>
    <w:rsid w:val="004139D0"/>
    <w:rsid w:val="00465BFF"/>
    <w:rsid w:val="00512326"/>
    <w:rsid w:val="00516C2A"/>
    <w:rsid w:val="00571B03"/>
    <w:rsid w:val="005D01F5"/>
    <w:rsid w:val="005D34B6"/>
    <w:rsid w:val="00691B1F"/>
    <w:rsid w:val="006B1F3D"/>
    <w:rsid w:val="006E3C48"/>
    <w:rsid w:val="007C608C"/>
    <w:rsid w:val="007E2441"/>
    <w:rsid w:val="00895505"/>
    <w:rsid w:val="008D4CB6"/>
    <w:rsid w:val="00930420"/>
    <w:rsid w:val="009C56EF"/>
    <w:rsid w:val="00AB1EB3"/>
    <w:rsid w:val="00AD4080"/>
    <w:rsid w:val="00B70FB4"/>
    <w:rsid w:val="00B86F12"/>
    <w:rsid w:val="00C37DDB"/>
    <w:rsid w:val="00D23678"/>
    <w:rsid w:val="00E71324"/>
    <w:rsid w:val="00EB3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9D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71B0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71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1B0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E2441"/>
    <w:pPr>
      <w:ind w:left="720"/>
      <w:contextualSpacing/>
    </w:pPr>
  </w:style>
  <w:style w:type="character" w:customStyle="1" w:styleId="gmaildefault">
    <w:name w:val="gmail_default"/>
    <w:basedOn w:val="Policepardfaut"/>
    <w:rsid w:val="00516C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9E50C-A4D0-442B-A461-34DF07AE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2024-11-17T13:09:00Z</cp:lastPrinted>
  <dcterms:created xsi:type="dcterms:W3CDTF">2026-11-04T11:49:00Z</dcterms:created>
  <dcterms:modified xsi:type="dcterms:W3CDTF">2026-11-04T11:49:00Z</dcterms:modified>
</cp:coreProperties>
</file>