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40" w:rsidRPr="000E5940" w:rsidRDefault="000E5940" w:rsidP="000E5940">
      <w:pPr>
        <w:pStyle w:val="En-tte"/>
        <w:jc w:val="center"/>
        <w:rPr>
          <w:rFonts w:ascii="Times New Roman" w:hAnsi="Times New Roman"/>
          <w:b/>
          <w:sz w:val="24"/>
          <w:szCs w:val="24"/>
        </w:rPr>
      </w:pPr>
      <w:r w:rsidRPr="000E5940">
        <w:rPr>
          <w:rFonts w:ascii="Times New Roman" w:hAnsi="Times New Roman"/>
          <w:b/>
          <w:sz w:val="24"/>
          <w:szCs w:val="24"/>
        </w:rPr>
        <w:t>REPUBLIQUE ALGERIENNE DEMOCRATIQUE ET POPULAIRE</w:t>
      </w:r>
    </w:p>
    <w:p w:rsidR="000E5940" w:rsidRPr="000E5940" w:rsidRDefault="000E5940" w:rsidP="000E5940">
      <w:pPr>
        <w:pStyle w:val="En-tte"/>
        <w:jc w:val="center"/>
        <w:rPr>
          <w:rFonts w:ascii="Times New Roman" w:hAnsi="Times New Roman"/>
          <w:b/>
          <w:sz w:val="24"/>
          <w:szCs w:val="24"/>
        </w:rPr>
      </w:pPr>
      <w:r w:rsidRPr="000E5940">
        <w:rPr>
          <w:rFonts w:ascii="Times New Roman" w:hAnsi="Times New Roman"/>
          <w:b/>
          <w:sz w:val="24"/>
          <w:szCs w:val="24"/>
        </w:rPr>
        <w:t xml:space="preserve">Ministère de l’Enseignement </w:t>
      </w:r>
      <w:r w:rsidR="00E64911" w:rsidRPr="000E5940">
        <w:rPr>
          <w:rFonts w:ascii="Times New Roman" w:hAnsi="Times New Roman"/>
          <w:b/>
          <w:sz w:val="24"/>
          <w:szCs w:val="24"/>
        </w:rPr>
        <w:t>Supérieur</w:t>
      </w:r>
      <w:r w:rsidRPr="000E5940">
        <w:rPr>
          <w:rFonts w:ascii="Times New Roman" w:hAnsi="Times New Roman"/>
          <w:b/>
          <w:sz w:val="24"/>
          <w:szCs w:val="24"/>
        </w:rPr>
        <w:t xml:space="preserve"> et de la Recherche Scientifique</w:t>
      </w:r>
    </w:p>
    <w:p w:rsidR="000E5940" w:rsidRPr="00E64911" w:rsidRDefault="000E5940" w:rsidP="000E5940">
      <w:pPr>
        <w:pStyle w:val="En-tte"/>
        <w:jc w:val="center"/>
        <w:rPr>
          <w:rFonts w:ascii="Times New Roman" w:hAnsi="Times New Roman"/>
          <w:b/>
          <w:sz w:val="16"/>
          <w:szCs w:val="16"/>
        </w:rPr>
      </w:pPr>
    </w:p>
    <w:p w:rsidR="000E5940" w:rsidRPr="000E5940" w:rsidRDefault="000E5940" w:rsidP="000E5940">
      <w:pPr>
        <w:pStyle w:val="En-tte"/>
        <w:jc w:val="center"/>
        <w:rPr>
          <w:rFonts w:ascii="Times New Roman" w:hAnsi="Times New Roman"/>
          <w:b/>
          <w:sz w:val="24"/>
          <w:szCs w:val="24"/>
        </w:rPr>
      </w:pPr>
      <w:r w:rsidRPr="000E5940">
        <w:rPr>
          <w:rFonts w:ascii="Times New Roman" w:hAnsi="Times New Roman"/>
          <w:b/>
          <w:sz w:val="24"/>
          <w:szCs w:val="24"/>
        </w:rPr>
        <w:t>Université Mouloud M</w:t>
      </w:r>
      <w:r w:rsidR="00390404" w:rsidRPr="000E5940">
        <w:rPr>
          <w:rFonts w:ascii="Times New Roman" w:hAnsi="Times New Roman"/>
          <w:b/>
          <w:sz w:val="24"/>
          <w:szCs w:val="24"/>
        </w:rPr>
        <w:t xml:space="preserve">AMMERI </w:t>
      </w:r>
      <w:r w:rsidRPr="000E5940">
        <w:rPr>
          <w:rFonts w:ascii="Times New Roman" w:hAnsi="Times New Roman"/>
          <w:b/>
          <w:sz w:val="24"/>
          <w:szCs w:val="24"/>
        </w:rPr>
        <w:t>de Tizi Ouzou</w:t>
      </w:r>
    </w:p>
    <w:p w:rsidR="000E5940" w:rsidRPr="000E5940" w:rsidRDefault="000E5940" w:rsidP="000E5940">
      <w:pPr>
        <w:pStyle w:val="En-tte"/>
        <w:jc w:val="center"/>
        <w:rPr>
          <w:rFonts w:ascii="Times New Roman" w:hAnsi="Times New Roman"/>
          <w:b/>
          <w:sz w:val="24"/>
          <w:szCs w:val="24"/>
        </w:rPr>
      </w:pPr>
      <w:r w:rsidRPr="000E5940">
        <w:rPr>
          <w:rFonts w:ascii="Times New Roman" w:hAnsi="Times New Roman"/>
          <w:b/>
          <w:sz w:val="24"/>
          <w:szCs w:val="24"/>
        </w:rPr>
        <w:t>Faculté de Médecine – Département de Pharmacie</w:t>
      </w:r>
    </w:p>
    <w:p w:rsidR="00B51AAB" w:rsidRDefault="00B440F3" w:rsidP="005E0FB7">
      <w:pPr>
        <w:spacing w:after="0"/>
        <w:jc w:val="center"/>
        <w:rPr>
          <w:rFonts w:ascii="Times New Roman" w:hAnsi="Times New Roman"/>
          <w:b/>
          <w:sz w:val="28"/>
          <w:szCs w:val="28"/>
          <w:u w:val="single"/>
        </w:rPr>
      </w:pPr>
      <w:r>
        <w:rPr>
          <w:rFonts w:ascii="Times New Roman" w:hAnsi="Times New Roman"/>
          <w:b/>
          <w:noProof/>
          <w:sz w:val="28"/>
          <w:szCs w:val="28"/>
          <w:u w:val="single"/>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4pt;margin-top:8.1pt;width:458.85pt;height:0;z-index:251655680" o:connectortype="straight"/>
        </w:pict>
      </w:r>
    </w:p>
    <w:p w:rsidR="00B51AAB" w:rsidRDefault="00B51AAB" w:rsidP="005E0FB7">
      <w:pPr>
        <w:spacing w:after="0"/>
        <w:jc w:val="center"/>
        <w:rPr>
          <w:rFonts w:ascii="Times New Roman" w:hAnsi="Times New Roman"/>
          <w:b/>
          <w:sz w:val="20"/>
          <w:szCs w:val="20"/>
          <w:u w:val="single"/>
        </w:rPr>
      </w:pPr>
    </w:p>
    <w:p w:rsidR="007D28AB" w:rsidRPr="00E64911" w:rsidRDefault="007D28AB" w:rsidP="005E0FB7">
      <w:pPr>
        <w:spacing w:after="0"/>
        <w:jc w:val="center"/>
        <w:rPr>
          <w:rFonts w:ascii="Times New Roman" w:hAnsi="Times New Roman"/>
          <w:b/>
          <w:sz w:val="20"/>
          <w:szCs w:val="20"/>
          <w:u w:val="single"/>
        </w:rPr>
      </w:pPr>
    </w:p>
    <w:p w:rsidR="00802559" w:rsidRDefault="0022013F" w:rsidP="005E0FB7">
      <w:pPr>
        <w:spacing w:after="0"/>
        <w:jc w:val="center"/>
        <w:rPr>
          <w:rFonts w:ascii="Times New Roman" w:hAnsi="Times New Roman"/>
          <w:b/>
          <w:sz w:val="28"/>
          <w:szCs w:val="28"/>
          <w:u w:val="single"/>
        </w:rPr>
      </w:pPr>
      <w:r w:rsidRPr="005E0FB7">
        <w:rPr>
          <w:rFonts w:ascii="Times New Roman" w:hAnsi="Times New Roman"/>
          <w:b/>
          <w:sz w:val="28"/>
          <w:szCs w:val="28"/>
          <w:u w:val="single"/>
        </w:rPr>
        <w:t>CONVENTION DE STAGE</w:t>
      </w:r>
    </w:p>
    <w:p w:rsidR="00044F65" w:rsidRPr="005E0FB7" w:rsidRDefault="00044F65" w:rsidP="005E0FB7">
      <w:pPr>
        <w:spacing w:after="0"/>
        <w:jc w:val="center"/>
        <w:rPr>
          <w:rFonts w:ascii="Times New Roman" w:hAnsi="Times New Roman"/>
          <w:b/>
          <w:sz w:val="28"/>
          <w:szCs w:val="28"/>
          <w:u w:val="single"/>
        </w:rPr>
      </w:pPr>
    </w:p>
    <w:p w:rsidR="005E0FB7" w:rsidRDefault="005E0FB7" w:rsidP="005E0FB7">
      <w:pPr>
        <w:spacing w:after="0"/>
        <w:rPr>
          <w:rFonts w:ascii="Times New Roman" w:hAnsi="Times New Roman"/>
          <w:sz w:val="24"/>
          <w:szCs w:val="24"/>
        </w:rPr>
      </w:pPr>
    </w:p>
    <w:p w:rsidR="003E4B07" w:rsidRPr="003E4B07" w:rsidRDefault="003E4B07" w:rsidP="00566929">
      <w:pPr>
        <w:pStyle w:val="Textebrut"/>
        <w:spacing w:line="276" w:lineRule="auto"/>
        <w:jc w:val="both"/>
        <w:rPr>
          <w:rFonts w:ascii="Times New Roman" w:hAnsi="Times New Roman"/>
          <w:sz w:val="24"/>
          <w:szCs w:val="24"/>
        </w:rPr>
      </w:pPr>
      <w:r w:rsidRPr="003E4B07">
        <w:rPr>
          <w:rFonts w:ascii="Times New Roman" w:hAnsi="Times New Roman"/>
          <w:sz w:val="24"/>
          <w:szCs w:val="24"/>
        </w:rPr>
        <w:t xml:space="preserve">Entre le Département de Pharmacie de la Faculté de Médecine de Tizi Ouzou d’une part </w:t>
      </w:r>
    </w:p>
    <w:p w:rsidR="003E4B07" w:rsidRPr="003E4B07" w:rsidRDefault="003E4B07" w:rsidP="00566929">
      <w:pPr>
        <w:pStyle w:val="Textebrut"/>
        <w:spacing w:line="276" w:lineRule="auto"/>
        <w:jc w:val="both"/>
        <w:rPr>
          <w:rFonts w:ascii="Times New Roman" w:hAnsi="Times New Roman"/>
          <w:sz w:val="24"/>
          <w:szCs w:val="24"/>
        </w:rPr>
      </w:pPr>
      <w:r w:rsidRPr="003E4B07">
        <w:rPr>
          <w:rFonts w:ascii="Times New Roman" w:hAnsi="Times New Roman"/>
          <w:sz w:val="24"/>
          <w:szCs w:val="24"/>
        </w:rPr>
        <w:t xml:space="preserve">Et </w:t>
      </w:r>
      <w:r w:rsidR="00BB030B">
        <w:rPr>
          <w:rFonts w:ascii="Times New Roman" w:hAnsi="Times New Roman"/>
          <w:sz w:val="24"/>
          <w:szCs w:val="24"/>
        </w:rPr>
        <w:t xml:space="preserve"> l’entrepr</w:t>
      </w:r>
      <w:r w:rsidR="00BB309E">
        <w:rPr>
          <w:rFonts w:ascii="Times New Roman" w:hAnsi="Times New Roman"/>
          <w:sz w:val="24"/>
          <w:szCs w:val="24"/>
        </w:rPr>
        <w:t xml:space="preserve">ise Pharmaceutique </w:t>
      </w:r>
      <w:r w:rsidR="0003512C">
        <w:rPr>
          <w:rFonts w:ascii="Times New Roman" w:hAnsi="Times New Roman"/>
          <w:b/>
          <w:sz w:val="24"/>
          <w:szCs w:val="24"/>
        </w:rPr>
        <w:t>………………</w:t>
      </w:r>
      <w:r w:rsidR="00BB309E">
        <w:rPr>
          <w:rFonts w:ascii="Times New Roman" w:hAnsi="Times New Roman"/>
          <w:sz w:val="24"/>
          <w:szCs w:val="24"/>
        </w:rPr>
        <w:t xml:space="preserve"> </w:t>
      </w:r>
      <w:r w:rsidR="002A327E">
        <w:rPr>
          <w:rFonts w:ascii="Times New Roman" w:hAnsi="Times New Roman"/>
          <w:sz w:val="24"/>
          <w:szCs w:val="24"/>
        </w:rPr>
        <w:t xml:space="preserve"> Algérie</w:t>
      </w:r>
      <w:r w:rsidR="00BB030B">
        <w:rPr>
          <w:rFonts w:ascii="Times New Roman" w:hAnsi="Times New Roman"/>
          <w:sz w:val="24"/>
          <w:szCs w:val="24"/>
        </w:rPr>
        <w:t>,</w:t>
      </w:r>
      <w:r w:rsidR="003C7788">
        <w:rPr>
          <w:rFonts w:ascii="Times New Roman" w:hAnsi="Times New Roman"/>
          <w:sz w:val="24"/>
          <w:szCs w:val="24"/>
        </w:rPr>
        <w:t xml:space="preserve"> </w:t>
      </w:r>
      <w:r w:rsidRPr="003E4B07">
        <w:rPr>
          <w:rFonts w:ascii="Times New Roman" w:hAnsi="Times New Roman"/>
          <w:sz w:val="24"/>
          <w:szCs w:val="24"/>
        </w:rPr>
        <w:t xml:space="preserve">ayant son siège social à </w:t>
      </w:r>
      <w:r w:rsidR="0003512C">
        <w:rPr>
          <w:rFonts w:ascii="Times New Roman" w:hAnsi="Times New Roman"/>
          <w:sz w:val="24"/>
          <w:szCs w:val="24"/>
        </w:rPr>
        <w:t xml:space="preserve">………………. </w:t>
      </w:r>
      <w:r w:rsidR="00BB030B">
        <w:rPr>
          <w:rFonts w:ascii="Times New Roman" w:hAnsi="Times New Roman"/>
          <w:sz w:val="24"/>
          <w:szCs w:val="24"/>
        </w:rPr>
        <w:t>.</w:t>
      </w:r>
    </w:p>
    <w:p w:rsidR="0022013F" w:rsidRPr="00FC660D" w:rsidRDefault="0022013F" w:rsidP="00566929">
      <w:pPr>
        <w:spacing w:after="0"/>
        <w:jc w:val="both"/>
        <w:rPr>
          <w:rFonts w:ascii="Times New Roman" w:hAnsi="Times New Roman"/>
          <w:sz w:val="10"/>
          <w:szCs w:val="10"/>
        </w:rPr>
      </w:pPr>
    </w:p>
    <w:p w:rsidR="0022013F" w:rsidRDefault="0022013F" w:rsidP="00566929">
      <w:pPr>
        <w:spacing w:after="0"/>
        <w:jc w:val="both"/>
        <w:rPr>
          <w:rFonts w:ascii="Times New Roman" w:hAnsi="Times New Roman"/>
          <w:sz w:val="24"/>
          <w:szCs w:val="24"/>
        </w:rPr>
      </w:pPr>
      <w:r w:rsidRPr="005E0FB7">
        <w:rPr>
          <w:rFonts w:ascii="Times New Roman" w:hAnsi="Times New Roman"/>
          <w:sz w:val="24"/>
          <w:szCs w:val="24"/>
        </w:rPr>
        <w:t>Il a été convenu ce qui suit</w:t>
      </w:r>
      <w:r w:rsidR="007F22B1">
        <w:rPr>
          <w:rFonts w:ascii="Times New Roman" w:hAnsi="Times New Roman"/>
          <w:sz w:val="24"/>
          <w:szCs w:val="24"/>
        </w:rPr>
        <w:t> :</w:t>
      </w:r>
    </w:p>
    <w:p w:rsidR="007F22B1" w:rsidRDefault="007F22B1" w:rsidP="003E4B07">
      <w:pPr>
        <w:spacing w:after="0"/>
        <w:rPr>
          <w:rFonts w:ascii="Times New Roman" w:hAnsi="Times New Roman"/>
          <w:sz w:val="24"/>
          <w:szCs w:val="24"/>
        </w:rPr>
      </w:pPr>
    </w:p>
    <w:p w:rsidR="00044F65" w:rsidRDefault="00044F65" w:rsidP="003E4B07">
      <w:pPr>
        <w:spacing w:after="0"/>
        <w:rPr>
          <w:rFonts w:ascii="Times New Roman" w:hAnsi="Times New Roman"/>
          <w:sz w:val="24"/>
          <w:szCs w:val="24"/>
        </w:rPr>
      </w:pPr>
    </w:p>
    <w:p w:rsidR="00301477" w:rsidRDefault="005E0FB7" w:rsidP="00566929">
      <w:pPr>
        <w:spacing w:after="0"/>
        <w:jc w:val="both"/>
        <w:rPr>
          <w:rFonts w:ascii="Times New Roman" w:hAnsi="Times New Roman"/>
          <w:sz w:val="24"/>
          <w:szCs w:val="24"/>
        </w:rPr>
      </w:pPr>
      <w:r w:rsidRPr="005E0FB7">
        <w:rPr>
          <w:rFonts w:ascii="Times New Roman" w:hAnsi="Times New Roman"/>
          <w:b/>
          <w:sz w:val="24"/>
          <w:szCs w:val="24"/>
        </w:rPr>
        <w:t xml:space="preserve">Article </w:t>
      </w:r>
      <w:r w:rsidR="0022013F" w:rsidRPr="005E0FB7">
        <w:rPr>
          <w:rFonts w:ascii="Times New Roman" w:hAnsi="Times New Roman"/>
          <w:b/>
          <w:sz w:val="24"/>
          <w:szCs w:val="24"/>
        </w:rPr>
        <w:t>1</w:t>
      </w:r>
      <w:r w:rsidR="0022013F" w:rsidRPr="005E0FB7">
        <w:rPr>
          <w:rFonts w:ascii="Times New Roman" w:hAnsi="Times New Roman"/>
          <w:sz w:val="24"/>
          <w:szCs w:val="24"/>
        </w:rPr>
        <w:t xml:space="preserve"> : </w:t>
      </w:r>
    </w:p>
    <w:p w:rsidR="00430D9E" w:rsidRDefault="003E4B07" w:rsidP="00566929">
      <w:pPr>
        <w:tabs>
          <w:tab w:val="center" w:pos="4536"/>
        </w:tabs>
        <w:jc w:val="both"/>
        <w:rPr>
          <w:rFonts w:ascii="Times New Roman" w:hAnsi="Times New Roman"/>
          <w:sz w:val="24"/>
          <w:szCs w:val="24"/>
        </w:rPr>
      </w:pPr>
      <w:r w:rsidRPr="003E4B07">
        <w:rPr>
          <w:rFonts w:ascii="Times New Roman" w:hAnsi="Times New Roman"/>
          <w:sz w:val="24"/>
          <w:szCs w:val="24"/>
        </w:rPr>
        <w:t xml:space="preserve">La présente convention a pour objet de définir les modalités d’organisation d’un stage pratique </w:t>
      </w:r>
      <w:r w:rsidR="002A327E">
        <w:rPr>
          <w:rFonts w:ascii="Times New Roman" w:hAnsi="Times New Roman"/>
          <w:b/>
          <w:sz w:val="24"/>
          <w:szCs w:val="24"/>
        </w:rPr>
        <w:t>d’une durée</w:t>
      </w:r>
      <w:r w:rsidR="00BB309E">
        <w:rPr>
          <w:rFonts w:ascii="Times New Roman" w:hAnsi="Times New Roman"/>
          <w:b/>
          <w:sz w:val="24"/>
          <w:szCs w:val="24"/>
        </w:rPr>
        <w:t xml:space="preserve"> </w:t>
      </w:r>
      <w:r w:rsidR="002A327E">
        <w:rPr>
          <w:rFonts w:ascii="Times New Roman" w:hAnsi="Times New Roman"/>
          <w:b/>
          <w:sz w:val="24"/>
          <w:szCs w:val="24"/>
        </w:rPr>
        <w:t>d</w:t>
      </w:r>
      <w:r w:rsidR="007F22B1">
        <w:rPr>
          <w:rFonts w:ascii="Times New Roman" w:hAnsi="Times New Roman"/>
          <w:b/>
          <w:sz w:val="24"/>
          <w:szCs w:val="24"/>
        </w:rPr>
        <w:t xml:space="preserve">’un mois </w:t>
      </w:r>
      <w:r w:rsidR="00966256" w:rsidRPr="007F22B1">
        <w:rPr>
          <w:rFonts w:ascii="Times New Roman" w:hAnsi="Times New Roman"/>
          <w:b/>
          <w:bCs/>
          <w:sz w:val="24"/>
          <w:szCs w:val="24"/>
        </w:rPr>
        <w:t>30</w:t>
      </w:r>
      <w:r w:rsidR="002A327E" w:rsidRPr="007F22B1">
        <w:rPr>
          <w:rFonts w:ascii="Times New Roman" w:hAnsi="Times New Roman"/>
          <w:b/>
          <w:bCs/>
          <w:sz w:val="24"/>
          <w:szCs w:val="24"/>
        </w:rPr>
        <w:t>j</w:t>
      </w:r>
      <w:r w:rsidR="002A327E">
        <w:rPr>
          <w:rFonts w:ascii="Times New Roman" w:hAnsi="Times New Roman"/>
          <w:sz w:val="24"/>
          <w:szCs w:val="24"/>
        </w:rPr>
        <w:t xml:space="preserve"> </w:t>
      </w:r>
      <w:r w:rsidRPr="003E4B07">
        <w:rPr>
          <w:rFonts w:ascii="Times New Roman" w:hAnsi="Times New Roman"/>
          <w:sz w:val="24"/>
          <w:szCs w:val="24"/>
        </w:rPr>
        <w:t xml:space="preserve">au sein de l’entreprise pharmaceutique suscitée (appelé ci après organisme d’accueil), ce stage  en faveur </w:t>
      </w:r>
      <w:r w:rsidR="00424ACA">
        <w:rPr>
          <w:rFonts w:ascii="Times New Roman" w:hAnsi="Times New Roman"/>
          <w:sz w:val="24"/>
          <w:szCs w:val="24"/>
        </w:rPr>
        <w:t>des</w:t>
      </w:r>
      <w:r w:rsidRPr="003E4B07">
        <w:rPr>
          <w:rFonts w:ascii="Times New Roman" w:hAnsi="Times New Roman"/>
          <w:sz w:val="24"/>
          <w:szCs w:val="24"/>
        </w:rPr>
        <w:t xml:space="preserve"> étudiante</w:t>
      </w:r>
      <w:r w:rsidR="00424ACA">
        <w:rPr>
          <w:rFonts w:ascii="Times New Roman" w:hAnsi="Times New Roman"/>
          <w:sz w:val="24"/>
          <w:szCs w:val="24"/>
        </w:rPr>
        <w:t>s</w:t>
      </w:r>
      <w:r w:rsidRPr="003E4B07">
        <w:rPr>
          <w:rFonts w:ascii="Times New Roman" w:hAnsi="Times New Roman"/>
          <w:sz w:val="24"/>
          <w:szCs w:val="24"/>
        </w:rPr>
        <w:t xml:space="preserve"> en sixième année pharmacie (appelés ci-dessous stagiaire) régulièrement inscrite</w:t>
      </w:r>
      <w:r w:rsidR="00424ACA">
        <w:rPr>
          <w:rFonts w:ascii="Times New Roman" w:hAnsi="Times New Roman"/>
          <w:sz w:val="24"/>
          <w:szCs w:val="24"/>
        </w:rPr>
        <w:t xml:space="preserve"> pour l’année universitaire </w:t>
      </w:r>
      <w:r w:rsidR="00B5000E">
        <w:rPr>
          <w:rFonts w:ascii="Times New Roman" w:hAnsi="Times New Roman"/>
          <w:sz w:val="24"/>
          <w:szCs w:val="24"/>
        </w:rPr>
        <w:t>202</w:t>
      </w:r>
      <w:r w:rsidR="007F22B1">
        <w:rPr>
          <w:rFonts w:ascii="Times New Roman" w:hAnsi="Times New Roman"/>
          <w:sz w:val="24"/>
          <w:szCs w:val="24"/>
        </w:rPr>
        <w:t>1</w:t>
      </w:r>
      <w:r w:rsidR="00B5000E">
        <w:rPr>
          <w:rFonts w:ascii="Times New Roman" w:hAnsi="Times New Roman"/>
          <w:sz w:val="24"/>
          <w:szCs w:val="24"/>
        </w:rPr>
        <w:t xml:space="preserve"> – 202</w:t>
      </w:r>
      <w:r w:rsidR="007F22B1">
        <w:rPr>
          <w:rFonts w:ascii="Times New Roman" w:hAnsi="Times New Roman"/>
          <w:sz w:val="24"/>
          <w:szCs w:val="24"/>
        </w:rPr>
        <w:t>2</w:t>
      </w:r>
      <w:r w:rsidRPr="003E4B07">
        <w:rPr>
          <w:rFonts w:ascii="Times New Roman" w:hAnsi="Times New Roman"/>
          <w:sz w:val="24"/>
          <w:szCs w:val="24"/>
        </w:rPr>
        <w:t xml:space="preserve">. </w:t>
      </w:r>
    </w:p>
    <w:p w:rsidR="00044F65" w:rsidRDefault="00044F65" w:rsidP="003E4B07">
      <w:pPr>
        <w:pStyle w:val="Textebrut"/>
        <w:spacing w:line="276" w:lineRule="auto"/>
        <w:rPr>
          <w:rFonts w:ascii="Times New Roman" w:hAnsi="Times New Roman"/>
          <w:sz w:val="24"/>
          <w:szCs w:val="24"/>
        </w:rPr>
      </w:pPr>
    </w:p>
    <w:p w:rsidR="003E4B07" w:rsidRPr="003E4B07" w:rsidRDefault="003E4B07" w:rsidP="00044F65">
      <w:pPr>
        <w:pStyle w:val="Textebrut"/>
        <w:spacing w:line="360" w:lineRule="auto"/>
        <w:rPr>
          <w:rFonts w:ascii="Times New Roman" w:hAnsi="Times New Roman"/>
          <w:sz w:val="24"/>
          <w:szCs w:val="24"/>
        </w:rPr>
      </w:pPr>
      <w:r w:rsidRPr="003E4B07">
        <w:rPr>
          <w:rFonts w:ascii="Times New Roman" w:hAnsi="Times New Roman"/>
          <w:sz w:val="24"/>
          <w:szCs w:val="24"/>
        </w:rPr>
        <w:t>Nom </w:t>
      </w:r>
      <w:r w:rsidR="009327E6" w:rsidRPr="003E4B07">
        <w:rPr>
          <w:rFonts w:ascii="Times New Roman" w:hAnsi="Times New Roman"/>
          <w:sz w:val="24"/>
          <w:szCs w:val="24"/>
        </w:rPr>
        <w:t xml:space="preserve">: </w:t>
      </w:r>
    </w:p>
    <w:p w:rsidR="003E4B07" w:rsidRPr="003E4B07" w:rsidRDefault="003E4B07" w:rsidP="00044F65">
      <w:pPr>
        <w:pStyle w:val="Textebrut"/>
        <w:spacing w:line="360" w:lineRule="auto"/>
        <w:rPr>
          <w:rFonts w:ascii="Times New Roman" w:hAnsi="Times New Roman"/>
          <w:sz w:val="24"/>
          <w:szCs w:val="24"/>
        </w:rPr>
      </w:pPr>
      <w:r w:rsidRPr="003E4B07">
        <w:rPr>
          <w:rFonts w:ascii="Times New Roman" w:hAnsi="Times New Roman"/>
          <w:sz w:val="24"/>
          <w:szCs w:val="24"/>
        </w:rPr>
        <w:t xml:space="preserve">Prénom : </w:t>
      </w:r>
    </w:p>
    <w:p w:rsidR="00B5000E" w:rsidRDefault="003E4B07" w:rsidP="00044F65">
      <w:pPr>
        <w:pStyle w:val="Textebrut"/>
        <w:spacing w:line="360" w:lineRule="auto"/>
        <w:rPr>
          <w:rFonts w:ascii="Times New Roman" w:hAnsi="Times New Roman"/>
          <w:b/>
          <w:sz w:val="24"/>
          <w:szCs w:val="24"/>
        </w:rPr>
      </w:pPr>
      <w:r w:rsidRPr="003E4B07">
        <w:rPr>
          <w:rFonts w:ascii="Times New Roman" w:hAnsi="Times New Roman"/>
          <w:sz w:val="24"/>
          <w:szCs w:val="24"/>
        </w:rPr>
        <w:t>Date et lieu de naissance :</w:t>
      </w:r>
      <w:r w:rsidR="0003512C">
        <w:rPr>
          <w:rFonts w:ascii="Times New Roman" w:hAnsi="Times New Roman"/>
          <w:sz w:val="24"/>
          <w:szCs w:val="24"/>
        </w:rPr>
        <w:t xml:space="preserve"> …………</w:t>
      </w:r>
      <w:r w:rsidR="007F22B1">
        <w:rPr>
          <w:rFonts w:ascii="Times New Roman" w:hAnsi="Times New Roman"/>
          <w:sz w:val="24"/>
          <w:szCs w:val="24"/>
        </w:rPr>
        <w:t>………..</w:t>
      </w:r>
      <w:r w:rsidR="003C2E37">
        <w:rPr>
          <w:rFonts w:ascii="Times New Roman" w:hAnsi="Times New Roman"/>
          <w:sz w:val="24"/>
          <w:szCs w:val="24"/>
        </w:rPr>
        <w:t xml:space="preserve"> à </w:t>
      </w:r>
      <w:r w:rsidR="007F22B1">
        <w:rPr>
          <w:rFonts w:ascii="Times New Roman" w:hAnsi="Times New Roman"/>
          <w:sz w:val="24"/>
          <w:szCs w:val="24"/>
        </w:rPr>
        <w:t>………</w:t>
      </w:r>
      <w:r w:rsidR="0003512C">
        <w:rPr>
          <w:rFonts w:ascii="Times New Roman" w:hAnsi="Times New Roman"/>
          <w:sz w:val="24"/>
          <w:szCs w:val="24"/>
        </w:rPr>
        <w:t>…………..</w:t>
      </w:r>
    </w:p>
    <w:p w:rsidR="003E4B07" w:rsidRPr="003E4B07" w:rsidRDefault="003E4B07" w:rsidP="00044F65">
      <w:pPr>
        <w:pStyle w:val="Textebrut"/>
        <w:spacing w:line="360" w:lineRule="auto"/>
        <w:rPr>
          <w:rFonts w:ascii="Times New Roman" w:hAnsi="Times New Roman"/>
          <w:sz w:val="24"/>
          <w:szCs w:val="24"/>
        </w:rPr>
      </w:pPr>
      <w:r w:rsidRPr="003E4B07">
        <w:rPr>
          <w:rFonts w:ascii="Times New Roman" w:hAnsi="Times New Roman"/>
          <w:sz w:val="24"/>
          <w:szCs w:val="24"/>
        </w:rPr>
        <w:t xml:space="preserve">Adresse : </w:t>
      </w:r>
    </w:p>
    <w:p w:rsidR="00D1361A" w:rsidRDefault="003E4B07" w:rsidP="00044F65">
      <w:pPr>
        <w:pStyle w:val="Textebrut"/>
        <w:spacing w:line="360" w:lineRule="auto"/>
        <w:rPr>
          <w:rFonts w:ascii="Times New Roman" w:hAnsi="Times New Roman"/>
          <w:sz w:val="24"/>
          <w:szCs w:val="24"/>
        </w:rPr>
      </w:pPr>
      <w:r w:rsidRPr="003E4B07">
        <w:rPr>
          <w:rFonts w:ascii="Times New Roman" w:hAnsi="Times New Roman"/>
          <w:sz w:val="24"/>
          <w:szCs w:val="24"/>
        </w:rPr>
        <w:t xml:space="preserve">Téléphone : </w:t>
      </w:r>
    </w:p>
    <w:p w:rsidR="007F22B1" w:rsidRDefault="007F22B1" w:rsidP="00D1361A">
      <w:pPr>
        <w:pStyle w:val="Textebrut"/>
        <w:spacing w:line="276" w:lineRule="auto"/>
        <w:rPr>
          <w:rFonts w:ascii="Times New Roman" w:hAnsi="Times New Roman"/>
          <w:b/>
          <w:sz w:val="24"/>
          <w:szCs w:val="24"/>
        </w:rPr>
      </w:pPr>
    </w:p>
    <w:p w:rsidR="00044F65" w:rsidRDefault="00044F65" w:rsidP="00D1361A">
      <w:pPr>
        <w:pStyle w:val="Textebrut"/>
        <w:spacing w:line="276" w:lineRule="auto"/>
        <w:rPr>
          <w:rFonts w:ascii="Times New Roman" w:hAnsi="Times New Roman"/>
          <w:b/>
          <w:sz w:val="24"/>
          <w:szCs w:val="24"/>
        </w:rPr>
      </w:pPr>
    </w:p>
    <w:p w:rsidR="003E4B07" w:rsidRPr="004911AB" w:rsidRDefault="003E4B07" w:rsidP="003E4B07">
      <w:pPr>
        <w:pStyle w:val="Textebrut"/>
        <w:spacing w:line="276" w:lineRule="auto"/>
        <w:rPr>
          <w:rFonts w:ascii="Times New Roman" w:hAnsi="Times New Roman"/>
          <w:sz w:val="8"/>
          <w:szCs w:val="8"/>
        </w:rPr>
      </w:pPr>
    </w:p>
    <w:p w:rsidR="00A93BE2" w:rsidRDefault="00A93BE2" w:rsidP="00A93BE2">
      <w:pPr>
        <w:spacing w:after="0"/>
        <w:jc w:val="both"/>
        <w:rPr>
          <w:rFonts w:ascii="Times New Roman" w:hAnsi="Times New Roman"/>
          <w:sz w:val="24"/>
          <w:szCs w:val="24"/>
        </w:rPr>
      </w:pPr>
      <w:r w:rsidRPr="0051570F">
        <w:rPr>
          <w:rFonts w:ascii="Times New Roman" w:hAnsi="Times New Roman"/>
          <w:b/>
          <w:sz w:val="24"/>
          <w:szCs w:val="24"/>
        </w:rPr>
        <w:t>Article 2</w:t>
      </w:r>
      <w:r>
        <w:rPr>
          <w:rFonts w:ascii="Times New Roman" w:hAnsi="Times New Roman"/>
          <w:sz w:val="24"/>
          <w:szCs w:val="24"/>
        </w:rPr>
        <w:t xml:space="preserve"> : </w:t>
      </w:r>
    </w:p>
    <w:p w:rsidR="00A93BE2" w:rsidRPr="005E0FB7" w:rsidRDefault="00A93BE2" w:rsidP="007F22B1">
      <w:pPr>
        <w:spacing w:after="0"/>
        <w:jc w:val="both"/>
        <w:rPr>
          <w:rFonts w:ascii="Times New Roman" w:hAnsi="Times New Roman"/>
          <w:sz w:val="24"/>
          <w:szCs w:val="24"/>
        </w:rPr>
      </w:pPr>
      <w:r>
        <w:rPr>
          <w:rFonts w:ascii="Times New Roman" w:hAnsi="Times New Roman"/>
          <w:sz w:val="24"/>
          <w:szCs w:val="24"/>
        </w:rPr>
        <w:t xml:space="preserve">Le stage, objet de la présente convention </w:t>
      </w:r>
      <w:r w:rsidRPr="00B5000E">
        <w:rPr>
          <w:rFonts w:ascii="Times New Roman" w:hAnsi="Times New Roman"/>
          <w:b/>
          <w:sz w:val="24"/>
          <w:szCs w:val="24"/>
        </w:rPr>
        <w:t xml:space="preserve">fait partie du </w:t>
      </w:r>
      <w:r w:rsidRPr="000F74D7">
        <w:rPr>
          <w:rFonts w:ascii="Times New Roman" w:hAnsi="Times New Roman"/>
          <w:b/>
          <w:sz w:val="24"/>
          <w:szCs w:val="24"/>
        </w:rPr>
        <w:t>cy</w:t>
      </w:r>
      <w:r w:rsidRPr="00B5000E">
        <w:rPr>
          <w:rFonts w:ascii="Times New Roman" w:hAnsi="Times New Roman"/>
          <w:b/>
          <w:sz w:val="24"/>
          <w:szCs w:val="24"/>
        </w:rPr>
        <w:t>cle de formation des études</w:t>
      </w:r>
      <w:r>
        <w:rPr>
          <w:rFonts w:ascii="Times New Roman" w:hAnsi="Times New Roman"/>
          <w:sz w:val="24"/>
          <w:szCs w:val="24"/>
        </w:rPr>
        <w:t xml:space="preserve"> en vue de l’obtention du Diplôme de Docteur en Pharmacie. Il</w:t>
      </w:r>
      <w:r w:rsidRPr="0051570F">
        <w:rPr>
          <w:rFonts w:ascii="Times New Roman" w:hAnsi="Times New Roman"/>
          <w:sz w:val="24"/>
          <w:szCs w:val="24"/>
        </w:rPr>
        <w:t xml:space="preserve"> est prévu pour une </w:t>
      </w:r>
      <w:r w:rsidR="00BB030B">
        <w:rPr>
          <w:rFonts w:ascii="Times New Roman" w:hAnsi="Times New Roman"/>
          <w:b/>
          <w:sz w:val="24"/>
          <w:szCs w:val="24"/>
        </w:rPr>
        <w:t xml:space="preserve">durée </w:t>
      </w:r>
      <w:r w:rsidR="002A327E">
        <w:rPr>
          <w:rFonts w:ascii="Times New Roman" w:hAnsi="Times New Roman"/>
          <w:b/>
          <w:sz w:val="24"/>
          <w:szCs w:val="24"/>
        </w:rPr>
        <w:t xml:space="preserve">d’un </w:t>
      </w:r>
      <w:r w:rsidR="003C2E37">
        <w:rPr>
          <w:rFonts w:ascii="Times New Roman" w:hAnsi="Times New Roman"/>
          <w:b/>
          <w:sz w:val="24"/>
          <w:szCs w:val="24"/>
        </w:rPr>
        <w:t>mois</w:t>
      </w:r>
      <w:r w:rsidR="007F22B1">
        <w:rPr>
          <w:rFonts w:ascii="Times New Roman" w:hAnsi="Times New Roman"/>
          <w:b/>
          <w:sz w:val="24"/>
          <w:szCs w:val="24"/>
        </w:rPr>
        <w:t xml:space="preserve"> 30j</w:t>
      </w:r>
      <w:r w:rsidR="003C2E37">
        <w:rPr>
          <w:rFonts w:ascii="Times New Roman" w:hAnsi="Times New Roman"/>
          <w:b/>
          <w:sz w:val="24"/>
          <w:szCs w:val="24"/>
        </w:rPr>
        <w:t>,</w:t>
      </w:r>
      <w:r w:rsidRPr="0051570F">
        <w:rPr>
          <w:rFonts w:ascii="Times New Roman" w:hAnsi="Times New Roman"/>
          <w:b/>
          <w:sz w:val="24"/>
          <w:szCs w:val="24"/>
        </w:rPr>
        <w:t xml:space="preserve"> </w:t>
      </w:r>
      <w:r w:rsidRPr="005E0FB7">
        <w:rPr>
          <w:rFonts w:ascii="Times New Roman" w:hAnsi="Times New Roman"/>
          <w:sz w:val="24"/>
          <w:szCs w:val="24"/>
        </w:rPr>
        <w:t>rep</w:t>
      </w:r>
      <w:r w:rsidR="003E730C">
        <w:rPr>
          <w:rFonts w:ascii="Times New Roman" w:hAnsi="Times New Roman"/>
          <w:sz w:val="24"/>
          <w:szCs w:val="24"/>
        </w:rPr>
        <w:t>artie</w:t>
      </w:r>
      <w:r>
        <w:rPr>
          <w:rFonts w:ascii="Times New Roman" w:hAnsi="Times New Roman"/>
          <w:sz w:val="24"/>
          <w:szCs w:val="24"/>
        </w:rPr>
        <w:t xml:space="preserve"> en fonc</w:t>
      </w:r>
      <w:r w:rsidRPr="005E0FB7">
        <w:rPr>
          <w:rFonts w:ascii="Times New Roman" w:hAnsi="Times New Roman"/>
          <w:sz w:val="24"/>
          <w:szCs w:val="24"/>
        </w:rPr>
        <w:t>tion des possibilité</w:t>
      </w:r>
      <w:r>
        <w:rPr>
          <w:rFonts w:ascii="Times New Roman" w:hAnsi="Times New Roman"/>
          <w:sz w:val="24"/>
          <w:szCs w:val="24"/>
        </w:rPr>
        <w:t>s</w:t>
      </w:r>
      <w:r w:rsidRPr="005E0FB7">
        <w:rPr>
          <w:rFonts w:ascii="Times New Roman" w:hAnsi="Times New Roman"/>
          <w:sz w:val="24"/>
          <w:szCs w:val="24"/>
        </w:rPr>
        <w:t xml:space="preserve"> de l’organisme d’accueil et en dehors des </w:t>
      </w:r>
      <w:r>
        <w:rPr>
          <w:rFonts w:ascii="Times New Roman" w:hAnsi="Times New Roman"/>
          <w:sz w:val="24"/>
          <w:szCs w:val="24"/>
        </w:rPr>
        <w:t>h</w:t>
      </w:r>
      <w:r w:rsidRPr="005E0FB7">
        <w:rPr>
          <w:rFonts w:ascii="Times New Roman" w:hAnsi="Times New Roman"/>
          <w:sz w:val="24"/>
          <w:szCs w:val="24"/>
        </w:rPr>
        <w:t>oraire</w:t>
      </w:r>
      <w:r>
        <w:rPr>
          <w:rFonts w:ascii="Times New Roman" w:hAnsi="Times New Roman"/>
          <w:sz w:val="24"/>
          <w:szCs w:val="24"/>
        </w:rPr>
        <w:t>s des cours</w:t>
      </w:r>
      <w:r w:rsidR="00BB030B">
        <w:rPr>
          <w:rFonts w:ascii="Times New Roman" w:hAnsi="Times New Roman"/>
          <w:sz w:val="24"/>
          <w:szCs w:val="24"/>
        </w:rPr>
        <w:t xml:space="preserve"> de</w:t>
      </w:r>
      <w:r w:rsidRPr="005E0FB7">
        <w:rPr>
          <w:rFonts w:ascii="Times New Roman" w:hAnsi="Times New Roman"/>
          <w:sz w:val="24"/>
          <w:szCs w:val="24"/>
        </w:rPr>
        <w:t xml:space="preserve"> </w:t>
      </w:r>
      <w:r w:rsidR="00BB030B">
        <w:rPr>
          <w:rFonts w:ascii="Times New Roman" w:hAnsi="Times New Roman"/>
          <w:sz w:val="24"/>
          <w:szCs w:val="24"/>
        </w:rPr>
        <w:t xml:space="preserve"> </w:t>
      </w:r>
      <w:r w:rsidRPr="005E0FB7">
        <w:rPr>
          <w:rFonts w:ascii="Times New Roman" w:hAnsi="Times New Roman"/>
          <w:sz w:val="24"/>
          <w:szCs w:val="24"/>
        </w:rPr>
        <w:t>st</w:t>
      </w:r>
      <w:r w:rsidR="00BB030B">
        <w:rPr>
          <w:rFonts w:ascii="Times New Roman" w:hAnsi="Times New Roman"/>
          <w:sz w:val="24"/>
          <w:szCs w:val="24"/>
        </w:rPr>
        <w:t>agiaire</w:t>
      </w:r>
      <w:r w:rsidRPr="005E0FB7">
        <w:rPr>
          <w:rFonts w:ascii="Times New Roman" w:hAnsi="Times New Roman"/>
          <w:sz w:val="24"/>
          <w:szCs w:val="24"/>
        </w:rPr>
        <w:t>.</w:t>
      </w:r>
    </w:p>
    <w:p w:rsidR="00B5000E" w:rsidRDefault="00B5000E" w:rsidP="00A93BE2">
      <w:pPr>
        <w:spacing w:after="0"/>
        <w:rPr>
          <w:rFonts w:ascii="Times New Roman" w:hAnsi="Times New Roman"/>
          <w:sz w:val="16"/>
          <w:szCs w:val="16"/>
        </w:rPr>
      </w:pPr>
    </w:p>
    <w:p w:rsidR="00044F65" w:rsidRDefault="00044F65" w:rsidP="00A93BE2">
      <w:pPr>
        <w:spacing w:after="0"/>
        <w:rPr>
          <w:rFonts w:ascii="Times New Roman" w:hAnsi="Times New Roman"/>
          <w:sz w:val="16"/>
          <w:szCs w:val="16"/>
        </w:rPr>
      </w:pPr>
    </w:p>
    <w:p w:rsidR="0040260E" w:rsidRPr="0051570F" w:rsidRDefault="0040260E" w:rsidP="00A93BE2">
      <w:pPr>
        <w:spacing w:after="0"/>
        <w:rPr>
          <w:rFonts w:ascii="Times New Roman" w:hAnsi="Times New Roman"/>
          <w:sz w:val="16"/>
          <w:szCs w:val="16"/>
        </w:rPr>
      </w:pPr>
    </w:p>
    <w:p w:rsidR="00A93BE2" w:rsidRPr="00B5000E" w:rsidRDefault="00A93BE2" w:rsidP="00A93BE2">
      <w:pPr>
        <w:spacing w:after="0"/>
        <w:jc w:val="both"/>
        <w:rPr>
          <w:rFonts w:ascii="Times New Roman" w:hAnsi="Times New Roman"/>
          <w:sz w:val="24"/>
          <w:szCs w:val="24"/>
        </w:rPr>
      </w:pPr>
      <w:r w:rsidRPr="0051570F">
        <w:rPr>
          <w:rFonts w:ascii="Times New Roman" w:hAnsi="Times New Roman"/>
          <w:b/>
          <w:sz w:val="24"/>
          <w:szCs w:val="24"/>
        </w:rPr>
        <w:t>Article 3</w:t>
      </w:r>
      <w:r w:rsidRPr="005E0FB7">
        <w:rPr>
          <w:rFonts w:ascii="Times New Roman" w:hAnsi="Times New Roman"/>
          <w:sz w:val="24"/>
          <w:szCs w:val="24"/>
        </w:rPr>
        <w:t xml:space="preserve"> : </w:t>
      </w:r>
    </w:p>
    <w:p w:rsidR="00A93BE2" w:rsidRDefault="00A93BE2" w:rsidP="00A93BE2">
      <w:pPr>
        <w:spacing w:after="0"/>
        <w:jc w:val="both"/>
        <w:rPr>
          <w:rFonts w:ascii="Times New Roman" w:hAnsi="Times New Roman"/>
          <w:sz w:val="24"/>
          <w:szCs w:val="24"/>
        </w:rPr>
      </w:pPr>
      <w:r w:rsidRPr="005E0FB7">
        <w:rPr>
          <w:rFonts w:ascii="Times New Roman" w:hAnsi="Times New Roman"/>
          <w:sz w:val="24"/>
          <w:szCs w:val="24"/>
        </w:rPr>
        <w:t>A la demande écrite de la faculté de Médecine de Tizi Ouzou, l’organisme d’accueil accepte par la présente convention d’accu</w:t>
      </w:r>
      <w:r>
        <w:rPr>
          <w:rFonts w:ascii="Times New Roman" w:hAnsi="Times New Roman"/>
          <w:sz w:val="24"/>
          <w:szCs w:val="24"/>
        </w:rPr>
        <w:t>e</w:t>
      </w:r>
      <w:r w:rsidRPr="005E0FB7">
        <w:rPr>
          <w:rFonts w:ascii="Times New Roman" w:hAnsi="Times New Roman"/>
          <w:sz w:val="24"/>
          <w:szCs w:val="24"/>
        </w:rPr>
        <w:t>illir et d’organise</w:t>
      </w:r>
      <w:r>
        <w:rPr>
          <w:rFonts w:ascii="Times New Roman" w:hAnsi="Times New Roman"/>
          <w:sz w:val="24"/>
          <w:szCs w:val="24"/>
        </w:rPr>
        <w:t>r</w:t>
      </w:r>
      <w:r w:rsidR="00BB030B">
        <w:rPr>
          <w:rFonts w:ascii="Times New Roman" w:hAnsi="Times New Roman"/>
          <w:sz w:val="24"/>
          <w:szCs w:val="24"/>
        </w:rPr>
        <w:t xml:space="preserve"> u</w:t>
      </w:r>
      <w:r w:rsidR="00BB309E">
        <w:rPr>
          <w:rFonts w:ascii="Times New Roman" w:hAnsi="Times New Roman"/>
          <w:sz w:val="24"/>
          <w:szCs w:val="24"/>
        </w:rPr>
        <w:t>n stage pratique au profit de</w:t>
      </w:r>
      <w:r>
        <w:rPr>
          <w:rFonts w:ascii="Times New Roman" w:hAnsi="Times New Roman"/>
          <w:sz w:val="24"/>
          <w:szCs w:val="24"/>
        </w:rPr>
        <w:t xml:space="preserve"> </w:t>
      </w:r>
      <w:r w:rsidRPr="005E0FB7">
        <w:rPr>
          <w:rFonts w:ascii="Times New Roman" w:hAnsi="Times New Roman"/>
          <w:sz w:val="24"/>
          <w:szCs w:val="24"/>
        </w:rPr>
        <w:t xml:space="preserve">stagiaire. </w:t>
      </w:r>
    </w:p>
    <w:p w:rsidR="00A93BE2" w:rsidRPr="004334B1" w:rsidRDefault="00A93BE2" w:rsidP="00A93BE2">
      <w:pPr>
        <w:spacing w:after="0"/>
        <w:jc w:val="both"/>
        <w:rPr>
          <w:rFonts w:ascii="Times New Roman" w:hAnsi="Times New Roman"/>
          <w:sz w:val="8"/>
          <w:szCs w:val="8"/>
        </w:rPr>
      </w:pPr>
    </w:p>
    <w:p w:rsidR="007D28AB" w:rsidRDefault="00A93BE2" w:rsidP="00327287">
      <w:pPr>
        <w:spacing w:after="0"/>
        <w:jc w:val="both"/>
        <w:rPr>
          <w:rFonts w:ascii="Times New Roman" w:hAnsi="Times New Roman"/>
          <w:sz w:val="24"/>
          <w:szCs w:val="24"/>
        </w:rPr>
      </w:pPr>
      <w:r w:rsidRPr="005E0FB7">
        <w:rPr>
          <w:rFonts w:ascii="Times New Roman" w:hAnsi="Times New Roman"/>
          <w:sz w:val="24"/>
          <w:szCs w:val="24"/>
        </w:rPr>
        <w:t>Ce stage pratique</w:t>
      </w:r>
      <w:r w:rsidR="00EC7144">
        <w:rPr>
          <w:rFonts w:ascii="Times New Roman" w:hAnsi="Times New Roman"/>
          <w:sz w:val="24"/>
          <w:szCs w:val="24"/>
        </w:rPr>
        <w:t xml:space="preserve"> fait partie des stages internés de la 6</w:t>
      </w:r>
      <w:r w:rsidR="00EC7144" w:rsidRPr="00EC7144">
        <w:rPr>
          <w:rFonts w:ascii="Times New Roman" w:hAnsi="Times New Roman"/>
          <w:sz w:val="24"/>
          <w:szCs w:val="24"/>
          <w:vertAlign w:val="superscript"/>
        </w:rPr>
        <w:t>ème</w:t>
      </w:r>
      <w:r w:rsidR="00EC7144">
        <w:rPr>
          <w:rFonts w:ascii="Times New Roman" w:hAnsi="Times New Roman"/>
          <w:sz w:val="24"/>
          <w:szCs w:val="24"/>
        </w:rPr>
        <w:t xml:space="preserve"> année pharmacie, il</w:t>
      </w:r>
      <w:r w:rsidR="003C7788">
        <w:rPr>
          <w:rFonts w:ascii="Times New Roman" w:hAnsi="Times New Roman"/>
          <w:sz w:val="24"/>
          <w:szCs w:val="24"/>
        </w:rPr>
        <w:t>s s’inscrivent</w:t>
      </w:r>
      <w:r w:rsidR="00EC7144">
        <w:rPr>
          <w:rFonts w:ascii="Times New Roman" w:hAnsi="Times New Roman"/>
          <w:sz w:val="24"/>
          <w:szCs w:val="24"/>
        </w:rPr>
        <w:t xml:space="preserve"> dans le cadre du stage </w:t>
      </w:r>
      <w:r w:rsidR="003C7788">
        <w:rPr>
          <w:rFonts w:ascii="Times New Roman" w:hAnsi="Times New Roman"/>
          <w:sz w:val="24"/>
          <w:szCs w:val="24"/>
        </w:rPr>
        <w:t xml:space="preserve">des sciences pharmaceutiques. Ils ont </w:t>
      </w:r>
      <w:r w:rsidRPr="005E0FB7">
        <w:rPr>
          <w:rFonts w:ascii="Times New Roman" w:hAnsi="Times New Roman"/>
          <w:sz w:val="24"/>
          <w:szCs w:val="24"/>
        </w:rPr>
        <w:t xml:space="preserve">pour </w:t>
      </w:r>
      <w:r w:rsidR="00EC7144">
        <w:rPr>
          <w:rFonts w:ascii="Times New Roman" w:hAnsi="Times New Roman"/>
          <w:sz w:val="24"/>
          <w:szCs w:val="24"/>
        </w:rPr>
        <w:t>objectif</w:t>
      </w:r>
      <w:r w:rsidRPr="005E0FB7">
        <w:rPr>
          <w:rFonts w:ascii="Times New Roman" w:hAnsi="Times New Roman"/>
          <w:sz w:val="24"/>
          <w:szCs w:val="24"/>
        </w:rPr>
        <w:t xml:space="preserve"> </w:t>
      </w:r>
      <w:r>
        <w:rPr>
          <w:rFonts w:ascii="Times New Roman" w:hAnsi="Times New Roman"/>
          <w:sz w:val="24"/>
          <w:szCs w:val="24"/>
        </w:rPr>
        <w:t>de permettre aux stagiaires</w:t>
      </w:r>
      <w:r w:rsidRPr="005E0FB7">
        <w:rPr>
          <w:rFonts w:ascii="Times New Roman" w:hAnsi="Times New Roman"/>
          <w:sz w:val="24"/>
          <w:szCs w:val="24"/>
        </w:rPr>
        <w:t xml:space="preserve"> de </w:t>
      </w:r>
      <w:r w:rsidR="00327287" w:rsidRPr="005E0FB7">
        <w:rPr>
          <w:rFonts w:ascii="Times New Roman" w:hAnsi="Times New Roman"/>
          <w:sz w:val="24"/>
          <w:szCs w:val="24"/>
        </w:rPr>
        <w:t>compléter l’enseignement théorique donné par le départe</w:t>
      </w:r>
      <w:r w:rsidR="00327287">
        <w:rPr>
          <w:rFonts w:ascii="Times New Roman" w:hAnsi="Times New Roman"/>
          <w:sz w:val="24"/>
          <w:szCs w:val="24"/>
        </w:rPr>
        <w:t>ment de Pharmacie de Tizi Ouzou et de réaliser leur mémoire de fin d’études.</w:t>
      </w:r>
    </w:p>
    <w:p w:rsidR="000F74D7" w:rsidRDefault="000F74D7" w:rsidP="00327287">
      <w:pPr>
        <w:spacing w:after="0"/>
        <w:jc w:val="both"/>
        <w:rPr>
          <w:rFonts w:ascii="Times New Roman" w:hAnsi="Times New Roman"/>
          <w:sz w:val="24"/>
          <w:szCs w:val="24"/>
        </w:rPr>
      </w:pPr>
    </w:p>
    <w:p w:rsidR="004A19DC" w:rsidRDefault="004A19DC" w:rsidP="00327287">
      <w:pPr>
        <w:spacing w:after="0"/>
        <w:jc w:val="both"/>
        <w:rPr>
          <w:rFonts w:ascii="Times New Roman" w:hAnsi="Times New Roman"/>
          <w:sz w:val="24"/>
          <w:szCs w:val="24"/>
        </w:rPr>
      </w:pPr>
    </w:p>
    <w:p w:rsidR="00044F65" w:rsidRDefault="00044F65" w:rsidP="00A93BE2">
      <w:pPr>
        <w:spacing w:after="0"/>
        <w:jc w:val="both"/>
        <w:rPr>
          <w:rFonts w:ascii="Times New Roman" w:hAnsi="Times New Roman"/>
          <w:b/>
          <w:sz w:val="24"/>
          <w:szCs w:val="24"/>
        </w:rPr>
      </w:pPr>
    </w:p>
    <w:p w:rsidR="004E447B" w:rsidRDefault="00A93BE2" w:rsidP="00A93BE2">
      <w:pPr>
        <w:spacing w:after="0"/>
        <w:jc w:val="both"/>
        <w:rPr>
          <w:rFonts w:ascii="Times New Roman" w:hAnsi="Times New Roman"/>
          <w:sz w:val="24"/>
          <w:szCs w:val="24"/>
        </w:rPr>
      </w:pPr>
      <w:r w:rsidRPr="0051570F">
        <w:rPr>
          <w:rFonts w:ascii="Times New Roman" w:hAnsi="Times New Roman"/>
          <w:b/>
          <w:sz w:val="24"/>
          <w:szCs w:val="24"/>
        </w:rPr>
        <w:t>Article 4</w:t>
      </w:r>
      <w:r w:rsidRPr="005E0FB7">
        <w:rPr>
          <w:rFonts w:ascii="Times New Roman" w:hAnsi="Times New Roman"/>
          <w:sz w:val="24"/>
          <w:szCs w:val="24"/>
        </w:rPr>
        <w:t> :</w:t>
      </w:r>
      <w:r>
        <w:rPr>
          <w:rFonts w:ascii="Times New Roman" w:hAnsi="Times New Roman"/>
          <w:sz w:val="24"/>
          <w:szCs w:val="24"/>
        </w:rPr>
        <w:t xml:space="preserve"> </w:t>
      </w:r>
    </w:p>
    <w:p w:rsidR="00A93BE2" w:rsidRPr="00566929" w:rsidRDefault="00306CF8" w:rsidP="00A93BE2">
      <w:pPr>
        <w:spacing w:after="0"/>
        <w:jc w:val="both"/>
        <w:rPr>
          <w:rFonts w:ascii="Times New Roman" w:hAnsi="Times New Roman"/>
          <w:sz w:val="24"/>
          <w:szCs w:val="24"/>
        </w:rPr>
      </w:pPr>
      <w:r w:rsidRPr="00566929">
        <w:rPr>
          <w:rFonts w:ascii="Times New Roman" w:hAnsi="Times New Roman"/>
          <w:sz w:val="24"/>
          <w:szCs w:val="24"/>
        </w:rPr>
        <w:t>Le</w:t>
      </w:r>
      <w:r w:rsidR="00DD1237" w:rsidRPr="00566929">
        <w:rPr>
          <w:rFonts w:ascii="Times New Roman" w:hAnsi="Times New Roman"/>
          <w:sz w:val="24"/>
          <w:szCs w:val="24"/>
        </w:rPr>
        <w:t xml:space="preserve"> </w:t>
      </w:r>
      <w:r w:rsidR="000B6FD0" w:rsidRPr="00566929">
        <w:rPr>
          <w:rFonts w:ascii="Times New Roman" w:hAnsi="Times New Roman"/>
          <w:sz w:val="24"/>
          <w:szCs w:val="24"/>
        </w:rPr>
        <w:t>stagiaire</w:t>
      </w:r>
      <w:r w:rsidR="00DD1237" w:rsidRPr="00566929">
        <w:rPr>
          <w:rFonts w:ascii="Times New Roman" w:hAnsi="Times New Roman"/>
          <w:sz w:val="24"/>
          <w:szCs w:val="24"/>
        </w:rPr>
        <w:t xml:space="preserve">, pendant la durée de son </w:t>
      </w:r>
      <w:r w:rsidR="001D6A36" w:rsidRPr="00566929">
        <w:rPr>
          <w:rFonts w:ascii="Times New Roman" w:hAnsi="Times New Roman"/>
          <w:sz w:val="24"/>
          <w:szCs w:val="24"/>
        </w:rPr>
        <w:t>stage pratique</w:t>
      </w:r>
      <w:r w:rsidR="00A93BE2" w:rsidRPr="00566929">
        <w:rPr>
          <w:rFonts w:ascii="Times New Roman" w:hAnsi="Times New Roman"/>
          <w:sz w:val="24"/>
          <w:szCs w:val="24"/>
        </w:rPr>
        <w:t xml:space="preserve"> au nive</w:t>
      </w:r>
      <w:r w:rsidR="001D6A36" w:rsidRPr="00566929">
        <w:rPr>
          <w:rFonts w:ascii="Times New Roman" w:hAnsi="Times New Roman"/>
          <w:sz w:val="24"/>
          <w:szCs w:val="24"/>
        </w:rPr>
        <w:t xml:space="preserve">au de l’organisme d’accueil est  </w:t>
      </w:r>
      <w:r w:rsidR="00DD1237" w:rsidRPr="00566929">
        <w:rPr>
          <w:rFonts w:ascii="Times New Roman" w:hAnsi="Times New Roman"/>
          <w:sz w:val="24"/>
          <w:szCs w:val="24"/>
        </w:rPr>
        <w:t>suivi</w:t>
      </w:r>
      <w:r w:rsidRPr="00566929">
        <w:rPr>
          <w:rFonts w:ascii="Times New Roman" w:hAnsi="Times New Roman"/>
          <w:sz w:val="24"/>
          <w:szCs w:val="24"/>
        </w:rPr>
        <w:t xml:space="preserve"> et orienté</w:t>
      </w:r>
      <w:r w:rsidR="00A93BE2" w:rsidRPr="00566929">
        <w:rPr>
          <w:rFonts w:ascii="Times New Roman" w:hAnsi="Times New Roman"/>
          <w:sz w:val="24"/>
          <w:szCs w:val="24"/>
        </w:rPr>
        <w:t xml:space="preserve"> par des enseignants du Département de Pharmacie de la Faculté de Médecine de Tizi Ouzou en liaison avec les responsables techniques ou administratifs de la structure de l’organisme d’accueil. L’orientation du temps des stages </w:t>
      </w:r>
      <w:r w:rsidR="00DD1237" w:rsidRPr="00566929">
        <w:rPr>
          <w:rFonts w:ascii="Times New Roman" w:hAnsi="Times New Roman"/>
          <w:sz w:val="24"/>
          <w:szCs w:val="24"/>
        </w:rPr>
        <w:t xml:space="preserve">pratiques accordé au stagiaire </w:t>
      </w:r>
      <w:r w:rsidR="00A93BE2" w:rsidRPr="00566929">
        <w:rPr>
          <w:rFonts w:ascii="Times New Roman" w:hAnsi="Times New Roman"/>
          <w:sz w:val="24"/>
          <w:szCs w:val="24"/>
        </w:rPr>
        <w:t xml:space="preserve"> est tributaire de la charge de travail de la structure d’affectation de l’organisme d’accueil. </w:t>
      </w:r>
      <w:r w:rsidR="00D1361A" w:rsidRPr="00566929">
        <w:rPr>
          <w:rFonts w:ascii="Times New Roman" w:hAnsi="Times New Roman"/>
          <w:sz w:val="24"/>
          <w:szCs w:val="24"/>
        </w:rPr>
        <w:t xml:space="preserve"> </w:t>
      </w:r>
      <w:r w:rsidR="00A93BE2" w:rsidRPr="00566929">
        <w:rPr>
          <w:rFonts w:ascii="Times New Roman" w:hAnsi="Times New Roman"/>
          <w:sz w:val="24"/>
          <w:szCs w:val="24"/>
        </w:rPr>
        <w:t xml:space="preserve">Le </w:t>
      </w:r>
      <w:r w:rsidR="00D1361A" w:rsidRPr="00566929">
        <w:rPr>
          <w:rFonts w:ascii="Times New Roman" w:hAnsi="Times New Roman"/>
          <w:sz w:val="24"/>
          <w:szCs w:val="24"/>
        </w:rPr>
        <w:t>Département  de  pharmacie peut communiquer  à</w:t>
      </w:r>
      <w:r w:rsidR="00DD1237" w:rsidRPr="00566929">
        <w:rPr>
          <w:rFonts w:ascii="Times New Roman" w:hAnsi="Times New Roman"/>
          <w:sz w:val="24"/>
          <w:szCs w:val="24"/>
        </w:rPr>
        <w:t xml:space="preserve">  l’organisme d’accueil </w:t>
      </w:r>
      <w:r w:rsidR="00A93BE2" w:rsidRPr="00566929">
        <w:rPr>
          <w:rFonts w:ascii="Times New Roman" w:hAnsi="Times New Roman"/>
          <w:sz w:val="24"/>
          <w:szCs w:val="24"/>
        </w:rPr>
        <w:t xml:space="preserve"> et ce à sa demande les noms des enseignants cha</w:t>
      </w:r>
      <w:r w:rsidRPr="00566929">
        <w:rPr>
          <w:rFonts w:ascii="Times New Roman" w:hAnsi="Times New Roman"/>
          <w:sz w:val="24"/>
          <w:szCs w:val="24"/>
        </w:rPr>
        <w:t>rgés d’encadrer et de suivre le</w:t>
      </w:r>
      <w:r w:rsidR="00DD1237" w:rsidRPr="00566929">
        <w:rPr>
          <w:rFonts w:ascii="Times New Roman" w:hAnsi="Times New Roman"/>
          <w:sz w:val="24"/>
          <w:szCs w:val="24"/>
        </w:rPr>
        <w:t xml:space="preserve"> </w:t>
      </w:r>
      <w:r w:rsidR="00BB030B" w:rsidRPr="00566929">
        <w:rPr>
          <w:rFonts w:ascii="Times New Roman" w:hAnsi="Times New Roman"/>
          <w:sz w:val="24"/>
          <w:szCs w:val="24"/>
        </w:rPr>
        <w:t>stagiaire</w:t>
      </w:r>
      <w:r w:rsidR="00A93BE2" w:rsidRPr="00566929">
        <w:rPr>
          <w:rFonts w:ascii="Times New Roman" w:hAnsi="Times New Roman"/>
          <w:sz w:val="24"/>
          <w:szCs w:val="24"/>
        </w:rPr>
        <w:t>.</w:t>
      </w:r>
    </w:p>
    <w:p w:rsidR="0040260E" w:rsidRPr="00566929" w:rsidRDefault="0040260E" w:rsidP="00A93BE2">
      <w:pPr>
        <w:spacing w:after="0"/>
        <w:jc w:val="both"/>
        <w:rPr>
          <w:rFonts w:ascii="Times New Roman" w:hAnsi="Times New Roman"/>
          <w:sz w:val="18"/>
          <w:szCs w:val="18"/>
        </w:rPr>
      </w:pPr>
    </w:p>
    <w:p w:rsidR="0040260E" w:rsidRPr="0040260E" w:rsidRDefault="0040260E" w:rsidP="00A93BE2">
      <w:pPr>
        <w:spacing w:after="0"/>
        <w:jc w:val="both"/>
        <w:rPr>
          <w:rFonts w:ascii="Times New Roman" w:hAnsi="Times New Roman"/>
          <w:sz w:val="16"/>
          <w:szCs w:val="16"/>
        </w:rPr>
      </w:pPr>
    </w:p>
    <w:p w:rsidR="00A93BE2" w:rsidRDefault="00A93BE2" w:rsidP="00A93BE2">
      <w:pPr>
        <w:spacing w:after="0"/>
        <w:jc w:val="both"/>
        <w:rPr>
          <w:rFonts w:ascii="Times New Roman" w:hAnsi="Times New Roman"/>
          <w:sz w:val="24"/>
          <w:szCs w:val="24"/>
        </w:rPr>
      </w:pPr>
      <w:r w:rsidRPr="00F0635A">
        <w:rPr>
          <w:rFonts w:ascii="Times New Roman" w:hAnsi="Times New Roman"/>
          <w:b/>
          <w:sz w:val="24"/>
          <w:szCs w:val="24"/>
        </w:rPr>
        <w:t>Article 5</w:t>
      </w:r>
      <w:r>
        <w:rPr>
          <w:rFonts w:ascii="Times New Roman" w:hAnsi="Times New Roman"/>
          <w:sz w:val="24"/>
          <w:szCs w:val="24"/>
        </w:rPr>
        <w:t xml:space="preserve"> : </w:t>
      </w:r>
    </w:p>
    <w:p w:rsidR="00A93BE2" w:rsidRPr="00963AF0" w:rsidRDefault="00306CF8" w:rsidP="00A93BE2">
      <w:pPr>
        <w:spacing w:after="0"/>
        <w:jc w:val="both"/>
        <w:rPr>
          <w:rFonts w:ascii="Times New Roman" w:hAnsi="Times New Roman"/>
          <w:sz w:val="24"/>
          <w:szCs w:val="24"/>
        </w:rPr>
      </w:pPr>
      <w:r>
        <w:rPr>
          <w:rFonts w:ascii="Times New Roman" w:hAnsi="Times New Roman"/>
          <w:sz w:val="24"/>
          <w:szCs w:val="24"/>
        </w:rPr>
        <w:t>Durant le stage pratique, le</w:t>
      </w:r>
      <w:r w:rsidR="00A93BE2" w:rsidRPr="005E0FB7">
        <w:rPr>
          <w:rFonts w:ascii="Times New Roman" w:hAnsi="Times New Roman"/>
          <w:sz w:val="24"/>
          <w:szCs w:val="24"/>
        </w:rPr>
        <w:t xml:space="preserve"> stagiaire</w:t>
      </w:r>
      <w:r w:rsidR="00BB030B">
        <w:rPr>
          <w:rFonts w:ascii="Times New Roman" w:hAnsi="Times New Roman"/>
          <w:sz w:val="24"/>
          <w:szCs w:val="24"/>
        </w:rPr>
        <w:t xml:space="preserve"> est</w:t>
      </w:r>
      <w:r w:rsidR="00A93BE2" w:rsidRPr="005E0FB7">
        <w:rPr>
          <w:rFonts w:ascii="Times New Roman" w:hAnsi="Times New Roman"/>
          <w:sz w:val="24"/>
          <w:szCs w:val="24"/>
        </w:rPr>
        <w:t xml:space="preserve"> </w:t>
      </w:r>
      <w:r>
        <w:rPr>
          <w:rFonts w:ascii="Times New Roman" w:hAnsi="Times New Roman"/>
          <w:sz w:val="24"/>
          <w:szCs w:val="24"/>
        </w:rPr>
        <w:t>astreint</w:t>
      </w:r>
      <w:r w:rsidR="00A93BE2">
        <w:rPr>
          <w:rFonts w:ascii="Times New Roman" w:hAnsi="Times New Roman"/>
          <w:sz w:val="24"/>
          <w:szCs w:val="24"/>
        </w:rPr>
        <w:t xml:space="preserve"> </w:t>
      </w:r>
      <w:r w:rsidR="00A93BE2" w:rsidRPr="005E0FB7">
        <w:rPr>
          <w:rFonts w:ascii="Times New Roman" w:hAnsi="Times New Roman"/>
          <w:sz w:val="24"/>
          <w:szCs w:val="24"/>
        </w:rPr>
        <w:t>au respe</w:t>
      </w:r>
      <w:r w:rsidR="00A93BE2">
        <w:rPr>
          <w:rFonts w:ascii="Times New Roman" w:hAnsi="Times New Roman"/>
          <w:sz w:val="24"/>
          <w:szCs w:val="24"/>
        </w:rPr>
        <w:t>c</w:t>
      </w:r>
      <w:r w:rsidR="00A93BE2" w:rsidRPr="005E0FB7">
        <w:rPr>
          <w:rFonts w:ascii="Times New Roman" w:hAnsi="Times New Roman"/>
          <w:sz w:val="24"/>
          <w:szCs w:val="24"/>
        </w:rPr>
        <w:t>t des horaires, de la discipli</w:t>
      </w:r>
      <w:r w:rsidR="00A93BE2">
        <w:rPr>
          <w:rFonts w:ascii="Times New Roman" w:hAnsi="Times New Roman"/>
          <w:sz w:val="24"/>
          <w:szCs w:val="24"/>
        </w:rPr>
        <w:t xml:space="preserve">ne et de la sécurité de travail de l’organisme d’accueil. </w:t>
      </w:r>
      <w:r w:rsidR="00A93BE2" w:rsidRPr="005E0FB7">
        <w:rPr>
          <w:rFonts w:ascii="Times New Roman" w:hAnsi="Times New Roman"/>
          <w:sz w:val="24"/>
          <w:szCs w:val="24"/>
        </w:rPr>
        <w:t xml:space="preserve"> </w:t>
      </w:r>
    </w:p>
    <w:p w:rsidR="00044F65" w:rsidRPr="0040260E" w:rsidRDefault="00044F65" w:rsidP="00A93BE2">
      <w:pPr>
        <w:spacing w:after="0"/>
        <w:jc w:val="both"/>
        <w:rPr>
          <w:rFonts w:ascii="Times New Roman" w:hAnsi="Times New Roman"/>
          <w:b/>
          <w:sz w:val="16"/>
          <w:szCs w:val="16"/>
        </w:rPr>
      </w:pPr>
    </w:p>
    <w:p w:rsidR="0040260E" w:rsidRPr="0040260E" w:rsidRDefault="0040260E" w:rsidP="00A93BE2">
      <w:pPr>
        <w:spacing w:after="0"/>
        <w:jc w:val="both"/>
        <w:rPr>
          <w:rFonts w:ascii="Times New Roman" w:hAnsi="Times New Roman"/>
          <w:b/>
          <w:sz w:val="16"/>
          <w:szCs w:val="16"/>
        </w:rPr>
      </w:pPr>
    </w:p>
    <w:p w:rsidR="004E447B" w:rsidRPr="00B5000E" w:rsidRDefault="00A93BE2" w:rsidP="00A93BE2">
      <w:pPr>
        <w:spacing w:after="0"/>
        <w:jc w:val="both"/>
        <w:rPr>
          <w:rFonts w:ascii="Times New Roman" w:hAnsi="Times New Roman"/>
          <w:sz w:val="24"/>
          <w:szCs w:val="24"/>
        </w:rPr>
      </w:pPr>
      <w:r w:rsidRPr="00F0635A">
        <w:rPr>
          <w:rFonts w:ascii="Times New Roman" w:hAnsi="Times New Roman"/>
          <w:b/>
          <w:sz w:val="24"/>
          <w:szCs w:val="24"/>
        </w:rPr>
        <w:t>Article 6 :</w:t>
      </w:r>
      <w:r>
        <w:rPr>
          <w:rFonts w:ascii="Times New Roman" w:hAnsi="Times New Roman"/>
          <w:sz w:val="24"/>
          <w:szCs w:val="24"/>
        </w:rPr>
        <w:t xml:space="preserve"> </w:t>
      </w:r>
    </w:p>
    <w:p w:rsidR="00A93BE2" w:rsidRDefault="00DC5D37" w:rsidP="00A93BE2">
      <w:pPr>
        <w:spacing w:after="0"/>
        <w:jc w:val="both"/>
        <w:rPr>
          <w:rFonts w:ascii="Times New Roman" w:hAnsi="Times New Roman"/>
          <w:sz w:val="24"/>
          <w:szCs w:val="24"/>
        </w:rPr>
      </w:pPr>
      <w:r>
        <w:rPr>
          <w:rFonts w:ascii="Times New Roman" w:hAnsi="Times New Roman"/>
          <w:sz w:val="24"/>
          <w:szCs w:val="24"/>
        </w:rPr>
        <w:t>Tout manquement par le</w:t>
      </w:r>
      <w:r w:rsidR="00A93BE2" w:rsidRPr="005E0FB7">
        <w:rPr>
          <w:rFonts w:ascii="Times New Roman" w:hAnsi="Times New Roman"/>
          <w:sz w:val="24"/>
          <w:szCs w:val="24"/>
        </w:rPr>
        <w:t xml:space="preserve"> stagiaire aux disposition</w:t>
      </w:r>
      <w:r w:rsidR="00A93BE2">
        <w:rPr>
          <w:rFonts w:ascii="Times New Roman" w:hAnsi="Times New Roman"/>
          <w:sz w:val="24"/>
          <w:szCs w:val="24"/>
        </w:rPr>
        <w:t>s</w:t>
      </w:r>
      <w:r w:rsidR="00A93BE2" w:rsidRPr="005E0FB7">
        <w:rPr>
          <w:rFonts w:ascii="Times New Roman" w:hAnsi="Times New Roman"/>
          <w:sz w:val="24"/>
          <w:szCs w:val="24"/>
        </w:rPr>
        <w:t xml:space="preserve"> du règlement intérieur</w:t>
      </w:r>
      <w:r w:rsidR="00A93BE2">
        <w:rPr>
          <w:rFonts w:ascii="Times New Roman" w:hAnsi="Times New Roman"/>
          <w:sz w:val="24"/>
          <w:szCs w:val="24"/>
        </w:rPr>
        <w:t xml:space="preserve"> de l’organisme d’accueil</w:t>
      </w:r>
      <w:r w:rsidR="00A93BE2" w:rsidRPr="005E0FB7">
        <w:rPr>
          <w:rFonts w:ascii="Times New Roman" w:hAnsi="Times New Roman"/>
          <w:sz w:val="24"/>
          <w:szCs w:val="24"/>
        </w:rPr>
        <w:t xml:space="preserve"> peut faire l’objet d’une annulation de stage nonobstant les sanctions administratives et pédagogiq</w:t>
      </w:r>
      <w:r w:rsidR="00A93BE2">
        <w:rPr>
          <w:rFonts w:ascii="Times New Roman" w:hAnsi="Times New Roman"/>
          <w:sz w:val="24"/>
          <w:szCs w:val="24"/>
        </w:rPr>
        <w:t>ues que prendra le Département de Pharmacie.</w:t>
      </w:r>
    </w:p>
    <w:p w:rsidR="00044F65" w:rsidRPr="0040260E" w:rsidRDefault="00044F65" w:rsidP="00A93BE2">
      <w:pPr>
        <w:spacing w:after="0"/>
        <w:jc w:val="both"/>
        <w:rPr>
          <w:rFonts w:ascii="Times New Roman" w:hAnsi="Times New Roman"/>
          <w:b/>
          <w:sz w:val="16"/>
          <w:szCs w:val="16"/>
        </w:rPr>
      </w:pPr>
    </w:p>
    <w:p w:rsidR="0040260E" w:rsidRPr="0040260E" w:rsidRDefault="0040260E" w:rsidP="00A93BE2">
      <w:pPr>
        <w:spacing w:after="0"/>
        <w:jc w:val="both"/>
        <w:rPr>
          <w:rFonts w:ascii="Times New Roman" w:hAnsi="Times New Roman"/>
          <w:b/>
          <w:sz w:val="16"/>
          <w:szCs w:val="16"/>
        </w:rPr>
      </w:pPr>
    </w:p>
    <w:p w:rsidR="004E447B" w:rsidRPr="00B5000E" w:rsidRDefault="00A93BE2" w:rsidP="00A93BE2">
      <w:pPr>
        <w:spacing w:after="0"/>
        <w:jc w:val="both"/>
        <w:rPr>
          <w:rFonts w:ascii="Times New Roman" w:hAnsi="Times New Roman"/>
          <w:sz w:val="24"/>
          <w:szCs w:val="24"/>
        </w:rPr>
      </w:pPr>
      <w:r w:rsidRPr="00F0635A">
        <w:rPr>
          <w:rFonts w:ascii="Times New Roman" w:hAnsi="Times New Roman"/>
          <w:b/>
          <w:sz w:val="24"/>
          <w:szCs w:val="24"/>
        </w:rPr>
        <w:t>Article 7</w:t>
      </w:r>
      <w:r w:rsidRPr="005E0FB7">
        <w:rPr>
          <w:rFonts w:ascii="Times New Roman" w:hAnsi="Times New Roman"/>
          <w:sz w:val="24"/>
          <w:szCs w:val="24"/>
        </w:rPr>
        <w:t> :</w:t>
      </w:r>
      <w:r>
        <w:rPr>
          <w:rFonts w:ascii="Times New Roman" w:hAnsi="Times New Roman"/>
          <w:sz w:val="24"/>
          <w:szCs w:val="24"/>
        </w:rPr>
        <w:t xml:space="preserve"> </w:t>
      </w:r>
    </w:p>
    <w:p w:rsidR="00A93BE2" w:rsidRDefault="00DC5D37" w:rsidP="00A93BE2">
      <w:pPr>
        <w:spacing w:after="0"/>
        <w:jc w:val="both"/>
        <w:rPr>
          <w:rFonts w:ascii="Times New Roman" w:hAnsi="Times New Roman"/>
          <w:sz w:val="24"/>
          <w:szCs w:val="24"/>
        </w:rPr>
      </w:pPr>
      <w:r>
        <w:rPr>
          <w:rFonts w:ascii="Times New Roman" w:hAnsi="Times New Roman"/>
          <w:sz w:val="24"/>
          <w:szCs w:val="24"/>
        </w:rPr>
        <w:t>Le</w:t>
      </w:r>
      <w:r w:rsidR="000B6FD0">
        <w:rPr>
          <w:rFonts w:ascii="Times New Roman" w:hAnsi="Times New Roman"/>
          <w:sz w:val="24"/>
          <w:szCs w:val="24"/>
        </w:rPr>
        <w:t xml:space="preserve"> stagiaire est </w:t>
      </w:r>
      <w:r w:rsidR="009319DD">
        <w:rPr>
          <w:rFonts w:ascii="Times New Roman" w:hAnsi="Times New Roman"/>
          <w:sz w:val="24"/>
          <w:szCs w:val="24"/>
        </w:rPr>
        <w:t>tenu</w:t>
      </w:r>
      <w:r>
        <w:rPr>
          <w:rFonts w:ascii="Times New Roman" w:hAnsi="Times New Roman"/>
          <w:sz w:val="24"/>
          <w:szCs w:val="24"/>
        </w:rPr>
        <w:t xml:space="preserve"> </w:t>
      </w:r>
      <w:r w:rsidR="00A93BE2">
        <w:rPr>
          <w:rFonts w:ascii="Times New Roman" w:hAnsi="Times New Roman"/>
          <w:sz w:val="24"/>
          <w:szCs w:val="24"/>
        </w:rPr>
        <w:t xml:space="preserve"> par une obligation de discrétion et de réserv</w:t>
      </w:r>
      <w:r w:rsidR="00BB030B">
        <w:rPr>
          <w:rFonts w:ascii="Times New Roman" w:hAnsi="Times New Roman"/>
          <w:sz w:val="24"/>
          <w:szCs w:val="24"/>
        </w:rPr>
        <w:t>e durant toute la durée de son  stage</w:t>
      </w:r>
      <w:r w:rsidR="00A93BE2">
        <w:rPr>
          <w:rFonts w:ascii="Times New Roman" w:hAnsi="Times New Roman"/>
          <w:sz w:val="24"/>
          <w:szCs w:val="24"/>
        </w:rPr>
        <w:t xml:space="preserve"> avec l’organisme d’accueil, prolongée d’une année qui suivra la fin du stage.</w:t>
      </w:r>
    </w:p>
    <w:p w:rsidR="00A93BE2" w:rsidRPr="00301477" w:rsidRDefault="00A93BE2" w:rsidP="00A93BE2">
      <w:pPr>
        <w:spacing w:after="0"/>
        <w:jc w:val="both"/>
        <w:rPr>
          <w:rFonts w:ascii="Times New Roman" w:hAnsi="Times New Roman"/>
          <w:sz w:val="8"/>
          <w:szCs w:val="8"/>
        </w:rPr>
      </w:pPr>
    </w:p>
    <w:p w:rsidR="00A93BE2" w:rsidRDefault="00DC5D37" w:rsidP="00A93BE2">
      <w:pPr>
        <w:spacing w:after="0"/>
        <w:jc w:val="both"/>
        <w:rPr>
          <w:rFonts w:ascii="Times New Roman" w:hAnsi="Times New Roman"/>
          <w:sz w:val="24"/>
          <w:szCs w:val="24"/>
        </w:rPr>
      </w:pPr>
      <w:r>
        <w:rPr>
          <w:rFonts w:ascii="Times New Roman" w:hAnsi="Times New Roman"/>
          <w:sz w:val="24"/>
          <w:szCs w:val="24"/>
        </w:rPr>
        <w:t>Le</w:t>
      </w:r>
      <w:r w:rsidR="00A93BE2" w:rsidRPr="005E0FB7">
        <w:rPr>
          <w:rFonts w:ascii="Times New Roman" w:hAnsi="Times New Roman"/>
          <w:sz w:val="24"/>
          <w:szCs w:val="24"/>
        </w:rPr>
        <w:t xml:space="preserve"> stag</w:t>
      </w:r>
      <w:r w:rsidR="000B6FD0">
        <w:rPr>
          <w:rFonts w:ascii="Times New Roman" w:hAnsi="Times New Roman"/>
          <w:sz w:val="24"/>
          <w:szCs w:val="24"/>
        </w:rPr>
        <w:t>iaire est</w:t>
      </w:r>
      <w:r w:rsidR="00A93BE2" w:rsidRPr="005E0FB7">
        <w:rPr>
          <w:rFonts w:ascii="Times New Roman" w:hAnsi="Times New Roman"/>
          <w:sz w:val="24"/>
          <w:szCs w:val="24"/>
        </w:rPr>
        <w:t xml:space="preserve"> </w:t>
      </w:r>
      <w:r w:rsidR="009319DD" w:rsidRPr="005E0FB7">
        <w:rPr>
          <w:rFonts w:ascii="Times New Roman" w:hAnsi="Times New Roman"/>
          <w:sz w:val="24"/>
          <w:szCs w:val="24"/>
        </w:rPr>
        <w:t>tenu</w:t>
      </w:r>
      <w:r w:rsidR="00A93BE2" w:rsidRPr="005E0FB7">
        <w:rPr>
          <w:rFonts w:ascii="Times New Roman" w:hAnsi="Times New Roman"/>
          <w:sz w:val="24"/>
          <w:szCs w:val="24"/>
        </w:rPr>
        <w:t xml:space="preserve"> au secret professionnel à l’égard des tiers en </w:t>
      </w:r>
      <w:r w:rsidR="00A93BE2">
        <w:rPr>
          <w:rFonts w:ascii="Times New Roman" w:hAnsi="Times New Roman"/>
          <w:sz w:val="24"/>
          <w:szCs w:val="24"/>
        </w:rPr>
        <w:t>ce qui concerne les activités, les</w:t>
      </w:r>
      <w:r w:rsidR="00A93BE2" w:rsidRPr="005E0FB7">
        <w:rPr>
          <w:rFonts w:ascii="Times New Roman" w:hAnsi="Times New Roman"/>
          <w:sz w:val="24"/>
          <w:szCs w:val="24"/>
        </w:rPr>
        <w:t xml:space="preserve"> techniques de production et les structure</w:t>
      </w:r>
      <w:r w:rsidR="00A93BE2">
        <w:rPr>
          <w:rFonts w:ascii="Times New Roman" w:hAnsi="Times New Roman"/>
          <w:sz w:val="24"/>
          <w:szCs w:val="24"/>
        </w:rPr>
        <w:t>s</w:t>
      </w:r>
      <w:r w:rsidR="00A93BE2" w:rsidRPr="005E0FB7">
        <w:rPr>
          <w:rFonts w:ascii="Times New Roman" w:hAnsi="Times New Roman"/>
          <w:sz w:val="24"/>
          <w:szCs w:val="24"/>
        </w:rPr>
        <w:t xml:space="preserve"> d’organisa</w:t>
      </w:r>
      <w:r w:rsidR="00A93BE2">
        <w:rPr>
          <w:rFonts w:ascii="Times New Roman" w:hAnsi="Times New Roman"/>
          <w:sz w:val="24"/>
          <w:szCs w:val="24"/>
        </w:rPr>
        <w:t>tion de l’organisme d’accueil.</w:t>
      </w:r>
    </w:p>
    <w:p w:rsidR="00A93BE2" w:rsidRPr="00FC660D" w:rsidRDefault="00A93BE2" w:rsidP="00A93BE2">
      <w:pPr>
        <w:spacing w:after="0"/>
        <w:jc w:val="both"/>
        <w:rPr>
          <w:rFonts w:ascii="Times New Roman" w:hAnsi="Times New Roman"/>
          <w:sz w:val="8"/>
          <w:szCs w:val="8"/>
        </w:rPr>
      </w:pPr>
    </w:p>
    <w:p w:rsidR="00A93BE2" w:rsidRDefault="00A93BE2" w:rsidP="00A93BE2">
      <w:pPr>
        <w:spacing w:after="0"/>
        <w:jc w:val="both"/>
        <w:rPr>
          <w:rFonts w:ascii="Times New Roman" w:hAnsi="Times New Roman"/>
          <w:sz w:val="24"/>
          <w:szCs w:val="24"/>
        </w:rPr>
      </w:pPr>
      <w:r>
        <w:rPr>
          <w:rFonts w:ascii="Times New Roman" w:hAnsi="Times New Roman"/>
          <w:sz w:val="24"/>
          <w:szCs w:val="24"/>
        </w:rPr>
        <w:t xml:space="preserve">A ce titre </w:t>
      </w:r>
      <w:r w:rsidR="009319DD">
        <w:rPr>
          <w:rFonts w:ascii="Times New Roman" w:hAnsi="Times New Roman"/>
          <w:sz w:val="24"/>
          <w:szCs w:val="24"/>
        </w:rPr>
        <w:t>il</w:t>
      </w:r>
      <w:r w:rsidR="000B6FD0">
        <w:rPr>
          <w:rFonts w:ascii="Times New Roman" w:hAnsi="Times New Roman"/>
          <w:sz w:val="24"/>
          <w:szCs w:val="24"/>
        </w:rPr>
        <w:t xml:space="preserve"> s’engage</w:t>
      </w:r>
      <w:r>
        <w:rPr>
          <w:rFonts w:ascii="Times New Roman" w:hAnsi="Times New Roman"/>
          <w:sz w:val="24"/>
          <w:szCs w:val="24"/>
        </w:rPr>
        <w:t xml:space="preserve"> à ne jamais utiliser une information confidentielle ou secrète dont </w:t>
      </w:r>
      <w:r w:rsidR="009319DD">
        <w:rPr>
          <w:rFonts w:ascii="Times New Roman" w:hAnsi="Times New Roman"/>
          <w:sz w:val="24"/>
          <w:szCs w:val="24"/>
        </w:rPr>
        <w:t>il</w:t>
      </w:r>
      <w:r w:rsidR="000B6FD0">
        <w:rPr>
          <w:rFonts w:ascii="Times New Roman" w:hAnsi="Times New Roman"/>
          <w:sz w:val="24"/>
          <w:szCs w:val="24"/>
        </w:rPr>
        <w:t xml:space="preserve"> pourrait</w:t>
      </w:r>
      <w:r>
        <w:rPr>
          <w:rFonts w:ascii="Times New Roman" w:hAnsi="Times New Roman"/>
          <w:sz w:val="24"/>
          <w:szCs w:val="24"/>
        </w:rPr>
        <w:t xml:space="preserve"> avoir eu connaissance, que ce soit pour faire bénéficier un concurrent ou pour nuire à l’entreprise.</w:t>
      </w:r>
    </w:p>
    <w:p w:rsidR="00A93BE2" w:rsidRDefault="00A93BE2" w:rsidP="00A93BE2">
      <w:pPr>
        <w:spacing w:after="0"/>
        <w:jc w:val="both"/>
        <w:rPr>
          <w:rFonts w:ascii="Times New Roman" w:hAnsi="Times New Roman"/>
          <w:sz w:val="24"/>
          <w:szCs w:val="24"/>
        </w:rPr>
      </w:pPr>
      <w:r>
        <w:rPr>
          <w:rFonts w:ascii="Times New Roman" w:hAnsi="Times New Roman"/>
          <w:sz w:val="24"/>
          <w:szCs w:val="24"/>
        </w:rPr>
        <w:t>Sans être limitatifs, les détails contenus dans la liste citée ci-dessous sont considérés comme confidentiels.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Protocoles et procédure de fabrication, de conditionnement de nettoyage et contrôles.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Formules galéniques des produits pharmaceutiques.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Plans et dessins.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Résultats d’enquêtes et d’expérimentations.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 xml:space="preserve">Liste des </w:t>
      </w:r>
      <w:r w:rsidR="007F3B96">
        <w:rPr>
          <w:rFonts w:ascii="Times New Roman" w:hAnsi="Times New Roman"/>
          <w:sz w:val="24"/>
          <w:szCs w:val="24"/>
        </w:rPr>
        <w:t>c</w:t>
      </w:r>
      <w:r>
        <w:rPr>
          <w:rFonts w:ascii="Times New Roman" w:hAnsi="Times New Roman"/>
          <w:sz w:val="24"/>
          <w:szCs w:val="24"/>
        </w:rPr>
        <w:t>lients et de comptes.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Méthodes de calculs des couts.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Ventes et prix de ventes.</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Informations relatives au personnel de la société.</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Projets de la société.</w:t>
      </w:r>
    </w:p>
    <w:p w:rsidR="00A93BE2"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Méthodes de traitement.</w:t>
      </w:r>
    </w:p>
    <w:p w:rsidR="00A93BE2" w:rsidRPr="00177717" w:rsidRDefault="00A93BE2" w:rsidP="00A93BE2">
      <w:pPr>
        <w:pStyle w:val="Paragraphedeliste"/>
        <w:numPr>
          <w:ilvl w:val="0"/>
          <w:numId w:val="1"/>
        </w:numPr>
        <w:spacing w:after="0"/>
        <w:jc w:val="both"/>
        <w:rPr>
          <w:rFonts w:ascii="Times New Roman" w:hAnsi="Times New Roman"/>
          <w:sz w:val="24"/>
          <w:szCs w:val="24"/>
        </w:rPr>
      </w:pPr>
      <w:r>
        <w:rPr>
          <w:rFonts w:ascii="Times New Roman" w:hAnsi="Times New Roman"/>
          <w:sz w:val="24"/>
          <w:szCs w:val="24"/>
        </w:rPr>
        <w:t>Bases de données.</w:t>
      </w:r>
    </w:p>
    <w:p w:rsidR="004E447B" w:rsidRPr="0040260E" w:rsidRDefault="004E447B" w:rsidP="00A93BE2">
      <w:pPr>
        <w:spacing w:after="0"/>
        <w:jc w:val="both"/>
        <w:rPr>
          <w:rFonts w:ascii="Times New Roman" w:hAnsi="Times New Roman"/>
          <w:b/>
          <w:sz w:val="16"/>
          <w:szCs w:val="16"/>
        </w:rPr>
      </w:pPr>
    </w:p>
    <w:p w:rsidR="003C2E37" w:rsidRPr="0040260E" w:rsidRDefault="003C2E37" w:rsidP="00A93BE2">
      <w:pPr>
        <w:spacing w:after="0"/>
        <w:jc w:val="both"/>
        <w:rPr>
          <w:rFonts w:ascii="Times New Roman" w:hAnsi="Times New Roman"/>
          <w:b/>
          <w:sz w:val="16"/>
          <w:szCs w:val="16"/>
        </w:rPr>
      </w:pPr>
    </w:p>
    <w:p w:rsidR="00DC5D37" w:rsidRDefault="00DC5D37" w:rsidP="00A93BE2">
      <w:pPr>
        <w:spacing w:after="0"/>
        <w:jc w:val="both"/>
        <w:rPr>
          <w:rFonts w:ascii="Times New Roman" w:hAnsi="Times New Roman"/>
          <w:b/>
          <w:sz w:val="4"/>
          <w:szCs w:val="4"/>
        </w:rPr>
      </w:pPr>
    </w:p>
    <w:p w:rsidR="00DC5D37" w:rsidRDefault="00DC5D37" w:rsidP="00A93BE2">
      <w:pPr>
        <w:spacing w:after="0"/>
        <w:jc w:val="both"/>
        <w:rPr>
          <w:rFonts w:ascii="Times New Roman" w:hAnsi="Times New Roman"/>
          <w:b/>
          <w:sz w:val="4"/>
          <w:szCs w:val="4"/>
        </w:rPr>
      </w:pPr>
    </w:p>
    <w:p w:rsidR="00A93BE2" w:rsidRDefault="00A93BE2" w:rsidP="00A93BE2">
      <w:pPr>
        <w:spacing w:after="0"/>
        <w:jc w:val="both"/>
        <w:rPr>
          <w:rFonts w:ascii="Times New Roman" w:hAnsi="Times New Roman"/>
          <w:sz w:val="24"/>
          <w:szCs w:val="24"/>
        </w:rPr>
      </w:pPr>
      <w:r w:rsidRPr="00F0635A">
        <w:rPr>
          <w:rFonts w:ascii="Times New Roman" w:hAnsi="Times New Roman"/>
          <w:b/>
          <w:sz w:val="24"/>
          <w:szCs w:val="24"/>
        </w:rPr>
        <w:t>Article 8</w:t>
      </w:r>
      <w:r w:rsidRPr="005E0FB7">
        <w:rPr>
          <w:rFonts w:ascii="Times New Roman" w:hAnsi="Times New Roman"/>
          <w:sz w:val="24"/>
          <w:szCs w:val="24"/>
        </w:rPr>
        <w:t> :</w:t>
      </w:r>
      <w:r>
        <w:rPr>
          <w:rFonts w:ascii="Times New Roman" w:hAnsi="Times New Roman"/>
          <w:sz w:val="24"/>
          <w:szCs w:val="24"/>
        </w:rPr>
        <w:t xml:space="preserve"> </w:t>
      </w:r>
    </w:p>
    <w:p w:rsidR="00A93BE2" w:rsidRDefault="00A93BE2" w:rsidP="00A93BE2">
      <w:pPr>
        <w:spacing w:after="0"/>
        <w:jc w:val="both"/>
        <w:rPr>
          <w:rFonts w:ascii="Times New Roman" w:hAnsi="Times New Roman"/>
          <w:sz w:val="24"/>
          <w:szCs w:val="24"/>
        </w:rPr>
      </w:pPr>
      <w:r>
        <w:rPr>
          <w:rFonts w:ascii="Times New Roman" w:hAnsi="Times New Roman"/>
          <w:sz w:val="24"/>
          <w:szCs w:val="24"/>
        </w:rPr>
        <w:t xml:space="preserve">La couverture sociale </w:t>
      </w:r>
      <w:r w:rsidR="009319DD">
        <w:rPr>
          <w:rFonts w:ascii="Times New Roman" w:hAnsi="Times New Roman"/>
          <w:sz w:val="24"/>
          <w:szCs w:val="24"/>
        </w:rPr>
        <w:t>du</w:t>
      </w:r>
      <w:r>
        <w:rPr>
          <w:rFonts w:ascii="Times New Roman" w:hAnsi="Times New Roman"/>
          <w:sz w:val="24"/>
          <w:szCs w:val="24"/>
        </w:rPr>
        <w:t xml:space="preserve"> </w:t>
      </w:r>
      <w:r w:rsidRPr="005E0FB7">
        <w:rPr>
          <w:rFonts w:ascii="Times New Roman" w:hAnsi="Times New Roman"/>
          <w:sz w:val="24"/>
          <w:szCs w:val="24"/>
        </w:rPr>
        <w:t>stagiaire</w:t>
      </w:r>
      <w:r>
        <w:rPr>
          <w:rFonts w:ascii="Times New Roman" w:hAnsi="Times New Roman"/>
          <w:sz w:val="24"/>
          <w:szCs w:val="24"/>
        </w:rPr>
        <w:t xml:space="preserve"> pendant</w:t>
      </w:r>
      <w:r w:rsidRPr="005E0FB7">
        <w:rPr>
          <w:rFonts w:ascii="Times New Roman" w:hAnsi="Times New Roman"/>
          <w:sz w:val="24"/>
          <w:szCs w:val="24"/>
        </w:rPr>
        <w:t xml:space="preserve"> la durée de stage dans l’organisme d’</w:t>
      </w:r>
      <w:r>
        <w:rPr>
          <w:rFonts w:ascii="Times New Roman" w:hAnsi="Times New Roman"/>
          <w:sz w:val="24"/>
          <w:szCs w:val="24"/>
        </w:rPr>
        <w:t>accueil</w:t>
      </w:r>
      <w:r w:rsidRPr="005E0FB7">
        <w:rPr>
          <w:rFonts w:ascii="Times New Roman" w:hAnsi="Times New Roman"/>
          <w:sz w:val="24"/>
          <w:szCs w:val="24"/>
        </w:rPr>
        <w:t xml:space="preserve"> est assurée par la caisse à laquelle </w:t>
      </w:r>
      <w:r w:rsidR="009319DD">
        <w:rPr>
          <w:rFonts w:ascii="Times New Roman" w:hAnsi="Times New Roman"/>
          <w:sz w:val="24"/>
          <w:szCs w:val="24"/>
        </w:rPr>
        <w:t>il</w:t>
      </w:r>
      <w:r>
        <w:rPr>
          <w:rFonts w:ascii="Times New Roman" w:hAnsi="Times New Roman"/>
          <w:sz w:val="24"/>
          <w:szCs w:val="24"/>
        </w:rPr>
        <w:t xml:space="preserve"> est</w:t>
      </w:r>
      <w:r w:rsidRPr="005E0FB7">
        <w:rPr>
          <w:rFonts w:ascii="Times New Roman" w:hAnsi="Times New Roman"/>
          <w:sz w:val="24"/>
          <w:szCs w:val="24"/>
        </w:rPr>
        <w:t xml:space="preserve"> affilié</w:t>
      </w:r>
      <w:r>
        <w:rPr>
          <w:rFonts w:ascii="Times New Roman" w:hAnsi="Times New Roman"/>
          <w:sz w:val="24"/>
          <w:szCs w:val="24"/>
        </w:rPr>
        <w:t xml:space="preserve"> via la Faculté de Médecine de Tizi Ouzou. </w:t>
      </w:r>
    </w:p>
    <w:p w:rsidR="00A93BE2" w:rsidRPr="005E0FB7" w:rsidRDefault="00DC5D37" w:rsidP="00A93BE2">
      <w:pPr>
        <w:spacing w:after="0"/>
        <w:jc w:val="both"/>
        <w:rPr>
          <w:rFonts w:ascii="Times New Roman" w:hAnsi="Times New Roman"/>
          <w:sz w:val="24"/>
          <w:szCs w:val="24"/>
        </w:rPr>
      </w:pPr>
      <w:r>
        <w:rPr>
          <w:rFonts w:ascii="Times New Roman" w:hAnsi="Times New Roman"/>
          <w:sz w:val="24"/>
          <w:szCs w:val="24"/>
        </w:rPr>
        <w:t>Le</w:t>
      </w:r>
      <w:r w:rsidR="003C2E37">
        <w:rPr>
          <w:rFonts w:ascii="Times New Roman" w:hAnsi="Times New Roman"/>
          <w:sz w:val="24"/>
          <w:szCs w:val="24"/>
        </w:rPr>
        <w:t xml:space="preserve"> </w:t>
      </w:r>
      <w:r w:rsidR="00A93BE2" w:rsidRPr="005E0FB7">
        <w:rPr>
          <w:rFonts w:ascii="Times New Roman" w:hAnsi="Times New Roman"/>
          <w:sz w:val="24"/>
          <w:szCs w:val="24"/>
        </w:rPr>
        <w:t>stagiaire bénéficie</w:t>
      </w:r>
      <w:r w:rsidR="00A93BE2">
        <w:rPr>
          <w:rFonts w:ascii="Times New Roman" w:hAnsi="Times New Roman"/>
          <w:sz w:val="24"/>
          <w:szCs w:val="24"/>
        </w:rPr>
        <w:t xml:space="preserve"> </w:t>
      </w:r>
      <w:r w:rsidR="00A93BE2" w:rsidRPr="005E0FB7">
        <w:rPr>
          <w:rFonts w:ascii="Times New Roman" w:hAnsi="Times New Roman"/>
          <w:sz w:val="24"/>
          <w:szCs w:val="24"/>
        </w:rPr>
        <w:t>d’une assurance contre le risque d’accident contracté par l’établissement.</w:t>
      </w:r>
    </w:p>
    <w:p w:rsidR="00A93BE2" w:rsidRDefault="00A93BE2" w:rsidP="00A93BE2">
      <w:pPr>
        <w:spacing w:after="0"/>
        <w:rPr>
          <w:rFonts w:ascii="Times New Roman" w:hAnsi="Times New Roman"/>
          <w:sz w:val="16"/>
          <w:szCs w:val="16"/>
        </w:rPr>
      </w:pPr>
    </w:p>
    <w:p w:rsidR="0078657A" w:rsidRDefault="0078657A" w:rsidP="00A93BE2">
      <w:pPr>
        <w:spacing w:after="0"/>
        <w:rPr>
          <w:rFonts w:ascii="Times New Roman" w:hAnsi="Times New Roman"/>
          <w:sz w:val="16"/>
          <w:szCs w:val="16"/>
        </w:rPr>
      </w:pPr>
    </w:p>
    <w:p w:rsidR="00A93BE2" w:rsidRDefault="00A93BE2" w:rsidP="00A93BE2">
      <w:pPr>
        <w:spacing w:after="0"/>
        <w:jc w:val="both"/>
        <w:rPr>
          <w:rFonts w:ascii="Times New Roman" w:hAnsi="Times New Roman"/>
          <w:sz w:val="24"/>
          <w:szCs w:val="24"/>
        </w:rPr>
      </w:pPr>
      <w:r w:rsidRPr="00A755D2">
        <w:rPr>
          <w:rFonts w:ascii="Times New Roman" w:hAnsi="Times New Roman"/>
          <w:b/>
          <w:sz w:val="24"/>
          <w:szCs w:val="24"/>
        </w:rPr>
        <w:t>Article 9</w:t>
      </w:r>
      <w:r w:rsidRPr="005E0FB7">
        <w:rPr>
          <w:rFonts w:ascii="Times New Roman" w:hAnsi="Times New Roman"/>
          <w:sz w:val="24"/>
          <w:szCs w:val="24"/>
        </w:rPr>
        <w:t xml:space="preserve"> : </w:t>
      </w:r>
    </w:p>
    <w:p w:rsidR="00A93BE2" w:rsidRPr="005E0FB7" w:rsidRDefault="00A93BE2" w:rsidP="00A93BE2">
      <w:pPr>
        <w:spacing w:after="0"/>
        <w:jc w:val="both"/>
        <w:rPr>
          <w:rFonts w:ascii="Times New Roman" w:hAnsi="Times New Roman"/>
          <w:sz w:val="24"/>
          <w:szCs w:val="24"/>
        </w:rPr>
      </w:pPr>
      <w:r>
        <w:rPr>
          <w:rFonts w:ascii="Times New Roman" w:hAnsi="Times New Roman"/>
          <w:sz w:val="24"/>
          <w:szCs w:val="24"/>
        </w:rPr>
        <w:t>A</w:t>
      </w:r>
      <w:r w:rsidRPr="005E0FB7">
        <w:rPr>
          <w:rFonts w:ascii="Times New Roman" w:hAnsi="Times New Roman"/>
          <w:sz w:val="24"/>
          <w:szCs w:val="24"/>
        </w:rPr>
        <w:t xml:space="preserve"> la fin de la période de stage, l’organisme d’</w:t>
      </w:r>
      <w:r>
        <w:rPr>
          <w:rFonts w:ascii="Times New Roman" w:hAnsi="Times New Roman"/>
          <w:sz w:val="24"/>
          <w:szCs w:val="24"/>
        </w:rPr>
        <w:t>accueil</w:t>
      </w:r>
      <w:r w:rsidRPr="005E0FB7">
        <w:rPr>
          <w:rFonts w:ascii="Times New Roman" w:hAnsi="Times New Roman"/>
          <w:sz w:val="24"/>
          <w:szCs w:val="24"/>
        </w:rPr>
        <w:t xml:space="preserve"> informera l’établissement de son appréciation sur le travail, assiduité</w:t>
      </w:r>
      <w:r w:rsidR="009319DD">
        <w:rPr>
          <w:rFonts w:ascii="Times New Roman" w:hAnsi="Times New Roman"/>
          <w:sz w:val="24"/>
          <w:szCs w:val="24"/>
        </w:rPr>
        <w:t xml:space="preserve"> et la conduite du</w:t>
      </w:r>
      <w:r w:rsidRPr="005E0FB7">
        <w:rPr>
          <w:rFonts w:ascii="Times New Roman" w:hAnsi="Times New Roman"/>
          <w:sz w:val="24"/>
          <w:szCs w:val="24"/>
        </w:rPr>
        <w:t xml:space="preserve"> stagiaire. </w:t>
      </w:r>
      <w:r>
        <w:rPr>
          <w:rFonts w:ascii="Times New Roman" w:hAnsi="Times New Roman"/>
          <w:sz w:val="24"/>
          <w:szCs w:val="24"/>
        </w:rPr>
        <w:t>A l’issu du stage, le responsable de l’organisme d’accueil ou son représentant délivre à chaque stagiaire une attestation de stage.</w:t>
      </w:r>
    </w:p>
    <w:p w:rsidR="00A93BE2" w:rsidRPr="0040260E" w:rsidRDefault="00A93BE2" w:rsidP="00A93BE2">
      <w:pPr>
        <w:spacing w:after="0"/>
        <w:rPr>
          <w:rFonts w:ascii="Times New Roman" w:hAnsi="Times New Roman"/>
          <w:sz w:val="16"/>
          <w:szCs w:val="16"/>
        </w:rPr>
      </w:pPr>
    </w:p>
    <w:p w:rsidR="00044F65" w:rsidRPr="0040260E" w:rsidRDefault="00044F65" w:rsidP="00A93BE2">
      <w:pPr>
        <w:spacing w:after="0"/>
        <w:rPr>
          <w:rFonts w:ascii="Times New Roman" w:hAnsi="Times New Roman"/>
          <w:sz w:val="16"/>
          <w:szCs w:val="16"/>
        </w:rPr>
      </w:pPr>
    </w:p>
    <w:p w:rsidR="00A93BE2" w:rsidRDefault="00A93BE2" w:rsidP="00A93BE2">
      <w:pPr>
        <w:spacing w:after="0"/>
        <w:jc w:val="both"/>
        <w:rPr>
          <w:rFonts w:ascii="Times New Roman" w:hAnsi="Times New Roman"/>
          <w:sz w:val="24"/>
          <w:szCs w:val="24"/>
        </w:rPr>
      </w:pPr>
      <w:r w:rsidRPr="00D14732">
        <w:rPr>
          <w:rFonts w:ascii="Times New Roman" w:hAnsi="Times New Roman"/>
          <w:b/>
          <w:sz w:val="24"/>
          <w:szCs w:val="24"/>
        </w:rPr>
        <w:t>Article 10</w:t>
      </w:r>
      <w:r>
        <w:rPr>
          <w:rFonts w:ascii="Times New Roman" w:hAnsi="Times New Roman"/>
          <w:sz w:val="24"/>
          <w:szCs w:val="24"/>
        </w:rPr>
        <w:t xml:space="preserve"> : </w:t>
      </w:r>
    </w:p>
    <w:p w:rsidR="00A93BE2" w:rsidRPr="005E0FB7" w:rsidRDefault="00DC5D37" w:rsidP="00A93BE2">
      <w:pPr>
        <w:spacing w:after="0"/>
        <w:jc w:val="both"/>
        <w:rPr>
          <w:rFonts w:ascii="Times New Roman" w:hAnsi="Times New Roman"/>
          <w:sz w:val="24"/>
          <w:szCs w:val="24"/>
        </w:rPr>
      </w:pPr>
      <w:r>
        <w:rPr>
          <w:rFonts w:ascii="Times New Roman" w:hAnsi="Times New Roman"/>
          <w:sz w:val="24"/>
          <w:szCs w:val="24"/>
        </w:rPr>
        <w:t>Le</w:t>
      </w:r>
      <w:r w:rsidR="00A93BE2" w:rsidRPr="005E0FB7">
        <w:rPr>
          <w:rFonts w:ascii="Times New Roman" w:hAnsi="Times New Roman"/>
          <w:sz w:val="24"/>
          <w:szCs w:val="24"/>
        </w:rPr>
        <w:t xml:space="preserve"> stagiaire</w:t>
      </w:r>
      <w:r w:rsidR="00DB7C2C">
        <w:rPr>
          <w:rFonts w:ascii="Times New Roman" w:hAnsi="Times New Roman"/>
          <w:sz w:val="24"/>
          <w:szCs w:val="24"/>
        </w:rPr>
        <w:t xml:space="preserve"> ne peut</w:t>
      </w:r>
      <w:r w:rsidR="00A93BE2" w:rsidRPr="005E0FB7">
        <w:rPr>
          <w:rFonts w:ascii="Times New Roman" w:hAnsi="Times New Roman"/>
          <w:sz w:val="24"/>
          <w:szCs w:val="24"/>
        </w:rPr>
        <w:t xml:space="preserve"> prétendre ni à un salaire ni à un présalaire ni à une indemnité pendant la période</w:t>
      </w:r>
      <w:r w:rsidR="00A93BE2">
        <w:rPr>
          <w:rFonts w:ascii="Times New Roman" w:hAnsi="Times New Roman"/>
          <w:sz w:val="24"/>
          <w:szCs w:val="24"/>
        </w:rPr>
        <w:t xml:space="preserve"> de stage, comme </w:t>
      </w:r>
      <w:r w:rsidR="009319DD">
        <w:rPr>
          <w:rFonts w:ascii="Times New Roman" w:hAnsi="Times New Roman"/>
          <w:sz w:val="24"/>
          <w:szCs w:val="24"/>
        </w:rPr>
        <w:t>il ne peut</w:t>
      </w:r>
      <w:r w:rsidR="00A93BE2" w:rsidRPr="005E0FB7">
        <w:rPr>
          <w:rFonts w:ascii="Times New Roman" w:hAnsi="Times New Roman"/>
          <w:sz w:val="24"/>
          <w:szCs w:val="24"/>
        </w:rPr>
        <w:t xml:space="preserve"> prétendre, ni au transport ni à la restauration.</w:t>
      </w:r>
    </w:p>
    <w:p w:rsidR="00A93BE2" w:rsidRPr="007C701C" w:rsidRDefault="00A93BE2" w:rsidP="00A93BE2">
      <w:pPr>
        <w:spacing w:after="0"/>
        <w:jc w:val="both"/>
        <w:rPr>
          <w:rFonts w:ascii="Times New Roman" w:hAnsi="Times New Roman"/>
          <w:sz w:val="24"/>
          <w:szCs w:val="24"/>
        </w:rPr>
      </w:pPr>
      <w:r w:rsidRPr="005E0FB7">
        <w:rPr>
          <w:rFonts w:ascii="Times New Roman" w:hAnsi="Times New Roman"/>
          <w:sz w:val="24"/>
          <w:szCs w:val="24"/>
        </w:rPr>
        <w:t>Cependant, l’organisme d’</w:t>
      </w:r>
      <w:r>
        <w:rPr>
          <w:rFonts w:ascii="Times New Roman" w:hAnsi="Times New Roman"/>
          <w:sz w:val="24"/>
          <w:szCs w:val="24"/>
        </w:rPr>
        <w:t>accueil</w:t>
      </w:r>
      <w:r w:rsidRPr="005E0FB7">
        <w:rPr>
          <w:rFonts w:ascii="Times New Roman" w:hAnsi="Times New Roman"/>
          <w:sz w:val="24"/>
          <w:szCs w:val="24"/>
        </w:rPr>
        <w:t xml:space="preserve"> pourra, dans la limite </w:t>
      </w:r>
      <w:r>
        <w:rPr>
          <w:rFonts w:ascii="Times New Roman" w:hAnsi="Times New Roman"/>
          <w:sz w:val="24"/>
          <w:szCs w:val="24"/>
        </w:rPr>
        <w:t xml:space="preserve">de ces </w:t>
      </w:r>
      <w:r w:rsidR="009319DD">
        <w:rPr>
          <w:rFonts w:ascii="Times New Roman" w:hAnsi="Times New Roman"/>
          <w:sz w:val="24"/>
          <w:szCs w:val="24"/>
        </w:rPr>
        <w:t>moyens offrir ces privilèges au</w:t>
      </w:r>
      <w:r w:rsidR="00BB030B">
        <w:rPr>
          <w:rFonts w:ascii="Times New Roman" w:hAnsi="Times New Roman"/>
          <w:sz w:val="24"/>
          <w:szCs w:val="24"/>
        </w:rPr>
        <w:t xml:space="preserve"> </w:t>
      </w:r>
      <w:r w:rsidRPr="005E0FB7">
        <w:rPr>
          <w:rFonts w:ascii="Times New Roman" w:hAnsi="Times New Roman"/>
          <w:sz w:val="24"/>
          <w:szCs w:val="24"/>
        </w:rPr>
        <w:t>stagia</w:t>
      </w:r>
      <w:r w:rsidR="00BB030B">
        <w:rPr>
          <w:rFonts w:ascii="Times New Roman" w:hAnsi="Times New Roman"/>
          <w:sz w:val="24"/>
          <w:szCs w:val="24"/>
        </w:rPr>
        <w:t>ire</w:t>
      </w:r>
      <w:r w:rsidRPr="005E0FB7">
        <w:rPr>
          <w:rFonts w:ascii="Times New Roman" w:hAnsi="Times New Roman"/>
          <w:sz w:val="24"/>
          <w:szCs w:val="24"/>
        </w:rPr>
        <w:t>. Cette possi</w:t>
      </w:r>
      <w:r>
        <w:rPr>
          <w:rFonts w:ascii="Times New Roman" w:hAnsi="Times New Roman"/>
          <w:sz w:val="24"/>
          <w:szCs w:val="24"/>
        </w:rPr>
        <w:t>b</w:t>
      </w:r>
      <w:r w:rsidRPr="005E0FB7">
        <w:rPr>
          <w:rFonts w:ascii="Times New Roman" w:hAnsi="Times New Roman"/>
          <w:sz w:val="24"/>
          <w:szCs w:val="24"/>
        </w:rPr>
        <w:t>ilité e</w:t>
      </w:r>
      <w:r>
        <w:rPr>
          <w:rFonts w:ascii="Times New Roman" w:hAnsi="Times New Roman"/>
          <w:sz w:val="24"/>
          <w:szCs w:val="24"/>
        </w:rPr>
        <w:t>s</w:t>
      </w:r>
      <w:r w:rsidRPr="005E0FB7">
        <w:rPr>
          <w:rFonts w:ascii="Times New Roman" w:hAnsi="Times New Roman"/>
          <w:sz w:val="24"/>
          <w:szCs w:val="24"/>
        </w:rPr>
        <w:t>t laissée à l’appréciation de l’organisme d’</w:t>
      </w:r>
      <w:r>
        <w:rPr>
          <w:rFonts w:ascii="Times New Roman" w:hAnsi="Times New Roman"/>
          <w:sz w:val="24"/>
          <w:szCs w:val="24"/>
        </w:rPr>
        <w:t>accueil.</w:t>
      </w:r>
    </w:p>
    <w:p w:rsidR="00044F65" w:rsidRPr="0040260E" w:rsidRDefault="00044F65" w:rsidP="009319DD">
      <w:pPr>
        <w:spacing w:after="0"/>
        <w:jc w:val="both"/>
        <w:rPr>
          <w:rFonts w:ascii="Times New Roman" w:hAnsi="Times New Roman"/>
          <w:b/>
          <w:sz w:val="16"/>
          <w:szCs w:val="16"/>
        </w:rPr>
      </w:pPr>
    </w:p>
    <w:p w:rsidR="0040260E" w:rsidRPr="0040260E" w:rsidRDefault="0040260E" w:rsidP="009319DD">
      <w:pPr>
        <w:spacing w:after="0"/>
        <w:jc w:val="both"/>
        <w:rPr>
          <w:rFonts w:ascii="Times New Roman" w:hAnsi="Times New Roman"/>
          <w:b/>
          <w:sz w:val="16"/>
          <w:szCs w:val="16"/>
        </w:rPr>
      </w:pPr>
    </w:p>
    <w:p w:rsidR="009319DD" w:rsidRDefault="009319DD" w:rsidP="009319DD">
      <w:pPr>
        <w:spacing w:after="0"/>
        <w:jc w:val="both"/>
        <w:rPr>
          <w:rFonts w:ascii="Times New Roman" w:hAnsi="Times New Roman"/>
          <w:sz w:val="24"/>
          <w:szCs w:val="24"/>
        </w:rPr>
      </w:pPr>
      <w:r w:rsidRPr="00D14732">
        <w:rPr>
          <w:rFonts w:ascii="Times New Roman" w:hAnsi="Times New Roman"/>
          <w:b/>
          <w:sz w:val="24"/>
          <w:szCs w:val="24"/>
        </w:rPr>
        <w:t>Article 1</w:t>
      </w:r>
      <w:r>
        <w:rPr>
          <w:rFonts w:ascii="Times New Roman" w:hAnsi="Times New Roman"/>
          <w:b/>
          <w:sz w:val="24"/>
          <w:szCs w:val="24"/>
        </w:rPr>
        <w:t>1</w:t>
      </w:r>
      <w:r>
        <w:rPr>
          <w:rFonts w:ascii="Times New Roman" w:hAnsi="Times New Roman"/>
          <w:sz w:val="24"/>
          <w:szCs w:val="24"/>
        </w:rPr>
        <w:t xml:space="preserve"> : </w:t>
      </w:r>
    </w:p>
    <w:p w:rsidR="00A93BE2" w:rsidRPr="005E0FB7" w:rsidRDefault="00A93BE2" w:rsidP="00A93BE2">
      <w:pPr>
        <w:spacing w:after="0"/>
        <w:jc w:val="both"/>
        <w:rPr>
          <w:rFonts w:ascii="Times New Roman" w:hAnsi="Times New Roman"/>
          <w:sz w:val="24"/>
          <w:szCs w:val="24"/>
        </w:rPr>
      </w:pPr>
      <w:r>
        <w:rPr>
          <w:rFonts w:ascii="Times New Roman" w:hAnsi="Times New Roman"/>
          <w:sz w:val="24"/>
          <w:szCs w:val="24"/>
        </w:rPr>
        <w:t>L</w:t>
      </w:r>
      <w:r w:rsidRPr="005E0FB7">
        <w:rPr>
          <w:rFonts w:ascii="Times New Roman" w:hAnsi="Times New Roman"/>
          <w:sz w:val="24"/>
          <w:szCs w:val="24"/>
        </w:rPr>
        <w:t>’utilisation du matériel nécessaire au déroulement du stage pratique est laissée à l’appréciation</w:t>
      </w:r>
      <w:r>
        <w:rPr>
          <w:rFonts w:ascii="Times New Roman" w:hAnsi="Times New Roman"/>
          <w:sz w:val="24"/>
          <w:szCs w:val="24"/>
        </w:rPr>
        <w:t xml:space="preserve"> de l’organisme d’accueil. </w:t>
      </w:r>
    </w:p>
    <w:p w:rsidR="00A93BE2" w:rsidRDefault="00A93BE2" w:rsidP="00A93BE2">
      <w:pPr>
        <w:spacing w:after="0"/>
        <w:rPr>
          <w:rFonts w:ascii="Times New Roman" w:hAnsi="Times New Roman"/>
          <w:sz w:val="16"/>
          <w:szCs w:val="16"/>
        </w:rPr>
      </w:pPr>
    </w:p>
    <w:p w:rsidR="00044F65" w:rsidRPr="00D14732" w:rsidRDefault="00044F65" w:rsidP="00A93BE2">
      <w:pPr>
        <w:spacing w:after="0"/>
        <w:rPr>
          <w:rFonts w:ascii="Times New Roman" w:hAnsi="Times New Roman"/>
          <w:sz w:val="16"/>
          <w:szCs w:val="16"/>
        </w:rPr>
      </w:pPr>
    </w:p>
    <w:p w:rsidR="00A93BE2" w:rsidRDefault="00A93BE2" w:rsidP="00A93BE2">
      <w:pPr>
        <w:spacing w:after="0"/>
        <w:jc w:val="both"/>
        <w:rPr>
          <w:rFonts w:ascii="Times New Roman" w:hAnsi="Times New Roman"/>
          <w:sz w:val="24"/>
          <w:szCs w:val="24"/>
        </w:rPr>
      </w:pPr>
      <w:r w:rsidRPr="00D14732">
        <w:rPr>
          <w:rFonts w:ascii="Times New Roman" w:hAnsi="Times New Roman"/>
          <w:b/>
          <w:sz w:val="24"/>
          <w:szCs w:val="24"/>
        </w:rPr>
        <w:t>Article 12</w:t>
      </w:r>
      <w:r>
        <w:rPr>
          <w:rFonts w:ascii="Times New Roman" w:hAnsi="Times New Roman"/>
          <w:sz w:val="24"/>
          <w:szCs w:val="24"/>
        </w:rPr>
        <w:t xml:space="preserve"> : </w:t>
      </w:r>
    </w:p>
    <w:p w:rsidR="00A93BE2" w:rsidRDefault="00DC5D37" w:rsidP="00044F65">
      <w:pPr>
        <w:spacing w:after="0"/>
        <w:jc w:val="both"/>
        <w:rPr>
          <w:rFonts w:ascii="Times New Roman" w:hAnsi="Times New Roman"/>
          <w:sz w:val="24"/>
          <w:szCs w:val="24"/>
        </w:rPr>
      </w:pPr>
      <w:r>
        <w:rPr>
          <w:rFonts w:ascii="Times New Roman" w:hAnsi="Times New Roman"/>
          <w:sz w:val="24"/>
          <w:szCs w:val="24"/>
        </w:rPr>
        <w:t>Le</w:t>
      </w:r>
      <w:r w:rsidR="00A93BE2">
        <w:rPr>
          <w:rFonts w:ascii="Times New Roman" w:hAnsi="Times New Roman"/>
          <w:sz w:val="24"/>
          <w:szCs w:val="24"/>
        </w:rPr>
        <w:t xml:space="preserve"> </w:t>
      </w:r>
      <w:r w:rsidR="00A93BE2" w:rsidRPr="005E0FB7">
        <w:rPr>
          <w:rFonts w:ascii="Times New Roman" w:hAnsi="Times New Roman"/>
          <w:sz w:val="24"/>
          <w:szCs w:val="24"/>
        </w:rPr>
        <w:t xml:space="preserve">stagiaire </w:t>
      </w:r>
      <w:r w:rsidR="00DB7C2C">
        <w:rPr>
          <w:rFonts w:ascii="Times New Roman" w:hAnsi="Times New Roman"/>
          <w:sz w:val="24"/>
          <w:szCs w:val="24"/>
        </w:rPr>
        <w:t xml:space="preserve">est </w:t>
      </w:r>
      <w:r w:rsidR="00A93BE2" w:rsidRPr="005E0FB7">
        <w:rPr>
          <w:rFonts w:ascii="Times New Roman" w:hAnsi="Times New Roman"/>
          <w:sz w:val="24"/>
          <w:szCs w:val="24"/>
        </w:rPr>
        <w:t xml:space="preserve"> tenu </w:t>
      </w:r>
      <w:r w:rsidR="00B40E5E">
        <w:rPr>
          <w:rFonts w:ascii="Times New Roman" w:hAnsi="Times New Roman"/>
          <w:sz w:val="24"/>
          <w:szCs w:val="24"/>
        </w:rPr>
        <w:t xml:space="preserve">de </w:t>
      </w:r>
      <w:r w:rsidR="00A93BE2" w:rsidRPr="005E0FB7">
        <w:rPr>
          <w:rFonts w:ascii="Times New Roman" w:hAnsi="Times New Roman"/>
          <w:sz w:val="24"/>
          <w:szCs w:val="24"/>
        </w:rPr>
        <w:t>res</w:t>
      </w:r>
      <w:r w:rsidR="00A93BE2">
        <w:rPr>
          <w:rFonts w:ascii="Times New Roman" w:hAnsi="Times New Roman"/>
          <w:sz w:val="24"/>
          <w:szCs w:val="24"/>
        </w:rPr>
        <w:t>tituer à l’organisme d’accueil</w:t>
      </w:r>
      <w:r w:rsidR="00A93BE2" w:rsidRPr="005E0FB7">
        <w:rPr>
          <w:rFonts w:ascii="Times New Roman" w:hAnsi="Times New Roman"/>
          <w:sz w:val="24"/>
          <w:szCs w:val="24"/>
        </w:rPr>
        <w:t xml:space="preserve"> la totalité des documents et matériel</w:t>
      </w:r>
      <w:r w:rsidR="00A93BE2">
        <w:rPr>
          <w:rFonts w:ascii="Times New Roman" w:hAnsi="Times New Roman"/>
          <w:sz w:val="24"/>
          <w:szCs w:val="24"/>
        </w:rPr>
        <w:t>s</w:t>
      </w:r>
      <w:r w:rsidR="00A93BE2" w:rsidRPr="005E0FB7">
        <w:rPr>
          <w:rFonts w:ascii="Times New Roman" w:hAnsi="Times New Roman"/>
          <w:sz w:val="24"/>
          <w:szCs w:val="24"/>
        </w:rPr>
        <w:t xml:space="preserve"> (documentation, ouvrages, cartes d’accès, etc</w:t>
      </w:r>
      <w:r w:rsidR="00A93BE2">
        <w:rPr>
          <w:rFonts w:ascii="Times New Roman" w:hAnsi="Times New Roman"/>
          <w:sz w:val="24"/>
          <w:szCs w:val="24"/>
        </w:rPr>
        <w:t>…</w:t>
      </w:r>
      <w:r w:rsidR="00A93BE2" w:rsidRPr="005E0FB7">
        <w:rPr>
          <w:rFonts w:ascii="Times New Roman" w:hAnsi="Times New Roman"/>
          <w:sz w:val="24"/>
          <w:szCs w:val="24"/>
        </w:rPr>
        <w:t>)</w:t>
      </w:r>
      <w:r w:rsidR="00A93BE2">
        <w:rPr>
          <w:rFonts w:ascii="Times New Roman" w:hAnsi="Times New Roman"/>
          <w:sz w:val="24"/>
          <w:szCs w:val="24"/>
        </w:rPr>
        <w:t xml:space="preserve"> mis à </w:t>
      </w:r>
      <w:r w:rsidR="00044F65">
        <w:rPr>
          <w:rFonts w:ascii="Times New Roman" w:hAnsi="Times New Roman"/>
          <w:sz w:val="24"/>
          <w:szCs w:val="24"/>
        </w:rPr>
        <w:t>sa</w:t>
      </w:r>
      <w:r w:rsidR="00A93BE2">
        <w:rPr>
          <w:rFonts w:ascii="Times New Roman" w:hAnsi="Times New Roman"/>
          <w:sz w:val="24"/>
          <w:szCs w:val="24"/>
        </w:rPr>
        <w:t xml:space="preserve"> </w:t>
      </w:r>
      <w:r w:rsidR="00A93BE2" w:rsidRPr="005E0FB7">
        <w:rPr>
          <w:rFonts w:ascii="Times New Roman" w:hAnsi="Times New Roman"/>
          <w:sz w:val="24"/>
          <w:szCs w:val="24"/>
        </w:rPr>
        <w:t>disposition</w:t>
      </w:r>
      <w:r w:rsidR="00A93BE2">
        <w:rPr>
          <w:rFonts w:ascii="Times New Roman" w:hAnsi="Times New Roman"/>
          <w:sz w:val="24"/>
          <w:szCs w:val="24"/>
        </w:rPr>
        <w:t xml:space="preserve"> pour les besoins de </w:t>
      </w:r>
      <w:r w:rsidR="00044F65">
        <w:rPr>
          <w:rFonts w:ascii="Times New Roman" w:hAnsi="Times New Roman"/>
          <w:sz w:val="24"/>
          <w:szCs w:val="24"/>
        </w:rPr>
        <w:t>son</w:t>
      </w:r>
      <w:r w:rsidR="004E447B">
        <w:rPr>
          <w:rFonts w:ascii="Times New Roman" w:hAnsi="Times New Roman"/>
          <w:sz w:val="24"/>
          <w:szCs w:val="24"/>
        </w:rPr>
        <w:t xml:space="preserve"> </w:t>
      </w:r>
      <w:r w:rsidR="00A93BE2" w:rsidRPr="005E0FB7">
        <w:rPr>
          <w:rFonts w:ascii="Times New Roman" w:hAnsi="Times New Roman"/>
          <w:sz w:val="24"/>
          <w:szCs w:val="24"/>
        </w:rPr>
        <w:t xml:space="preserve">stage. </w:t>
      </w:r>
    </w:p>
    <w:p w:rsidR="004E447B" w:rsidRPr="0040260E" w:rsidRDefault="004E447B" w:rsidP="00A93BE2">
      <w:pPr>
        <w:spacing w:after="0"/>
        <w:jc w:val="both"/>
        <w:rPr>
          <w:rFonts w:ascii="Times New Roman" w:hAnsi="Times New Roman"/>
          <w:sz w:val="16"/>
          <w:szCs w:val="16"/>
        </w:rPr>
      </w:pPr>
    </w:p>
    <w:p w:rsidR="0040260E" w:rsidRPr="0040260E" w:rsidRDefault="0040260E" w:rsidP="00A93BE2">
      <w:pPr>
        <w:spacing w:after="0"/>
        <w:jc w:val="both"/>
        <w:rPr>
          <w:rFonts w:ascii="Times New Roman" w:hAnsi="Times New Roman"/>
          <w:sz w:val="16"/>
          <w:szCs w:val="16"/>
        </w:rPr>
      </w:pPr>
    </w:p>
    <w:p w:rsidR="00A93BE2" w:rsidRDefault="00566929" w:rsidP="00044F65">
      <w:pPr>
        <w:spacing w:after="0"/>
        <w:jc w:val="both"/>
        <w:rPr>
          <w:rFonts w:ascii="Times New Roman" w:hAnsi="Times New Roman"/>
          <w:sz w:val="24"/>
          <w:szCs w:val="24"/>
        </w:rPr>
      </w:pPr>
      <w:r>
        <w:rPr>
          <w:rFonts w:ascii="Times New Roman" w:hAnsi="Times New Roman"/>
          <w:b/>
          <w:sz w:val="24"/>
          <w:szCs w:val="24"/>
        </w:rPr>
        <w:t xml:space="preserve">Article </w:t>
      </w:r>
      <w:r w:rsidR="00A93BE2" w:rsidRPr="00D14732">
        <w:rPr>
          <w:rFonts w:ascii="Times New Roman" w:hAnsi="Times New Roman"/>
          <w:b/>
          <w:sz w:val="24"/>
          <w:szCs w:val="24"/>
        </w:rPr>
        <w:t>1</w:t>
      </w:r>
      <w:r w:rsidR="00A93BE2">
        <w:rPr>
          <w:rFonts w:ascii="Times New Roman" w:hAnsi="Times New Roman"/>
          <w:b/>
          <w:sz w:val="24"/>
          <w:szCs w:val="24"/>
        </w:rPr>
        <w:t>3</w:t>
      </w:r>
      <w:r w:rsidR="00A93BE2">
        <w:rPr>
          <w:rFonts w:ascii="Times New Roman" w:hAnsi="Times New Roman"/>
          <w:sz w:val="24"/>
          <w:szCs w:val="24"/>
        </w:rPr>
        <w:t xml:space="preserve"> : La présente convention prend effet le </w:t>
      </w:r>
      <w:r w:rsidR="00044F65">
        <w:rPr>
          <w:rFonts w:ascii="Times New Roman" w:hAnsi="Times New Roman"/>
          <w:sz w:val="24"/>
          <w:szCs w:val="24"/>
        </w:rPr>
        <w:t xml:space="preserve">……………….. </w:t>
      </w:r>
      <w:r w:rsidR="00637CCB">
        <w:rPr>
          <w:rFonts w:ascii="Times New Roman" w:hAnsi="Times New Roman"/>
          <w:sz w:val="24"/>
          <w:szCs w:val="24"/>
        </w:rPr>
        <w:t xml:space="preserve">et valable jusqu’au </w:t>
      </w:r>
      <w:r w:rsidR="00044F65">
        <w:rPr>
          <w:rFonts w:ascii="Times New Roman" w:hAnsi="Times New Roman"/>
          <w:sz w:val="24"/>
          <w:szCs w:val="24"/>
        </w:rPr>
        <w:t>………………</w:t>
      </w:r>
      <w:r w:rsidR="0029525C">
        <w:rPr>
          <w:rFonts w:ascii="Times New Roman" w:hAnsi="Times New Roman"/>
          <w:sz w:val="24"/>
          <w:szCs w:val="24"/>
        </w:rPr>
        <w:t>.</w:t>
      </w:r>
    </w:p>
    <w:p w:rsidR="000F74D7" w:rsidRDefault="000F74D7" w:rsidP="00A93BE2">
      <w:pPr>
        <w:spacing w:after="0"/>
        <w:jc w:val="both"/>
        <w:rPr>
          <w:rFonts w:ascii="Times New Roman" w:hAnsi="Times New Roman"/>
          <w:sz w:val="24"/>
          <w:szCs w:val="24"/>
        </w:rPr>
      </w:pPr>
    </w:p>
    <w:p w:rsidR="00A93BE2" w:rsidRDefault="00B440F3" w:rsidP="000F74D7">
      <w:pPr>
        <w:spacing w:after="0"/>
        <w:jc w:val="both"/>
        <w:rPr>
          <w:rFonts w:ascii="Times New Roman" w:hAnsi="Times New Roman"/>
          <w:sz w:val="24"/>
          <w:szCs w:val="24"/>
        </w:rPr>
      </w:pPr>
      <w:r w:rsidRPr="00B440F3">
        <w:rPr>
          <w:rFonts w:ascii="Times New Roman" w:hAnsi="Times New Roman"/>
          <w:b/>
          <w:noProof/>
          <w:sz w:val="24"/>
          <w:szCs w:val="24"/>
          <w:lang w:eastAsia="fr-FR"/>
        </w:rPr>
        <w:pict>
          <v:roundrect id="_x0000_s1046" style="position:absolute;left:0;text-align:left;margin-left:119.65pt;margin-top:14.95pt;width:178.05pt;height:99.6pt;z-index:251656704" arcsize="10923f" filled="f" stroked="f">
            <v:textbox>
              <w:txbxContent>
                <w:p w:rsidR="00640F2F" w:rsidRPr="007C701C" w:rsidRDefault="00640F2F" w:rsidP="00640F2F">
                  <w:pPr>
                    <w:spacing w:after="0"/>
                    <w:jc w:val="center"/>
                    <w:rPr>
                      <w:rFonts w:ascii="Times New Roman" w:hAnsi="Times New Roman"/>
                      <w:b/>
                      <w:sz w:val="24"/>
                      <w:szCs w:val="24"/>
                    </w:rPr>
                  </w:pPr>
                  <w:r>
                    <w:rPr>
                      <w:rFonts w:ascii="Times New Roman" w:hAnsi="Times New Roman"/>
                      <w:b/>
                      <w:sz w:val="24"/>
                      <w:szCs w:val="24"/>
                    </w:rPr>
                    <w:t>Le Chef de Département de Pharmacie</w:t>
                  </w:r>
                </w:p>
              </w:txbxContent>
            </v:textbox>
          </v:roundrect>
        </w:pict>
      </w:r>
      <w:r>
        <w:rPr>
          <w:rFonts w:ascii="Times New Roman" w:hAnsi="Times New Roman"/>
          <w:noProof/>
          <w:sz w:val="24"/>
          <w:szCs w:val="24"/>
          <w:lang w:eastAsia="fr-FR"/>
        </w:rPr>
        <w:pict>
          <v:roundrect id="_x0000_s1049" style="position:absolute;left:0;text-align:left;margin-left:321.65pt;margin-top:13.7pt;width:157.3pt;height:71.35pt;z-index:251659776" arcsize="10923f" filled="f" stroked="f">
            <v:textbox>
              <w:txbxContent>
                <w:p w:rsidR="00640F2F" w:rsidRPr="007C701C" w:rsidRDefault="00640F2F" w:rsidP="00640F2F">
                  <w:pPr>
                    <w:spacing w:after="0"/>
                    <w:jc w:val="center"/>
                    <w:rPr>
                      <w:rFonts w:ascii="Times New Roman" w:hAnsi="Times New Roman"/>
                      <w:b/>
                      <w:sz w:val="24"/>
                      <w:szCs w:val="24"/>
                    </w:rPr>
                  </w:pPr>
                  <w:r>
                    <w:rPr>
                      <w:rFonts w:ascii="Times New Roman" w:hAnsi="Times New Roman"/>
                      <w:b/>
                      <w:sz w:val="24"/>
                      <w:szCs w:val="24"/>
                    </w:rPr>
                    <w:t xml:space="preserve">Le Doyen de la </w:t>
                  </w:r>
                  <w:r w:rsidRPr="005E0FB7">
                    <w:rPr>
                      <w:rFonts w:ascii="Times New Roman" w:hAnsi="Times New Roman"/>
                      <w:b/>
                      <w:sz w:val="24"/>
                      <w:szCs w:val="24"/>
                    </w:rPr>
                    <w:t>Faculté</w:t>
                  </w:r>
                  <w:r>
                    <w:rPr>
                      <w:rFonts w:ascii="Times New Roman" w:hAnsi="Times New Roman"/>
                      <w:b/>
                      <w:sz w:val="24"/>
                      <w:szCs w:val="24"/>
                    </w:rPr>
                    <w:t xml:space="preserve">  </w:t>
                  </w:r>
                  <w:r w:rsidRPr="005E0FB7">
                    <w:rPr>
                      <w:rFonts w:ascii="Times New Roman" w:hAnsi="Times New Roman"/>
                      <w:b/>
                      <w:sz w:val="24"/>
                      <w:szCs w:val="24"/>
                    </w:rPr>
                    <w:t>d</w:t>
                  </w:r>
                  <w:r>
                    <w:rPr>
                      <w:rFonts w:ascii="Times New Roman" w:hAnsi="Times New Roman"/>
                      <w:b/>
                      <w:sz w:val="24"/>
                      <w:szCs w:val="24"/>
                    </w:rPr>
                    <w:t>e Médecine</w:t>
                  </w:r>
                  <w:r w:rsidRPr="005E0FB7">
                    <w:rPr>
                      <w:rFonts w:ascii="Times New Roman" w:hAnsi="Times New Roman"/>
                      <w:b/>
                      <w:sz w:val="24"/>
                      <w:szCs w:val="24"/>
                    </w:rPr>
                    <w:t xml:space="preserve"> </w:t>
                  </w:r>
                  <w:r>
                    <w:rPr>
                      <w:rFonts w:ascii="Times New Roman" w:hAnsi="Times New Roman"/>
                      <w:b/>
                      <w:sz w:val="24"/>
                      <w:szCs w:val="24"/>
                    </w:rPr>
                    <w:t>d</w:t>
                  </w:r>
                  <w:r w:rsidRPr="005E0FB7">
                    <w:rPr>
                      <w:rFonts w:ascii="Times New Roman" w:hAnsi="Times New Roman"/>
                      <w:b/>
                      <w:sz w:val="24"/>
                      <w:szCs w:val="24"/>
                    </w:rPr>
                    <w:t>e Tizi Ouzou</w:t>
                  </w:r>
                </w:p>
                <w:p w:rsidR="00640F2F" w:rsidRPr="007C701C" w:rsidRDefault="00640F2F" w:rsidP="00640F2F"/>
              </w:txbxContent>
            </v:textbox>
          </v:roundrect>
        </w:pict>
      </w:r>
    </w:p>
    <w:p w:rsidR="00640F2F" w:rsidRDefault="00B440F3" w:rsidP="00640F2F">
      <w:pPr>
        <w:spacing w:after="0"/>
        <w:jc w:val="both"/>
        <w:rPr>
          <w:rFonts w:ascii="Times New Roman" w:hAnsi="Times New Roman"/>
          <w:sz w:val="24"/>
          <w:szCs w:val="24"/>
        </w:rPr>
      </w:pPr>
      <w:r w:rsidRPr="00B440F3">
        <w:rPr>
          <w:rFonts w:ascii="Times New Roman" w:hAnsi="Times New Roman"/>
          <w:b/>
          <w:noProof/>
          <w:sz w:val="24"/>
          <w:szCs w:val="24"/>
          <w:lang w:eastAsia="fr-FR"/>
        </w:rPr>
        <w:pict>
          <v:roundrect id="_x0000_s1047" style="position:absolute;left:0;text-align:left;margin-left:-27.75pt;margin-top:4.45pt;width:110.35pt;height:26.9pt;z-index:251657728" arcsize="10923f" filled="f" stroked="f">
            <v:textbox>
              <w:txbxContent>
                <w:p w:rsidR="00640F2F" w:rsidRPr="00A40292" w:rsidRDefault="00DC5D37" w:rsidP="00640F2F">
                  <w:pPr>
                    <w:jc w:val="right"/>
                    <w:rPr>
                      <w:rFonts w:ascii="Times New Roman" w:hAnsi="Times New Roman"/>
                      <w:b/>
                      <w:sz w:val="24"/>
                      <w:szCs w:val="24"/>
                    </w:rPr>
                  </w:pPr>
                  <w:r>
                    <w:rPr>
                      <w:rFonts w:ascii="Times New Roman" w:hAnsi="Times New Roman"/>
                      <w:b/>
                      <w:sz w:val="24"/>
                      <w:szCs w:val="24"/>
                    </w:rPr>
                    <w:t>Le</w:t>
                  </w:r>
                  <w:r w:rsidR="00640F2F">
                    <w:rPr>
                      <w:rFonts w:ascii="Times New Roman" w:hAnsi="Times New Roman"/>
                      <w:b/>
                      <w:sz w:val="24"/>
                      <w:szCs w:val="24"/>
                    </w:rPr>
                    <w:t xml:space="preserve"> </w:t>
                  </w:r>
                  <w:r w:rsidR="00640F2F" w:rsidRPr="00A40292">
                    <w:rPr>
                      <w:rFonts w:ascii="Times New Roman" w:hAnsi="Times New Roman"/>
                      <w:b/>
                      <w:sz w:val="24"/>
                      <w:szCs w:val="24"/>
                    </w:rPr>
                    <w:t xml:space="preserve"> stagiaire</w:t>
                  </w:r>
                </w:p>
              </w:txbxContent>
            </v:textbox>
          </v:roundrect>
        </w:pict>
      </w:r>
    </w:p>
    <w:p w:rsidR="00640F2F" w:rsidRDefault="00640F2F" w:rsidP="00640F2F">
      <w:pPr>
        <w:spacing w:after="0"/>
        <w:rPr>
          <w:rFonts w:ascii="Times New Roman" w:hAnsi="Times New Roman"/>
          <w:sz w:val="24"/>
          <w:szCs w:val="24"/>
        </w:rPr>
      </w:pPr>
    </w:p>
    <w:p w:rsidR="00640F2F" w:rsidRPr="005E0FB7" w:rsidRDefault="00640F2F" w:rsidP="00640F2F">
      <w:pPr>
        <w:spacing w:after="0"/>
        <w:rPr>
          <w:rFonts w:ascii="Times New Roman" w:hAnsi="Times New Roman"/>
          <w:sz w:val="24"/>
          <w:szCs w:val="24"/>
        </w:rPr>
      </w:pPr>
    </w:p>
    <w:p w:rsidR="00640F2F" w:rsidRDefault="00640F2F" w:rsidP="00640F2F">
      <w:pPr>
        <w:spacing w:after="0"/>
        <w:jc w:val="center"/>
        <w:rPr>
          <w:rFonts w:ascii="Times New Roman" w:hAnsi="Times New Roman"/>
          <w:b/>
          <w:sz w:val="24"/>
          <w:szCs w:val="24"/>
        </w:rPr>
      </w:pPr>
    </w:p>
    <w:p w:rsidR="0078657A" w:rsidRDefault="0078657A" w:rsidP="00A93BE2">
      <w:pPr>
        <w:pStyle w:val="Textebrut"/>
        <w:spacing w:line="276" w:lineRule="auto"/>
        <w:rPr>
          <w:rFonts w:ascii="Times New Roman" w:hAnsi="Times New Roman"/>
          <w:b/>
          <w:sz w:val="24"/>
          <w:szCs w:val="24"/>
        </w:rPr>
      </w:pPr>
    </w:p>
    <w:p w:rsidR="005F0C49" w:rsidRDefault="005F0C49" w:rsidP="00A93BE2">
      <w:pPr>
        <w:pStyle w:val="Textebrut"/>
        <w:spacing w:line="276" w:lineRule="auto"/>
        <w:rPr>
          <w:rFonts w:ascii="Times New Roman" w:hAnsi="Times New Roman"/>
          <w:b/>
          <w:sz w:val="24"/>
          <w:szCs w:val="24"/>
        </w:rPr>
      </w:pPr>
    </w:p>
    <w:p w:rsidR="005F0C49" w:rsidRDefault="005F0C49" w:rsidP="00A93BE2">
      <w:pPr>
        <w:pStyle w:val="Textebrut"/>
        <w:spacing w:line="276" w:lineRule="auto"/>
        <w:rPr>
          <w:rFonts w:ascii="Times New Roman" w:hAnsi="Times New Roman"/>
          <w:b/>
          <w:sz w:val="24"/>
          <w:szCs w:val="24"/>
        </w:rPr>
      </w:pPr>
    </w:p>
    <w:p w:rsidR="005F0C49" w:rsidRDefault="005F0C49" w:rsidP="00A93BE2">
      <w:pPr>
        <w:pStyle w:val="Textebrut"/>
        <w:spacing w:line="276" w:lineRule="auto"/>
        <w:rPr>
          <w:rFonts w:ascii="Times New Roman" w:hAnsi="Times New Roman"/>
          <w:sz w:val="24"/>
          <w:szCs w:val="24"/>
        </w:rPr>
      </w:pPr>
    </w:p>
    <w:p w:rsidR="0078657A" w:rsidRDefault="0078657A" w:rsidP="00A93BE2">
      <w:pPr>
        <w:pStyle w:val="Textebrut"/>
        <w:spacing w:line="276" w:lineRule="auto"/>
        <w:rPr>
          <w:rFonts w:ascii="Times New Roman" w:hAnsi="Times New Roman"/>
          <w:sz w:val="24"/>
          <w:szCs w:val="24"/>
        </w:rPr>
      </w:pPr>
    </w:p>
    <w:p w:rsidR="00390404" w:rsidRDefault="00B440F3" w:rsidP="00A93BE2">
      <w:pPr>
        <w:pStyle w:val="Textebrut"/>
        <w:spacing w:line="276" w:lineRule="auto"/>
        <w:rPr>
          <w:rFonts w:ascii="Times New Roman" w:hAnsi="Times New Roman"/>
          <w:sz w:val="24"/>
          <w:szCs w:val="24"/>
        </w:rPr>
      </w:pPr>
      <w:r>
        <w:rPr>
          <w:rFonts w:ascii="Times New Roman" w:hAnsi="Times New Roman"/>
          <w:noProof/>
          <w:sz w:val="24"/>
          <w:szCs w:val="24"/>
          <w:lang w:eastAsia="fr-FR"/>
        </w:rPr>
        <w:pict>
          <v:roundrect id="_x0000_s1048" style="position:absolute;margin-left:178.25pt;margin-top:.95pt;width:145.2pt;height:71.35pt;z-index:251658752" arcsize="10923f" filled="f" stroked="f">
            <v:textbox>
              <w:txbxContent>
                <w:p w:rsidR="00640F2F" w:rsidRDefault="00640F2F" w:rsidP="00640F2F">
                  <w:pPr>
                    <w:spacing w:after="0"/>
                    <w:jc w:val="center"/>
                    <w:rPr>
                      <w:rFonts w:ascii="Times New Roman" w:hAnsi="Times New Roman"/>
                      <w:b/>
                      <w:sz w:val="24"/>
                      <w:szCs w:val="24"/>
                    </w:rPr>
                  </w:pPr>
                </w:p>
                <w:p w:rsidR="00640F2F" w:rsidRDefault="00171CC5" w:rsidP="00171CC5">
                  <w:pPr>
                    <w:spacing w:after="0"/>
                    <w:jc w:val="center"/>
                    <w:rPr>
                      <w:rFonts w:ascii="Times New Roman" w:hAnsi="Times New Roman"/>
                      <w:b/>
                      <w:sz w:val="24"/>
                      <w:szCs w:val="24"/>
                    </w:rPr>
                  </w:pPr>
                  <w:r>
                    <w:rPr>
                      <w:rFonts w:ascii="Times New Roman" w:hAnsi="Times New Roman"/>
                      <w:b/>
                      <w:sz w:val="24"/>
                      <w:szCs w:val="24"/>
                    </w:rPr>
                    <w:t xml:space="preserve">Le </w:t>
                  </w:r>
                  <w:r w:rsidR="00640F2F">
                    <w:rPr>
                      <w:rFonts w:ascii="Times New Roman" w:hAnsi="Times New Roman"/>
                      <w:b/>
                      <w:sz w:val="24"/>
                      <w:szCs w:val="24"/>
                    </w:rPr>
                    <w:t xml:space="preserve">Directeur de </w:t>
                  </w:r>
                  <w:r w:rsidR="00640F2F" w:rsidRPr="005E0FB7">
                    <w:rPr>
                      <w:rFonts w:ascii="Times New Roman" w:hAnsi="Times New Roman"/>
                      <w:b/>
                      <w:sz w:val="24"/>
                      <w:szCs w:val="24"/>
                    </w:rPr>
                    <w:t xml:space="preserve">l’organisme </w:t>
                  </w:r>
                  <w:r w:rsidR="00640F2F">
                    <w:rPr>
                      <w:rFonts w:ascii="Times New Roman" w:hAnsi="Times New Roman"/>
                      <w:b/>
                      <w:sz w:val="24"/>
                      <w:szCs w:val="24"/>
                    </w:rPr>
                    <w:t xml:space="preserve"> d’accueil</w:t>
                  </w:r>
                </w:p>
                <w:p w:rsidR="00640F2F" w:rsidRPr="007C701C" w:rsidRDefault="00640F2F" w:rsidP="00640F2F"/>
              </w:txbxContent>
            </v:textbox>
          </v:roundrect>
        </w:pict>
      </w:r>
    </w:p>
    <w:p w:rsidR="00390404" w:rsidRDefault="00390404" w:rsidP="00A93BE2">
      <w:pPr>
        <w:pStyle w:val="Textebrut"/>
        <w:spacing w:line="276" w:lineRule="auto"/>
        <w:rPr>
          <w:rFonts w:ascii="Times New Roman" w:hAnsi="Times New Roman"/>
          <w:sz w:val="24"/>
          <w:szCs w:val="24"/>
        </w:rPr>
      </w:pPr>
    </w:p>
    <w:p w:rsidR="00390404" w:rsidRDefault="00390404" w:rsidP="00A93BE2">
      <w:pPr>
        <w:pStyle w:val="Textebrut"/>
        <w:spacing w:line="276" w:lineRule="auto"/>
        <w:rPr>
          <w:rFonts w:ascii="Times New Roman" w:hAnsi="Times New Roman"/>
          <w:sz w:val="24"/>
          <w:szCs w:val="24"/>
        </w:rPr>
      </w:pPr>
    </w:p>
    <w:p w:rsidR="00390404" w:rsidRDefault="00390404" w:rsidP="00A93BE2">
      <w:pPr>
        <w:pStyle w:val="Textebrut"/>
        <w:spacing w:line="276" w:lineRule="auto"/>
        <w:rPr>
          <w:rFonts w:ascii="Times New Roman" w:hAnsi="Times New Roman"/>
          <w:sz w:val="24"/>
          <w:szCs w:val="24"/>
        </w:rPr>
      </w:pPr>
    </w:p>
    <w:p w:rsidR="00390404" w:rsidRDefault="00390404" w:rsidP="00A93BE2">
      <w:pPr>
        <w:pStyle w:val="Textebrut"/>
        <w:spacing w:line="276" w:lineRule="auto"/>
        <w:rPr>
          <w:rFonts w:ascii="Times New Roman" w:hAnsi="Times New Roman"/>
          <w:sz w:val="24"/>
          <w:szCs w:val="24"/>
        </w:rPr>
      </w:pPr>
    </w:p>
    <w:sectPr w:rsidR="00390404" w:rsidSect="007F22B1">
      <w:headerReference w:type="even" r:id="rId7"/>
      <w:footerReference w:type="default" r:id="rId8"/>
      <w:pgSz w:w="11906" w:h="16838"/>
      <w:pgMar w:top="567" w:right="1134" w:bottom="85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B4D" w:rsidRDefault="00E82B4D" w:rsidP="00937BCD">
      <w:pPr>
        <w:spacing w:after="0" w:line="240" w:lineRule="auto"/>
      </w:pPr>
      <w:r>
        <w:separator/>
      </w:r>
    </w:p>
  </w:endnote>
  <w:endnote w:type="continuationSeparator" w:id="1">
    <w:p w:rsidR="00E82B4D" w:rsidRDefault="00E82B4D" w:rsidP="00937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E5" w:rsidRDefault="000728E5" w:rsidP="004911AB">
    <w:pPr>
      <w:pStyle w:val="Pieddepage"/>
      <w:jc w:val="center"/>
      <w:rPr>
        <w:rFonts w:ascii="Times New Roman" w:hAnsi="Times New Roman"/>
        <w:b/>
        <w:sz w:val="20"/>
        <w:szCs w:val="20"/>
        <w:u w:val="single"/>
      </w:rPr>
    </w:pPr>
  </w:p>
  <w:p w:rsidR="00327287" w:rsidRPr="007F22B1" w:rsidRDefault="007F22B1" w:rsidP="007F22B1">
    <w:pPr>
      <w:spacing w:after="0"/>
      <w:jc w:val="center"/>
      <w:rPr>
        <w:rFonts w:ascii="Times New Roman" w:hAnsi="Times New Roman"/>
        <w:b/>
        <w:u w:val="single"/>
      </w:rPr>
    </w:pPr>
    <w:r w:rsidRPr="007F22B1">
      <w:rPr>
        <w:rFonts w:ascii="Times New Roman" w:hAnsi="Times New Roman"/>
        <w:b/>
        <w:u w:val="single"/>
      </w:rPr>
      <w:t>Faculté de Mé</w:t>
    </w:r>
    <w:r w:rsidR="00044F65">
      <w:rPr>
        <w:rFonts w:ascii="Times New Roman" w:hAnsi="Times New Roman"/>
        <w:b/>
        <w:u w:val="single"/>
      </w:rPr>
      <w:t>decine de Tizi-O</w:t>
    </w:r>
    <w:r w:rsidRPr="007F22B1">
      <w:rPr>
        <w:rFonts w:ascii="Times New Roman" w:hAnsi="Times New Roman"/>
        <w:b/>
        <w:u w:val="single"/>
      </w:rPr>
      <w:t>uzo</w:t>
    </w:r>
    <w:r>
      <w:rPr>
        <w:rFonts w:ascii="Times New Roman" w:hAnsi="Times New Roman"/>
        <w:b/>
        <w:u w:val="single"/>
      </w:rPr>
      <w:t>u - Téléphone 02</w:t>
    </w:r>
    <w:r w:rsidRPr="007F22B1">
      <w:rPr>
        <w:rFonts w:ascii="Times New Roman" w:hAnsi="Times New Roman"/>
        <w:b/>
        <w:u w:val="single"/>
      </w:rPr>
      <w:t>6 11 51 19</w:t>
    </w:r>
    <w:r>
      <w:rPr>
        <w:rFonts w:ascii="Times New Roman" w:hAnsi="Times New Roman"/>
        <w:b/>
        <w:u w:val="single"/>
      </w:rPr>
      <w:t xml:space="preserve"> /Télex : 026</w:t>
    </w:r>
    <w:r w:rsidRPr="007F22B1">
      <w:rPr>
        <w:rFonts w:ascii="Times New Roman" w:hAnsi="Times New Roman"/>
        <w:b/>
        <w:u w:val="single"/>
      </w:rPr>
      <w:t xml:space="preserve"> 11</w:t>
    </w:r>
    <w:r>
      <w:rPr>
        <w:rFonts w:ascii="Times New Roman" w:hAnsi="Times New Roman"/>
        <w:b/>
        <w:u w:val="single"/>
      </w:rPr>
      <w:t xml:space="preserve"> </w:t>
    </w:r>
    <w:r w:rsidRPr="007F22B1">
      <w:rPr>
        <w:rFonts w:ascii="Times New Roman" w:hAnsi="Times New Roman"/>
        <w:b/>
        <w:u w:val="single"/>
      </w:rPr>
      <w:t>19</w:t>
    </w:r>
    <w:r>
      <w:rPr>
        <w:rFonts w:ascii="Times New Roman" w:hAnsi="Times New Roman"/>
        <w:b/>
        <w:u w:val="single"/>
      </w:rPr>
      <w:t xml:space="preserve"> </w:t>
    </w:r>
    <w:r w:rsidRPr="007F22B1">
      <w:rPr>
        <w:rFonts w:ascii="Times New Roman" w:hAnsi="Times New Roman"/>
        <w:b/>
        <w:u w:val="single"/>
      </w:rPr>
      <w:t>60</w:t>
    </w:r>
  </w:p>
  <w:p w:rsidR="000728E5" w:rsidRDefault="000728E5" w:rsidP="004911AB">
    <w:pPr>
      <w:pStyle w:val="Pieddepage"/>
      <w:jc w:val="center"/>
      <w:rPr>
        <w:rFonts w:ascii="Times New Roman" w:hAnsi="Times New Roman"/>
        <w:b/>
        <w:sz w:val="20"/>
        <w:szCs w:val="20"/>
        <w:u w:val="single"/>
      </w:rPr>
    </w:pPr>
  </w:p>
  <w:p w:rsidR="000728E5" w:rsidRDefault="000728E5" w:rsidP="004911AB">
    <w:pPr>
      <w:pStyle w:val="Pieddepage"/>
      <w:jc w:val="center"/>
      <w:rPr>
        <w:rFonts w:ascii="Times New Roman" w:hAnsi="Times New Roman"/>
        <w:b/>
        <w:sz w:val="20"/>
        <w:szCs w:val="20"/>
        <w:u w:val="single"/>
      </w:rPr>
    </w:pPr>
  </w:p>
  <w:p w:rsidR="000728E5" w:rsidRPr="004911AB" w:rsidRDefault="000728E5" w:rsidP="00306CF8">
    <w:pPr>
      <w:pStyle w:val="Pieddepage"/>
      <w:rPr>
        <w:rFonts w:ascii="Times New Roman" w:hAnsi="Times New Roman"/>
        <w:b/>
        <w:sz w:val="20"/>
        <w:szCs w:val="20"/>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B4D" w:rsidRDefault="00E82B4D" w:rsidP="00937BCD">
      <w:pPr>
        <w:spacing w:after="0" w:line="240" w:lineRule="auto"/>
      </w:pPr>
      <w:r>
        <w:separator/>
      </w:r>
    </w:p>
  </w:footnote>
  <w:footnote w:type="continuationSeparator" w:id="1">
    <w:p w:rsidR="00E82B4D" w:rsidRDefault="00E82B4D" w:rsidP="00937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2B4D">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E07D9"/>
    <w:multiLevelType w:val="hybridMultilevel"/>
    <w:tmpl w:val="5B729DD6"/>
    <w:lvl w:ilvl="0" w:tplc="B8540F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o:colormenu v:ext="edit" fillcolor="none" strokecolor="none"/>
    </o:shapedefaults>
  </w:hdrShapeDefaults>
  <w:footnotePr>
    <w:footnote w:id="0"/>
    <w:footnote w:id="1"/>
  </w:footnotePr>
  <w:endnotePr>
    <w:endnote w:id="0"/>
    <w:endnote w:id="1"/>
  </w:endnotePr>
  <w:compat/>
  <w:rsids>
    <w:rsidRoot w:val="0022013F"/>
    <w:rsid w:val="00006EC7"/>
    <w:rsid w:val="0003512C"/>
    <w:rsid w:val="00044F65"/>
    <w:rsid w:val="000462A6"/>
    <w:rsid w:val="0005412A"/>
    <w:rsid w:val="000575F8"/>
    <w:rsid w:val="000728E5"/>
    <w:rsid w:val="000855E5"/>
    <w:rsid w:val="0009310C"/>
    <w:rsid w:val="000965CF"/>
    <w:rsid w:val="000B1F2D"/>
    <w:rsid w:val="000B6FD0"/>
    <w:rsid w:val="000C6CD0"/>
    <w:rsid w:val="000E5940"/>
    <w:rsid w:val="000F27F1"/>
    <w:rsid w:val="000F74D7"/>
    <w:rsid w:val="00131418"/>
    <w:rsid w:val="00136E4F"/>
    <w:rsid w:val="0014697A"/>
    <w:rsid w:val="0017015B"/>
    <w:rsid w:val="00171992"/>
    <w:rsid w:val="00171CC5"/>
    <w:rsid w:val="00177717"/>
    <w:rsid w:val="001B03CA"/>
    <w:rsid w:val="001C6495"/>
    <w:rsid w:val="001D3EBD"/>
    <w:rsid w:val="001D6A36"/>
    <w:rsid w:val="001E2FA7"/>
    <w:rsid w:val="00206F12"/>
    <w:rsid w:val="00211E7F"/>
    <w:rsid w:val="0022013F"/>
    <w:rsid w:val="00232B0A"/>
    <w:rsid w:val="00256911"/>
    <w:rsid w:val="0027365A"/>
    <w:rsid w:val="002858F3"/>
    <w:rsid w:val="0029525C"/>
    <w:rsid w:val="002A327E"/>
    <w:rsid w:val="002C4D54"/>
    <w:rsid w:val="002E3396"/>
    <w:rsid w:val="00301477"/>
    <w:rsid w:val="003044DD"/>
    <w:rsid w:val="00306CF8"/>
    <w:rsid w:val="00327287"/>
    <w:rsid w:val="00341565"/>
    <w:rsid w:val="00390404"/>
    <w:rsid w:val="003B67E8"/>
    <w:rsid w:val="003C2E37"/>
    <w:rsid w:val="003C7788"/>
    <w:rsid w:val="003E4B07"/>
    <w:rsid w:val="003E730C"/>
    <w:rsid w:val="00400F29"/>
    <w:rsid w:val="0040260E"/>
    <w:rsid w:val="00404CFF"/>
    <w:rsid w:val="004144BA"/>
    <w:rsid w:val="00424ACA"/>
    <w:rsid w:val="00430D9E"/>
    <w:rsid w:val="004334B1"/>
    <w:rsid w:val="00440B8E"/>
    <w:rsid w:val="00455D7B"/>
    <w:rsid w:val="00461568"/>
    <w:rsid w:val="00465939"/>
    <w:rsid w:val="0047170D"/>
    <w:rsid w:val="00475386"/>
    <w:rsid w:val="00477985"/>
    <w:rsid w:val="004911AB"/>
    <w:rsid w:val="00496FBD"/>
    <w:rsid w:val="004A19DC"/>
    <w:rsid w:val="004A53DF"/>
    <w:rsid w:val="004D651C"/>
    <w:rsid w:val="004E14EC"/>
    <w:rsid w:val="004E447B"/>
    <w:rsid w:val="0051570F"/>
    <w:rsid w:val="00524590"/>
    <w:rsid w:val="005447B3"/>
    <w:rsid w:val="005551F6"/>
    <w:rsid w:val="00566929"/>
    <w:rsid w:val="00573D4D"/>
    <w:rsid w:val="005804AA"/>
    <w:rsid w:val="00596730"/>
    <w:rsid w:val="005B43E2"/>
    <w:rsid w:val="005E0FB7"/>
    <w:rsid w:val="005E3E9A"/>
    <w:rsid w:val="005F0C49"/>
    <w:rsid w:val="005F13A6"/>
    <w:rsid w:val="005F1410"/>
    <w:rsid w:val="005F4B6D"/>
    <w:rsid w:val="00622068"/>
    <w:rsid w:val="00625DF0"/>
    <w:rsid w:val="00630F2C"/>
    <w:rsid w:val="00637CCB"/>
    <w:rsid w:val="00640F2F"/>
    <w:rsid w:val="00655A6D"/>
    <w:rsid w:val="0067343E"/>
    <w:rsid w:val="00687705"/>
    <w:rsid w:val="006A79BF"/>
    <w:rsid w:val="006F5E14"/>
    <w:rsid w:val="007343C0"/>
    <w:rsid w:val="0078138E"/>
    <w:rsid w:val="0078657A"/>
    <w:rsid w:val="007B3BEF"/>
    <w:rsid w:val="007C6B0D"/>
    <w:rsid w:val="007C701C"/>
    <w:rsid w:val="007D28AB"/>
    <w:rsid w:val="007F22B1"/>
    <w:rsid w:val="007F3B96"/>
    <w:rsid w:val="007F4FBC"/>
    <w:rsid w:val="00802559"/>
    <w:rsid w:val="00846DB8"/>
    <w:rsid w:val="00861195"/>
    <w:rsid w:val="008657CE"/>
    <w:rsid w:val="00870391"/>
    <w:rsid w:val="0087596A"/>
    <w:rsid w:val="00875EEA"/>
    <w:rsid w:val="008928E3"/>
    <w:rsid w:val="008B19D7"/>
    <w:rsid w:val="008B3825"/>
    <w:rsid w:val="008B7DEF"/>
    <w:rsid w:val="008C04E6"/>
    <w:rsid w:val="008C3AE3"/>
    <w:rsid w:val="008C5794"/>
    <w:rsid w:val="008E575A"/>
    <w:rsid w:val="008F6437"/>
    <w:rsid w:val="009319DD"/>
    <w:rsid w:val="009327E6"/>
    <w:rsid w:val="00937BCD"/>
    <w:rsid w:val="00952B73"/>
    <w:rsid w:val="00963AF0"/>
    <w:rsid w:val="00966256"/>
    <w:rsid w:val="00976A66"/>
    <w:rsid w:val="00976D87"/>
    <w:rsid w:val="00980BB9"/>
    <w:rsid w:val="00980DEA"/>
    <w:rsid w:val="00990C10"/>
    <w:rsid w:val="009A3085"/>
    <w:rsid w:val="009A49A3"/>
    <w:rsid w:val="009B41A7"/>
    <w:rsid w:val="009F4FF1"/>
    <w:rsid w:val="00A004B4"/>
    <w:rsid w:val="00A157E4"/>
    <w:rsid w:val="00A2549C"/>
    <w:rsid w:val="00A305BE"/>
    <w:rsid w:val="00A30776"/>
    <w:rsid w:val="00A36C40"/>
    <w:rsid w:val="00A40292"/>
    <w:rsid w:val="00A53745"/>
    <w:rsid w:val="00A54D48"/>
    <w:rsid w:val="00A579D8"/>
    <w:rsid w:val="00A67D52"/>
    <w:rsid w:val="00A755D2"/>
    <w:rsid w:val="00A93BE2"/>
    <w:rsid w:val="00B340DA"/>
    <w:rsid w:val="00B40E5E"/>
    <w:rsid w:val="00B42E34"/>
    <w:rsid w:val="00B440F3"/>
    <w:rsid w:val="00B5000E"/>
    <w:rsid w:val="00B51AAB"/>
    <w:rsid w:val="00BA04B5"/>
    <w:rsid w:val="00BB030B"/>
    <w:rsid w:val="00BB309E"/>
    <w:rsid w:val="00BC7DB3"/>
    <w:rsid w:val="00BF60E6"/>
    <w:rsid w:val="00C06306"/>
    <w:rsid w:val="00C43424"/>
    <w:rsid w:val="00C6421C"/>
    <w:rsid w:val="00C93948"/>
    <w:rsid w:val="00D05423"/>
    <w:rsid w:val="00D06F80"/>
    <w:rsid w:val="00D07C7D"/>
    <w:rsid w:val="00D1361A"/>
    <w:rsid w:val="00D14732"/>
    <w:rsid w:val="00D37F79"/>
    <w:rsid w:val="00D533F4"/>
    <w:rsid w:val="00D570BF"/>
    <w:rsid w:val="00D70C2A"/>
    <w:rsid w:val="00D751C2"/>
    <w:rsid w:val="00D86E7F"/>
    <w:rsid w:val="00D8796A"/>
    <w:rsid w:val="00DB0E48"/>
    <w:rsid w:val="00DB7C2C"/>
    <w:rsid w:val="00DC5D37"/>
    <w:rsid w:val="00DD1237"/>
    <w:rsid w:val="00DF2F8C"/>
    <w:rsid w:val="00E23A2C"/>
    <w:rsid w:val="00E54762"/>
    <w:rsid w:val="00E64911"/>
    <w:rsid w:val="00E82B4D"/>
    <w:rsid w:val="00E84FF8"/>
    <w:rsid w:val="00EB107D"/>
    <w:rsid w:val="00EC7144"/>
    <w:rsid w:val="00EF3579"/>
    <w:rsid w:val="00F00B5E"/>
    <w:rsid w:val="00F00F01"/>
    <w:rsid w:val="00F0635A"/>
    <w:rsid w:val="00F454A4"/>
    <w:rsid w:val="00F73EC4"/>
    <w:rsid w:val="00F751E6"/>
    <w:rsid w:val="00FB1600"/>
    <w:rsid w:val="00FB4E03"/>
    <w:rsid w:val="00FC660D"/>
    <w:rsid w:val="00FD1031"/>
    <w:rsid w:val="00FD5D58"/>
    <w:rsid w:val="00FF58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5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7BCD"/>
    <w:pPr>
      <w:tabs>
        <w:tab w:val="center" w:pos="4536"/>
        <w:tab w:val="right" w:pos="9072"/>
      </w:tabs>
      <w:spacing w:after="0" w:line="240" w:lineRule="auto"/>
    </w:pPr>
  </w:style>
  <w:style w:type="character" w:customStyle="1" w:styleId="En-tteCar">
    <w:name w:val="En-tête Car"/>
    <w:basedOn w:val="Policepardfaut"/>
    <w:link w:val="En-tte"/>
    <w:uiPriority w:val="99"/>
    <w:rsid w:val="00937BCD"/>
  </w:style>
  <w:style w:type="paragraph" w:styleId="Pieddepage">
    <w:name w:val="footer"/>
    <w:basedOn w:val="Normal"/>
    <w:link w:val="PieddepageCar"/>
    <w:uiPriority w:val="99"/>
    <w:unhideWhenUsed/>
    <w:rsid w:val="00937B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7BCD"/>
  </w:style>
  <w:style w:type="table" w:styleId="Grilledutableau">
    <w:name w:val="Table Grid"/>
    <w:basedOn w:val="TableauNormal"/>
    <w:uiPriority w:val="59"/>
    <w:rsid w:val="00496F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177717"/>
    <w:pPr>
      <w:ind w:left="720"/>
      <w:contextualSpacing/>
    </w:pPr>
  </w:style>
  <w:style w:type="character" w:styleId="Lienhypertexte">
    <w:name w:val="Hyperlink"/>
    <w:basedOn w:val="Policepardfaut"/>
    <w:uiPriority w:val="99"/>
    <w:unhideWhenUsed/>
    <w:rsid w:val="00E64911"/>
    <w:rPr>
      <w:color w:val="0000FF"/>
      <w:u w:val="single"/>
    </w:rPr>
  </w:style>
  <w:style w:type="paragraph" w:styleId="Textebrut">
    <w:name w:val="Plain Text"/>
    <w:basedOn w:val="Normal"/>
    <w:link w:val="TextebrutCar"/>
    <w:uiPriority w:val="99"/>
    <w:unhideWhenUsed/>
    <w:rsid w:val="003E4B0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E4B07"/>
    <w:rPr>
      <w:rFonts w:ascii="Consolas" w:eastAsia="Calibri" w:hAnsi="Consolas" w:cs="Times New Roman"/>
      <w:sz w:val="21"/>
      <w:szCs w:val="21"/>
      <w:lang w:eastAsia="en-US"/>
    </w:rPr>
  </w:style>
  <w:style w:type="paragraph" w:styleId="Sansinterligne">
    <w:name w:val="No Spacing"/>
    <w:uiPriority w:val="1"/>
    <w:qFormat/>
    <w:rsid w:val="00990C1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34694284">
      <w:bodyDiv w:val="1"/>
      <w:marLeft w:val="0"/>
      <w:marRight w:val="0"/>
      <w:marTop w:val="0"/>
      <w:marBottom w:val="0"/>
      <w:divBdr>
        <w:top w:val="none" w:sz="0" w:space="0" w:color="auto"/>
        <w:left w:val="none" w:sz="0" w:space="0" w:color="auto"/>
        <w:bottom w:val="none" w:sz="0" w:space="0" w:color="auto"/>
        <w:right w:val="none" w:sz="0" w:space="0" w:color="auto"/>
      </w:divBdr>
    </w:div>
    <w:div w:id="19432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cp:lastModifiedBy>
  <cp:revision>3</cp:revision>
  <cp:lastPrinted>2021-07-19T10:39:00Z</cp:lastPrinted>
  <dcterms:created xsi:type="dcterms:W3CDTF">2021-11-23T13:01:00Z</dcterms:created>
  <dcterms:modified xsi:type="dcterms:W3CDTF">2021-11-23T13:10:00Z</dcterms:modified>
</cp:coreProperties>
</file>