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2C55B" w14:textId="77777777" w:rsidR="00B52DBD" w:rsidRPr="00D167D2" w:rsidRDefault="00B52DBD" w:rsidP="00B52DBD">
      <w:pPr>
        <w:spacing w:line="480" w:lineRule="auto"/>
        <w:jc w:val="center"/>
        <w:rPr>
          <w:rFonts w:eastAsiaTheme="minorEastAsia"/>
          <w:b/>
          <w:lang w:eastAsia="fr-FR"/>
        </w:rPr>
      </w:pPr>
      <w:r w:rsidRPr="00D167D2">
        <w:rPr>
          <w:rFonts w:eastAsiaTheme="minorEastAsia"/>
          <w:b/>
          <w:lang w:eastAsia="fr-FR"/>
        </w:rPr>
        <w:t>REPUBLIQUE ALGERIENNE DEMOCRATIQUE ET POPULAIRE</w:t>
      </w:r>
    </w:p>
    <w:p w14:paraId="18C9FEC4" w14:textId="77777777" w:rsidR="00B52DBD" w:rsidRPr="00D167D2" w:rsidRDefault="00B52DBD" w:rsidP="00B52DBD">
      <w:pPr>
        <w:spacing w:line="480" w:lineRule="auto"/>
        <w:jc w:val="center"/>
        <w:rPr>
          <w:rFonts w:eastAsiaTheme="minorEastAsia"/>
          <w:b/>
          <w:lang w:eastAsia="fr-FR"/>
        </w:rPr>
      </w:pPr>
      <w:r w:rsidRPr="00D167D2">
        <w:rPr>
          <w:rFonts w:eastAsiaTheme="minorEastAsia"/>
          <w:b/>
          <w:lang w:eastAsia="fr-FR"/>
        </w:rPr>
        <w:t>MINISTERE DE L’ENSEIGNEMENT SUPERIEUR ET DE LA RECHERCHE SCIENTIFIQUE</w:t>
      </w:r>
    </w:p>
    <w:p w14:paraId="183F5C5A" w14:textId="77777777" w:rsidR="00B52DBD" w:rsidRDefault="00B52DBD" w:rsidP="00867C73">
      <w:pPr>
        <w:spacing w:line="480" w:lineRule="auto"/>
        <w:jc w:val="center"/>
        <w:rPr>
          <w:rFonts w:eastAsiaTheme="minorEastAsia"/>
          <w:b/>
          <w:lang w:eastAsia="fr-FR"/>
        </w:rPr>
      </w:pPr>
      <w:r w:rsidRPr="00D167D2">
        <w:rPr>
          <w:rFonts w:eastAsiaTheme="minorEastAsia"/>
          <w:b/>
          <w:lang w:eastAsia="fr-FR"/>
        </w:rPr>
        <w:t>UNIVERSITE MOULOUD MAMMERI DE TIZI-OUZOU</w:t>
      </w:r>
    </w:p>
    <w:p w14:paraId="51C6B68C" w14:textId="77777777" w:rsidR="00867C73" w:rsidRPr="00D167D2" w:rsidRDefault="00867C73" w:rsidP="00867C73">
      <w:pPr>
        <w:spacing w:line="480" w:lineRule="auto"/>
        <w:jc w:val="center"/>
        <w:rPr>
          <w:rFonts w:eastAsiaTheme="minorEastAsia"/>
          <w:b/>
          <w:lang w:eastAsia="fr-FR"/>
        </w:rPr>
      </w:pPr>
      <w:r>
        <w:rPr>
          <w:rFonts w:eastAsiaTheme="minorEastAsia"/>
          <w:b/>
          <w:lang w:eastAsia="fr-FR"/>
        </w:rPr>
        <w:t>FACULTE DES SCIENCES</w:t>
      </w:r>
    </w:p>
    <w:p w14:paraId="4F55E822" w14:textId="4C460526" w:rsidR="00B52DBD" w:rsidRPr="00D167D2" w:rsidRDefault="000C6C37" w:rsidP="00B52DBD">
      <w:pPr>
        <w:spacing w:line="360" w:lineRule="auto"/>
        <w:jc w:val="center"/>
        <w:rPr>
          <w:rFonts w:eastAsiaTheme="minorEastAsia"/>
          <w:b/>
          <w:lang w:eastAsia="fr-FR"/>
        </w:rPr>
      </w:pPr>
      <w:r>
        <w:rPr>
          <w:rFonts w:eastAsiaTheme="minorEastAsia"/>
          <w:b/>
          <w:noProof/>
          <w:lang w:eastAsia="fr-FR"/>
        </w:rPr>
        <mc:AlternateContent>
          <mc:Choice Requires="wpc">
            <w:drawing>
              <wp:anchor distT="0" distB="0" distL="114300" distR="114300" simplePos="0" relativeHeight="251671552" behindDoc="0" locked="0" layoutInCell="1" allowOverlap="1" wp14:anchorId="714063A3" wp14:editId="4AF24B78">
                <wp:simplePos x="0" y="0"/>
                <wp:positionH relativeFrom="column">
                  <wp:posOffset>3105785</wp:posOffset>
                </wp:positionH>
                <wp:positionV relativeFrom="paragraph">
                  <wp:posOffset>83820</wp:posOffset>
                </wp:positionV>
                <wp:extent cx="488950" cy="438150"/>
                <wp:effectExtent l="0" t="0" r="0" b="0"/>
                <wp:wrapNone/>
                <wp:docPr id="1175116626" name="Zone de dessin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 name="Rectangle 7"/>
                        <wps:cNvSpPr>
                          <a:spLocks noChangeArrowheads="1"/>
                        </wps:cNvSpPr>
                        <wps:spPr bwMode="auto">
                          <a:xfrm>
                            <a:off x="0" y="1270"/>
                            <a:ext cx="63500" cy="160655"/>
                          </a:xfrm>
                          <a:prstGeom prst="rect">
                            <a:avLst/>
                          </a:prstGeom>
                          <a:noFill/>
                          <a:ln>
                            <a:noFill/>
                          </a:ln>
                        </wps:spPr>
                        <wps:txbx>
                          <w:txbxContent>
                            <w:p w14:paraId="513E9AE7" w14:textId="77777777" w:rsidR="005E418E" w:rsidRDefault="005E418E" w:rsidP="00B52DBD"/>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14063A3" id="Zone de dessin 14" o:spid="_x0000_s1026" editas="canvas" style="position:absolute;left:0;text-align:left;margin-left:244.55pt;margin-top:6.6pt;width:38.5pt;height:34.5pt;z-index:251671552" coordsize="48895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8950;height:438150;visibility:visible;mso-wrap-style:square">
                  <v:fill o:detectmouseclick="t"/>
                  <v:path o:connecttype="none"/>
                </v:shape>
                <v:rect id="Rectangle 7" o:spid="_x0000_s1028" style="position:absolute;top:1270;width:63500;height:1606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14:paraId="513E9AE7" w14:textId="77777777" w:rsidR="005E418E" w:rsidRDefault="005E418E" w:rsidP="00B52DBD"/>
                    </w:txbxContent>
                  </v:textbox>
                </v:rect>
              </v:group>
            </w:pict>
          </mc:Fallback>
        </mc:AlternateContent>
      </w:r>
    </w:p>
    <w:p w14:paraId="2DB740F0" w14:textId="77777777" w:rsidR="00B52DBD" w:rsidRPr="00D167D2" w:rsidRDefault="00B52DBD" w:rsidP="00B52DBD">
      <w:pPr>
        <w:spacing w:line="360" w:lineRule="auto"/>
        <w:jc w:val="center"/>
        <w:rPr>
          <w:rFonts w:eastAsiaTheme="minorEastAsia"/>
          <w:b/>
          <w:lang w:eastAsia="fr-FR"/>
        </w:rPr>
      </w:pPr>
      <w:r w:rsidRPr="00D167D2">
        <w:rPr>
          <w:noProof/>
          <w:lang w:eastAsia="fr-FR"/>
        </w:rPr>
        <w:drawing>
          <wp:inline distT="0" distB="0" distL="0" distR="0" wp14:anchorId="4E3B4C71" wp14:editId="53F05800">
            <wp:extent cx="946785" cy="903605"/>
            <wp:effectExtent l="19050" t="0" r="5715" b="0"/>
            <wp:docPr id="2" name="Image 1" descr="https://drive.google.com/uc?id=11pwMrSiN-PS91bOM28Uf-qsXJK8uMiYx&amp;export=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rive.google.com/uc?id=11pwMrSiN-PS91bOM28Uf-qsXJK8uMiYx&amp;export=download"/>
                    <pic:cNvPicPr>
                      <a:picLocks noChangeAspect="1" noChangeArrowheads="1"/>
                    </pic:cNvPicPr>
                  </pic:nvPicPr>
                  <pic:blipFill>
                    <a:blip r:embed="rId8"/>
                    <a:srcRect/>
                    <a:stretch>
                      <a:fillRect/>
                    </a:stretch>
                  </pic:blipFill>
                  <pic:spPr bwMode="auto">
                    <a:xfrm>
                      <a:off x="0" y="0"/>
                      <a:ext cx="946785" cy="903605"/>
                    </a:xfrm>
                    <a:prstGeom prst="rect">
                      <a:avLst/>
                    </a:prstGeom>
                    <a:noFill/>
                    <a:ln w="9525">
                      <a:noFill/>
                      <a:miter lim="800000"/>
                      <a:headEnd/>
                      <a:tailEnd/>
                    </a:ln>
                  </pic:spPr>
                </pic:pic>
              </a:graphicData>
            </a:graphic>
          </wp:inline>
        </w:drawing>
      </w:r>
    </w:p>
    <w:p w14:paraId="6A42EFD5" w14:textId="77777777" w:rsidR="00B52DBD" w:rsidRPr="00D167D2" w:rsidRDefault="00B52DBD" w:rsidP="00B52DBD">
      <w:pPr>
        <w:spacing w:line="360" w:lineRule="auto"/>
        <w:jc w:val="center"/>
        <w:rPr>
          <w:rFonts w:eastAsiaTheme="minorEastAsia"/>
          <w:sz w:val="24"/>
          <w:szCs w:val="24"/>
          <w:lang w:eastAsia="fr-FR"/>
        </w:rPr>
      </w:pPr>
    </w:p>
    <w:p w14:paraId="24F7A482" w14:textId="5B5D00CC" w:rsidR="00B52DBD" w:rsidRPr="00DA5B42" w:rsidRDefault="00E86EE1" w:rsidP="00B52DBD">
      <w:pPr>
        <w:jc w:val="center"/>
        <w:rPr>
          <w:b/>
          <w:sz w:val="32"/>
          <w:szCs w:val="32"/>
        </w:rPr>
      </w:pPr>
      <w:r w:rsidRPr="00DA5B42">
        <w:rPr>
          <w:b/>
          <w:sz w:val="32"/>
          <w:szCs w:val="32"/>
        </w:rPr>
        <w:t>Année universitaire 202</w:t>
      </w:r>
      <w:r w:rsidR="002F2AF8">
        <w:rPr>
          <w:b/>
          <w:sz w:val="32"/>
          <w:szCs w:val="32"/>
        </w:rPr>
        <w:t>5</w:t>
      </w:r>
      <w:r w:rsidRPr="00DA5B42">
        <w:rPr>
          <w:b/>
          <w:sz w:val="32"/>
          <w:szCs w:val="32"/>
        </w:rPr>
        <w:t>/202</w:t>
      </w:r>
      <w:r w:rsidR="002F2AF8">
        <w:rPr>
          <w:b/>
          <w:sz w:val="32"/>
          <w:szCs w:val="32"/>
        </w:rPr>
        <w:t>6</w:t>
      </w:r>
    </w:p>
    <w:p w14:paraId="4B6ED8CE" w14:textId="77777777" w:rsidR="00B52DBD" w:rsidRPr="00D167D2" w:rsidRDefault="00B52DBD" w:rsidP="00B52DBD">
      <w:pPr>
        <w:spacing w:line="360" w:lineRule="auto"/>
        <w:jc w:val="center"/>
        <w:rPr>
          <w:rFonts w:eastAsiaTheme="minorEastAsia"/>
          <w:sz w:val="24"/>
          <w:szCs w:val="24"/>
          <w:lang w:eastAsia="fr-FR"/>
        </w:rPr>
      </w:pPr>
    </w:p>
    <w:p w14:paraId="76803EE9" w14:textId="77777777" w:rsidR="00B52DBD" w:rsidRPr="00D167D2" w:rsidRDefault="00B52DBD" w:rsidP="00B52DBD">
      <w:pPr>
        <w:spacing w:line="360" w:lineRule="auto"/>
        <w:jc w:val="center"/>
        <w:rPr>
          <w:rFonts w:eastAsiaTheme="minorEastAsia"/>
          <w:sz w:val="24"/>
          <w:szCs w:val="24"/>
          <w:lang w:eastAsia="fr-FR"/>
        </w:rPr>
      </w:pPr>
    </w:p>
    <w:p w14:paraId="30FA55F3" w14:textId="52FD1731" w:rsidR="00B52DBD" w:rsidRPr="00D167D2" w:rsidRDefault="000C6C37" w:rsidP="00B52DBD">
      <w:pPr>
        <w:spacing w:line="360" w:lineRule="auto"/>
        <w:jc w:val="center"/>
        <w:rPr>
          <w:rFonts w:eastAsiaTheme="minorEastAsia"/>
          <w:sz w:val="24"/>
          <w:szCs w:val="24"/>
          <w:lang w:eastAsia="fr-FR"/>
        </w:rPr>
      </w:pPr>
      <w:r>
        <w:rPr>
          <w:rFonts w:eastAsiaTheme="minorEastAsia"/>
          <w:noProof/>
          <w:sz w:val="24"/>
          <w:szCs w:val="24"/>
          <w:lang w:eastAsia="fr-FR"/>
        </w:rPr>
        <mc:AlternateContent>
          <mc:Choice Requires="wps">
            <w:drawing>
              <wp:anchor distT="0" distB="0" distL="114300" distR="114300" simplePos="0" relativeHeight="251670528" behindDoc="0" locked="0" layoutInCell="1" allowOverlap="1" wp14:anchorId="466CE6BE" wp14:editId="7828DEED">
                <wp:simplePos x="0" y="0"/>
                <wp:positionH relativeFrom="margin">
                  <wp:align>right</wp:align>
                </wp:positionH>
                <wp:positionV relativeFrom="paragraph">
                  <wp:posOffset>61595</wp:posOffset>
                </wp:positionV>
                <wp:extent cx="6396355" cy="1066800"/>
                <wp:effectExtent l="38100" t="38100" r="23495" b="19050"/>
                <wp:wrapNone/>
                <wp:docPr id="1752228076"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355" cy="1066800"/>
                        </a:xfrm>
                        <a:prstGeom prst="rect">
                          <a:avLst/>
                        </a:prstGeom>
                        <a:solidFill>
                          <a:srgbClr val="FFFFFF"/>
                        </a:solidFill>
                        <a:ln w="76200" cmpd="tri">
                          <a:solidFill>
                            <a:srgbClr val="000000"/>
                          </a:solidFill>
                          <a:miter lim="800000"/>
                          <a:headEnd/>
                          <a:tailEnd/>
                        </a:ln>
                      </wps:spPr>
                      <wps:txbx>
                        <w:txbxContent>
                          <w:p w14:paraId="71EA869E" w14:textId="77777777" w:rsidR="005E418E" w:rsidRDefault="005E418E" w:rsidP="00B52DBD">
                            <w:pPr>
                              <w:jc w:val="center"/>
                              <w:rPr>
                                <w:b/>
                                <w:sz w:val="24"/>
                                <w:szCs w:val="24"/>
                              </w:rPr>
                            </w:pPr>
                          </w:p>
                          <w:p w14:paraId="4D3B4100" w14:textId="77777777" w:rsidR="005E418E" w:rsidRPr="00FA2C8B" w:rsidRDefault="005E418E" w:rsidP="00B52DBD">
                            <w:pPr>
                              <w:jc w:val="center"/>
                              <w:rPr>
                                <w:rFonts w:eastAsia="Calibri"/>
                                <w:b/>
                                <w:sz w:val="40"/>
                                <w:szCs w:val="40"/>
                              </w:rPr>
                            </w:pPr>
                            <w:r w:rsidRPr="00FA2C8B">
                              <w:rPr>
                                <w:rFonts w:eastAsia="Calibri"/>
                                <w:b/>
                                <w:sz w:val="40"/>
                                <w:szCs w:val="40"/>
                              </w:rPr>
                              <w:t>PROCES-VERBAL DU CONSEIL SCIENTIFIQUE DE LA FACULTE</w:t>
                            </w:r>
                            <w:r>
                              <w:rPr>
                                <w:rFonts w:eastAsia="Calibri"/>
                                <w:b/>
                                <w:sz w:val="40"/>
                                <w:szCs w:val="40"/>
                              </w:rPr>
                              <w:t xml:space="preserve"> DES SCIENCES</w:t>
                            </w:r>
                          </w:p>
                          <w:p w14:paraId="75398286" w14:textId="77777777" w:rsidR="005E418E" w:rsidRDefault="005E418E" w:rsidP="00B52D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CE6BE" id="_x0000_t202" coordsize="21600,21600" o:spt="202" path="m,l,21600r21600,l21600,xe">
                <v:stroke joinstyle="miter"/>
                <v:path gradientshapeok="t" o:connecttype="rect"/>
              </v:shapetype>
              <v:shape id="Zone de texte 7" o:spid="_x0000_s1029" type="#_x0000_t202" style="position:absolute;left:0;text-align:left;margin-left:452.45pt;margin-top:4.85pt;width:503.65pt;height:8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" strokeweight="6pt">
                <v:stroke linestyle="thickBetweenThin"/>
                <v:textbox>
                  <w:txbxContent>
                    <w:p w14:paraId="71EA869E" w14:textId="77777777" w:rsidR="005E418E" w:rsidRDefault="005E418E" w:rsidP="00B52DBD">
                      <w:pPr>
                        <w:jc w:val="center"/>
                        <w:rPr>
                          <w:b/>
                          <w:sz w:val="24"/>
                          <w:szCs w:val="24"/>
                        </w:rPr>
                      </w:pPr>
                    </w:p>
                    <w:p w14:paraId="4D3B4100" w14:textId="77777777" w:rsidR="005E418E" w:rsidRPr="00FA2C8B" w:rsidRDefault="005E418E" w:rsidP="00B52DBD">
                      <w:pPr>
                        <w:jc w:val="center"/>
                        <w:rPr>
                          <w:rFonts w:eastAsia="Calibri"/>
                          <w:b/>
                          <w:sz w:val="40"/>
                          <w:szCs w:val="40"/>
                        </w:rPr>
                      </w:pPr>
                      <w:r w:rsidRPr="00FA2C8B">
                        <w:rPr>
                          <w:rFonts w:eastAsia="Calibri"/>
                          <w:b/>
                          <w:sz w:val="40"/>
                          <w:szCs w:val="40"/>
                        </w:rPr>
                        <w:t>PROCES-VERBAL DU CONSEIL SCIENTIFIQUE DE LA FACULTE</w:t>
                      </w:r>
                      <w:r>
                        <w:rPr>
                          <w:rFonts w:eastAsia="Calibri"/>
                          <w:b/>
                          <w:sz w:val="40"/>
                          <w:szCs w:val="40"/>
                        </w:rPr>
                        <w:t xml:space="preserve"> DES SCIENCES</w:t>
                      </w:r>
                    </w:p>
                    <w:p w14:paraId="75398286" w14:textId="77777777" w:rsidR="005E418E" w:rsidRDefault="005E418E" w:rsidP="00B52DBD"/>
                  </w:txbxContent>
                </v:textbox>
                <w10:wrap anchorx="margin"/>
              </v:shape>
            </w:pict>
          </mc:Fallback>
        </mc:AlternateContent>
      </w:r>
    </w:p>
    <w:p w14:paraId="0EC014EF" w14:textId="77777777" w:rsidR="00B52DBD" w:rsidRPr="00D167D2" w:rsidRDefault="00B52DBD" w:rsidP="00B52DBD">
      <w:pPr>
        <w:spacing w:line="360" w:lineRule="auto"/>
        <w:jc w:val="center"/>
        <w:rPr>
          <w:rFonts w:eastAsiaTheme="minorEastAsia"/>
          <w:sz w:val="24"/>
          <w:szCs w:val="24"/>
          <w:lang w:eastAsia="fr-FR"/>
        </w:rPr>
      </w:pPr>
    </w:p>
    <w:p w14:paraId="79EFDD80" w14:textId="77777777" w:rsidR="00B52DBD" w:rsidRPr="00D167D2" w:rsidRDefault="00B52DBD" w:rsidP="00B52DBD">
      <w:pPr>
        <w:spacing w:line="360" w:lineRule="auto"/>
        <w:rPr>
          <w:rFonts w:eastAsiaTheme="minorEastAsia"/>
          <w:sz w:val="24"/>
          <w:szCs w:val="24"/>
          <w:lang w:eastAsia="fr-FR"/>
        </w:rPr>
      </w:pPr>
    </w:p>
    <w:p w14:paraId="02117F0D" w14:textId="77777777" w:rsidR="00B52DBD" w:rsidRPr="00D167D2" w:rsidRDefault="00B52DBD" w:rsidP="00B52DBD">
      <w:pPr>
        <w:spacing w:line="360" w:lineRule="auto"/>
        <w:rPr>
          <w:rFonts w:eastAsiaTheme="minorEastAsia"/>
          <w:sz w:val="24"/>
          <w:szCs w:val="24"/>
          <w:lang w:eastAsia="fr-FR"/>
        </w:rPr>
      </w:pPr>
    </w:p>
    <w:p w14:paraId="7443B976" w14:textId="77777777" w:rsidR="00B52DBD" w:rsidRPr="00D167D2" w:rsidRDefault="00B52DBD" w:rsidP="00B52DBD">
      <w:pPr>
        <w:spacing w:line="360" w:lineRule="auto"/>
        <w:rPr>
          <w:rFonts w:eastAsiaTheme="minorEastAsia"/>
          <w:sz w:val="24"/>
          <w:szCs w:val="24"/>
          <w:lang w:eastAsia="fr-FR"/>
        </w:rPr>
      </w:pPr>
    </w:p>
    <w:p w14:paraId="652ED65C" w14:textId="77777777" w:rsidR="00B52DBD" w:rsidRPr="00D167D2" w:rsidRDefault="00B52DBD" w:rsidP="00B52DBD">
      <w:pPr>
        <w:spacing w:line="360" w:lineRule="auto"/>
        <w:rPr>
          <w:rFonts w:eastAsiaTheme="minorEastAsia"/>
          <w:sz w:val="24"/>
          <w:szCs w:val="24"/>
          <w:lang w:eastAsia="fr-FR"/>
        </w:rPr>
      </w:pPr>
    </w:p>
    <w:p w14:paraId="50E266F4" w14:textId="77777777" w:rsidR="00B52DBD" w:rsidRPr="00D167D2" w:rsidRDefault="00B52DBD" w:rsidP="00B52DBD">
      <w:pPr>
        <w:spacing w:line="360" w:lineRule="auto"/>
        <w:rPr>
          <w:rFonts w:eastAsiaTheme="minorEastAsia"/>
          <w:sz w:val="24"/>
          <w:szCs w:val="24"/>
          <w:lang w:eastAsia="fr-FR"/>
        </w:rPr>
      </w:pPr>
    </w:p>
    <w:p w14:paraId="18948F30" w14:textId="77777777" w:rsidR="00B52DBD" w:rsidRPr="00D167D2" w:rsidRDefault="00B52DBD" w:rsidP="00B52DBD">
      <w:pPr>
        <w:spacing w:line="360" w:lineRule="auto"/>
        <w:rPr>
          <w:rFonts w:eastAsiaTheme="minorEastAsia"/>
          <w:sz w:val="24"/>
          <w:szCs w:val="24"/>
          <w:lang w:eastAsia="fr-FR"/>
        </w:rPr>
      </w:pPr>
    </w:p>
    <w:p w14:paraId="1645D12C" w14:textId="77777777" w:rsidR="00B52DBD" w:rsidRPr="00D167D2" w:rsidRDefault="00B52DBD" w:rsidP="00B52DBD">
      <w:pPr>
        <w:spacing w:line="360" w:lineRule="auto"/>
        <w:rPr>
          <w:rFonts w:eastAsiaTheme="minorEastAsia"/>
          <w:sz w:val="24"/>
          <w:szCs w:val="24"/>
          <w:lang w:eastAsia="fr-FR"/>
        </w:rPr>
      </w:pPr>
    </w:p>
    <w:p w14:paraId="0F764953" w14:textId="77777777" w:rsidR="00B52DBD" w:rsidRPr="00D167D2" w:rsidRDefault="00B52DBD" w:rsidP="00B52DBD">
      <w:pPr>
        <w:spacing w:line="360" w:lineRule="auto"/>
        <w:jc w:val="center"/>
        <w:rPr>
          <w:rFonts w:eastAsiaTheme="minorEastAsia"/>
          <w:b/>
          <w:sz w:val="32"/>
          <w:szCs w:val="32"/>
          <w:lang w:eastAsia="fr-FR"/>
        </w:rPr>
      </w:pPr>
      <w:r w:rsidRPr="00D167D2">
        <w:rPr>
          <w:rFonts w:eastAsiaTheme="minorEastAsia"/>
          <w:b/>
          <w:sz w:val="32"/>
          <w:szCs w:val="32"/>
          <w:lang w:eastAsia="fr-FR"/>
        </w:rPr>
        <w:t>Références de la Session</w:t>
      </w:r>
    </w:p>
    <w:p w14:paraId="47E79B71" w14:textId="77777777" w:rsidR="00B52DBD" w:rsidRPr="00D167D2" w:rsidRDefault="00B52DBD" w:rsidP="00B52DBD">
      <w:pPr>
        <w:spacing w:line="360" w:lineRule="auto"/>
        <w:jc w:val="center"/>
        <w:rPr>
          <w:rFonts w:eastAsiaTheme="minorEastAsia"/>
          <w:sz w:val="28"/>
          <w:szCs w:val="28"/>
          <w:lang w:eastAsia="fr-FR"/>
        </w:rPr>
      </w:pPr>
    </w:p>
    <w:tbl>
      <w:tblPr>
        <w:tblStyle w:val="Grilledutableau"/>
        <w:tblW w:w="0" w:type="auto"/>
        <w:jc w:val="center"/>
        <w:tblLook w:val="04A0" w:firstRow="1" w:lastRow="0" w:firstColumn="1" w:lastColumn="0" w:noHBand="0" w:noVBand="1"/>
      </w:tblPr>
      <w:tblGrid>
        <w:gridCol w:w="1414"/>
        <w:gridCol w:w="2021"/>
        <w:gridCol w:w="2404"/>
        <w:gridCol w:w="2465"/>
        <w:gridCol w:w="2231"/>
      </w:tblGrid>
      <w:tr w:rsidR="00B52DBD" w:rsidRPr="00D167D2" w14:paraId="46C94E99" w14:textId="77777777" w:rsidTr="00DA5B42">
        <w:trPr>
          <w:trHeight w:val="385"/>
          <w:jc w:val="center"/>
        </w:trPr>
        <w:tc>
          <w:tcPr>
            <w:tcW w:w="3355" w:type="dxa"/>
            <w:gridSpan w:val="2"/>
            <w:shd w:val="clear" w:color="auto" w:fill="D9D9D9" w:themeFill="background1" w:themeFillShade="D9"/>
          </w:tcPr>
          <w:p w14:paraId="1B4310ED" w14:textId="77777777" w:rsidR="00B52DBD" w:rsidRPr="00D167D2" w:rsidRDefault="00B52DBD" w:rsidP="00426145">
            <w:pPr>
              <w:spacing w:line="360" w:lineRule="auto"/>
              <w:jc w:val="center"/>
              <w:rPr>
                <w:b/>
                <w:sz w:val="28"/>
                <w:szCs w:val="28"/>
              </w:rPr>
            </w:pPr>
            <w:r w:rsidRPr="00D167D2">
              <w:rPr>
                <w:b/>
                <w:sz w:val="28"/>
                <w:szCs w:val="28"/>
              </w:rPr>
              <w:t>Nature de la session</w:t>
            </w:r>
          </w:p>
        </w:tc>
        <w:tc>
          <w:tcPr>
            <w:tcW w:w="2404" w:type="dxa"/>
            <w:vMerge w:val="restart"/>
            <w:shd w:val="clear" w:color="auto" w:fill="D9D9D9" w:themeFill="background1" w:themeFillShade="D9"/>
            <w:vAlign w:val="center"/>
          </w:tcPr>
          <w:p w14:paraId="76ED0386" w14:textId="77777777" w:rsidR="00B52DBD" w:rsidRPr="00D167D2" w:rsidRDefault="00B52DBD" w:rsidP="00426145">
            <w:pPr>
              <w:spacing w:line="360" w:lineRule="auto"/>
              <w:jc w:val="center"/>
              <w:rPr>
                <w:b/>
                <w:sz w:val="28"/>
                <w:szCs w:val="28"/>
              </w:rPr>
            </w:pPr>
            <w:r w:rsidRPr="00D167D2">
              <w:rPr>
                <w:b/>
                <w:sz w:val="28"/>
                <w:szCs w:val="28"/>
              </w:rPr>
              <w:t>Date de la session</w:t>
            </w:r>
          </w:p>
        </w:tc>
        <w:tc>
          <w:tcPr>
            <w:tcW w:w="2465" w:type="dxa"/>
            <w:vMerge w:val="restart"/>
            <w:shd w:val="clear" w:color="auto" w:fill="D9D9D9" w:themeFill="background1" w:themeFillShade="D9"/>
            <w:vAlign w:val="center"/>
          </w:tcPr>
          <w:p w14:paraId="7DAD2B0E" w14:textId="77777777" w:rsidR="00B52DBD" w:rsidRPr="00D167D2" w:rsidRDefault="00B52DBD" w:rsidP="00426145">
            <w:pPr>
              <w:spacing w:line="360" w:lineRule="auto"/>
              <w:jc w:val="center"/>
              <w:rPr>
                <w:b/>
                <w:sz w:val="28"/>
                <w:szCs w:val="28"/>
              </w:rPr>
            </w:pPr>
            <w:r w:rsidRPr="00D167D2">
              <w:rPr>
                <w:b/>
                <w:sz w:val="28"/>
                <w:szCs w:val="28"/>
              </w:rPr>
              <w:t>Numéro de session</w:t>
            </w:r>
          </w:p>
        </w:tc>
        <w:tc>
          <w:tcPr>
            <w:tcW w:w="2231" w:type="dxa"/>
            <w:vMerge w:val="restart"/>
            <w:shd w:val="clear" w:color="auto" w:fill="D9D9D9" w:themeFill="background1" w:themeFillShade="D9"/>
          </w:tcPr>
          <w:p w14:paraId="7759B031" w14:textId="77777777" w:rsidR="00B52DBD" w:rsidRPr="00D167D2" w:rsidRDefault="00B52DBD" w:rsidP="00426145">
            <w:pPr>
              <w:spacing w:line="360" w:lineRule="auto"/>
              <w:jc w:val="center"/>
              <w:rPr>
                <w:b/>
                <w:sz w:val="28"/>
                <w:szCs w:val="28"/>
              </w:rPr>
            </w:pPr>
            <w:r w:rsidRPr="00D167D2">
              <w:rPr>
                <w:b/>
                <w:sz w:val="28"/>
                <w:szCs w:val="28"/>
              </w:rPr>
              <w:t xml:space="preserve">Nombre d’absents </w:t>
            </w:r>
          </w:p>
        </w:tc>
      </w:tr>
      <w:tr w:rsidR="00B52DBD" w:rsidRPr="00D167D2" w14:paraId="6C0930D7" w14:textId="77777777" w:rsidTr="00DA5B42">
        <w:trPr>
          <w:trHeight w:val="307"/>
          <w:jc w:val="center"/>
        </w:trPr>
        <w:tc>
          <w:tcPr>
            <w:tcW w:w="1334" w:type="dxa"/>
            <w:shd w:val="clear" w:color="auto" w:fill="D9D9D9" w:themeFill="background1" w:themeFillShade="D9"/>
          </w:tcPr>
          <w:p w14:paraId="33D914BB" w14:textId="77777777" w:rsidR="00B52DBD" w:rsidRPr="00D167D2" w:rsidRDefault="00B52DBD" w:rsidP="00426145">
            <w:pPr>
              <w:spacing w:line="360" w:lineRule="auto"/>
              <w:jc w:val="center"/>
              <w:rPr>
                <w:b/>
                <w:sz w:val="28"/>
                <w:szCs w:val="28"/>
              </w:rPr>
            </w:pPr>
            <w:r w:rsidRPr="00D167D2">
              <w:rPr>
                <w:b/>
                <w:sz w:val="28"/>
                <w:szCs w:val="28"/>
              </w:rPr>
              <w:t>Ordinaire</w:t>
            </w:r>
          </w:p>
        </w:tc>
        <w:tc>
          <w:tcPr>
            <w:tcW w:w="2021" w:type="dxa"/>
            <w:shd w:val="clear" w:color="auto" w:fill="D9D9D9" w:themeFill="background1" w:themeFillShade="D9"/>
          </w:tcPr>
          <w:p w14:paraId="29FD18E9" w14:textId="77777777" w:rsidR="00B52DBD" w:rsidRPr="00D167D2" w:rsidRDefault="00B52DBD" w:rsidP="00426145">
            <w:pPr>
              <w:spacing w:line="360" w:lineRule="auto"/>
              <w:jc w:val="center"/>
              <w:rPr>
                <w:b/>
                <w:sz w:val="28"/>
                <w:szCs w:val="28"/>
              </w:rPr>
            </w:pPr>
            <w:r w:rsidRPr="00D167D2">
              <w:rPr>
                <w:b/>
                <w:sz w:val="28"/>
                <w:szCs w:val="28"/>
              </w:rPr>
              <w:t>Extraordinaire</w:t>
            </w:r>
          </w:p>
        </w:tc>
        <w:tc>
          <w:tcPr>
            <w:tcW w:w="2404" w:type="dxa"/>
            <w:vMerge/>
            <w:shd w:val="clear" w:color="auto" w:fill="D9D9D9" w:themeFill="background1" w:themeFillShade="D9"/>
          </w:tcPr>
          <w:p w14:paraId="6DB1675A" w14:textId="77777777" w:rsidR="00B52DBD" w:rsidRPr="00D167D2" w:rsidRDefault="00B52DBD" w:rsidP="00426145">
            <w:pPr>
              <w:spacing w:line="360" w:lineRule="auto"/>
              <w:jc w:val="center"/>
              <w:rPr>
                <w:b/>
                <w:sz w:val="28"/>
                <w:szCs w:val="28"/>
              </w:rPr>
            </w:pPr>
          </w:p>
        </w:tc>
        <w:tc>
          <w:tcPr>
            <w:tcW w:w="2465" w:type="dxa"/>
            <w:vMerge/>
            <w:shd w:val="clear" w:color="auto" w:fill="D9D9D9" w:themeFill="background1" w:themeFillShade="D9"/>
          </w:tcPr>
          <w:p w14:paraId="49D6D730" w14:textId="77777777" w:rsidR="00B52DBD" w:rsidRPr="00D167D2" w:rsidRDefault="00B52DBD" w:rsidP="00426145">
            <w:pPr>
              <w:spacing w:line="360" w:lineRule="auto"/>
              <w:jc w:val="center"/>
              <w:rPr>
                <w:b/>
                <w:sz w:val="28"/>
                <w:szCs w:val="28"/>
              </w:rPr>
            </w:pPr>
          </w:p>
        </w:tc>
        <w:tc>
          <w:tcPr>
            <w:tcW w:w="2231" w:type="dxa"/>
            <w:vMerge/>
            <w:shd w:val="clear" w:color="auto" w:fill="D9D9D9" w:themeFill="background1" w:themeFillShade="D9"/>
          </w:tcPr>
          <w:p w14:paraId="520A3111" w14:textId="77777777" w:rsidR="00B52DBD" w:rsidRPr="00D167D2" w:rsidRDefault="00B52DBD" w:rsidP="00426145">
            <w:pPr>
              <w:spacing w:line="360" w:lineRule="auto"/>
              <w:jc w:val="center"/>
              <w:rPr>
                <w:b/>
                <w:sz w:val="28"/>
                <w:szCs w:val="28"/>
              </w:rPr>
            </w:pPr>
          </w:p>
        </w:tc>
      </w:tr>
      <w:tr w:rsidR="00B52DBD" w:rsidRPr="00D167D2" w14:paraId="788A3678" w14:textId="77777777" w:rsidTr="00DA5B42">
        <w:trPr>
          <w:jc w:val="center"/>
        </w:trPr>
        <w:tc>
          <w:tcPr>
            <w:tcW w:w="1334" w:type="dxa"/>
          </w:tcPr>
          <w:p w14:paraId="37A395E0" w14:textId="51DFD231" w:rsidR="00B52DBD" w:rsidRPr="00D167D2" w:rsidRDefault="000C6C37" w:rsidP="00426145">
            <w:pPr>
              <w:spacing w:line="360" w:lineRule="auto"/>
              <w:jc w:val="center"/>
              <w:rPr>
                <w:b/>
                <w:sz w:val="28"/>
                <w:szCs w:val="28"/>
              </w:rPr>
            </w:pPr>
            <w:r>
              <w:rPr>
                <w:b/>
                <w:noProof/>
                <w:sz w:val="28"/>
                <w:szCs w:val="28"/>
              </w:rPr>
              <mc:AlternateContent>
                <mc:Choice Requires="wps">
                  <w:drawing>
                    <wp:anchor distT="0" distB="0" distL="114300" distR="114300" simplePos="0" relativeHeight="251673600" behindDoc="0" locked="0" layoutInCell="1" allowOverlap="1" wp14:anchorId="5ADCF2B2" wp14:editId="34A24FE5">
                      <wp:simplePos x="0" y="0"/>
                      <wp:positionH relativeFrom="column">
                        <wp:posOffset>257175</wp:posOffset>
                      </wp:positionH>
                      <wp:positionV relativeFrom="paragraph">
                        <wp:posOffset>42545</wp:posOffset>
                      </wp:positionV>
                      <wp:extent cx="358140" cy="182880"/>
                      <wp:effectExtent l="0" t="0" r="3810" b="7620"/>
                      <wp:wrapNone/>
                      <wp:docPr id="661171019" name="Rectangle :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182880"/>
                              </a:xfrm>
                              <a:prstGeom prst="roundRect">
                                <a:avLst/>
                              </a:prstGeom>
                              <a:solidFill>
                                <a:srgbClr val="002060"/>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8184" id="Rectangle : coins arrondis 5" o:spid="_x0000_s1026" style="position:absolute;margin-left:20.25pt;margin-top:3.35pt;width:28.2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" fillcolor="#002060" strokecolor="black [3213]" strokeweight="2pt">
                      <v:path arrowok="t"/>
                    </v:roundrect>
                  </w:pict>
                </mc:Fallback>
              </mc:AlternateContent>
            </w:r>
          </w:p>
        </w:tc>
        <w:tc>
          <w:tcPr>
            <w:tcW w:w="2021" w:type="dxa"/>
          </w:tcPr>
          <w:p w14:paraId="19B99043" w14:textId="3872B95A" w:rsidR="00B52DBD" w:rsidRPr="00D167D2" w:rsidRDefault="000C6C37" w:rsidP="00426145">
            <w:pPr>
              <w:spacing w:line="360" w:lineRule="auto"/>
              <w:jc w:val="center"/>
              <w:rPr>
                <w:b/>
                <w:sz w:val="28"/>
                <w:szCs w:val="28"/>
              </w:rPr>
            </w:pPr>
            <w:r>
              <w:rPr>
                <w:b/>
                <w:noProof/>
                <w:sz w:val="28"/>
                <w:szCs w:val="28"/>
              </w:rPr>
              <mc:AlternateContent>
                <mc:Choice Requires="wps">
                  <w:drawing>
                    <wp:anchor distT="0" distB="0" distL="114300" distR="114300" simplePos="0" relativeHeight="251674624" behindDoc="0" locked="0" layoutInCell="1" allowOverlap="1" wp14:anchorId="6957712D" wp14:editId="67A17783">
                      <wp:simplePos x="0" y="0"/>
                      <wp:positionH relativeFrom="column">
                        <wp:posOffset>310515</wp:posOffset>
                      </wp:positionH>
                      <wp:positionV relativeFrom="paragraph">
                        <wp:posOffset>41910</wp:posOffset>
                      </wp:positionV>
                      <wp:extent cx="358140" cy="182880"/>
                      <wp:effectExtent l="0" t="0" r="3810" b="7620"/>
                      <wp:wrapNone/>
                      <wp:docPr id="887039149" name="Rectangle : coins arrondi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18288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CF29CDA" id="Rectangle : coins arrondis 3" o:spid="_x0000_s1026" style="position:absolute;margin-left:24.45pt;margin-top:3.3pt;width:28.2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" fillcolor="white [3201]" strokecolor="#002060" strokeweight="2pt">
                      <v:path arrowok="t"/>
                    </v:roundrect>
                  </w:pict>
                </mc:Fallback>
              </mc:AlternateContent>
            </w:r>
          </w:p>
        </w:tc>
        <w:tc>
          <w:tcPr>
            <w:tcW w:w="2404" w:type="dxa"/>
          </w:tcPr>
          <w:p w14:paraId="7EE024AA" w14:textId="57DFBB47" w:rsidR="00B52DBD" w:rsidRPr="00D167D2" w:rsidRDefault="00167E0F" w:rsidP="000F265F">
            <w:pPr>
              <w:spacing w:line="360" w:lineRule="auto"/>
              <w:jc w:val="center"/>
              <w:rPr>
                <w:b/>
                <w:sz w:val="28"/>
                <w:szCs w:val="28"/>
              </w:rPr>
            </w:pPr>
            <w:r>
              <w:rPr>
                <w:b/>
                <w:sz w:val="28"/>
                <w:szCs w:val="28"/>
              </w:rPr>
              <w:t>29</w:t>
            </w:r>
            <w:r w:rsidR="00B52DBD" w:rsidRPr="00D167D2">
              <w:rPr>
                <w:b/>
                <w:sz w:val="28"/>
                <w:szCs w:val="28"/>
              </w:rPr>
              <w:t>/</w:t>
            </w:r>
            <w:r>
              <w:rPr>
                <w:b/>
                <w:sz w:val="28"/>
                <w:szCs w:val="28"/>
              </w:rPr>
              <w:t>04</w:t>
            </w:r>
            <w:r w:rsidR="009663A3" w:rsidRPr="00D167D2">
              <w:rPr>
                <w:b/>
                <w:sz w:val="28"/>
                <w:szCs w:val="28"/>
              </w:rPr>
              <w:t>/202</w:t>
            </w:r>
            <w:r w:rsidR="002F2AF8">
              <w:rPr>
                <w:b/>
                <w:sz w:val="28"/>
                <w:szCs w:val="28"/>
              </w:rPr>
              <w:t>6</w:t>
            </w:r>
          </w:p>
        </w:tc>
        <w:tc>
          <w:tcPr>
            <w:tcW w:w="2465" w:type="dxa"/>
          </w:tcPr>
          <w:p w14:paraId="77EB9526" w14:textId="4B7FA027" w:rsidR="00B52DBD" w:rsidRPr="00D167D2" w:rsidRDefault="00167E0F" w:rsidP="00426145">
            <w:pPr>
              <w:spacing w:line="360" w:lineRule="auto"/>
              <w:jc w:val="center"/>
              <w:rPr>
                <w:b/>
                <w:sz w:val="28"/>
                <w:szCs w:val="28"/>
              </w:rPr>
            </w:pPr>
            <w:r>
              <w:rPr>
                <w:b/>
                <w:sz w:val="28"/>
                <w:szCs w:val="28"/>
              </w:rPr>
              <w:t>26-02</w:t>
            </w:r>
          </w:p>
        </w:tc>
        <w:tc>
          <w:tcPr>
            <w:tcW w:w="2231" w:type="dxa"/>
          </w:tcPr>
          <w:p w14:paraId="23C5DBB3" w14:textId="1E61A8EF" w:rsidR="00B52DBD" w:rsidRPr="00D167D2" w:rsidRDefault="00003C61" w:rsidP="007E6AA6">
            <w:pPr>
              <w:spacing w:line="360" w:lineRule="auto"/>
              <w:jc w:val="center"/>
              <w:rPr>
                <w:b/>
                <w:sz w:val="28"/>
                <w:szCs w:val="28"/>
              </w:rPr>
            </w:pPr>
            <w:r>
              <w:rPr>
                <w:b/>
                <w:sz w:val="28"/>
                <w:szCs w:val="28"/>
              </w:rPr>
              <w:t>03</w:t>
            </w:r>
            <w:r w:rsidR="002F2AF8">
              <w:rPr>
                <w:b/>
                <w:sz w:val="28"/>
                <w:szCs w:val="28"/>
              </w:rPr>
              <w:t>/21</w:t>
            </w:r>
          </w:p>
        </w:tc>
      </w:tr>
    </w:tbl>
    <w:p w14:paraId="69588EA1" w14:textId="77777777" w:rsidR="00B52DBD" w:rsidRPr="00D167D2" w:rsidRDefault="00B52DBD" w:rsidP="00B52DBD">
      <w:pPr>
        <w:spacing w:line="360" w:lineRule="auto"/>
        <w:rPr>
          <w:rFonts w:eastAsiaTheme="minorEastAsia"/>
          <w:b/>
          <w:sz w:val="24"/>
          <w:szCs w:val="24"/>
          <w:lang w:eastAsia="fr-FR"/>
        </w:rPr>
      </w:pPr>
    </w:p>
    <w:p w14:paraId="0564AC34" w14:textId="77777777" w:rsidR="00B52DBD" w:rsidRPr="00D167D2" w:rsidRDefault="00B52DBD" w:rsidP="00B52DBD">
      <w:pPr>
        <w:spacing w:line="360" w:lineRule="auto"/>
        <w:rPr>
          <w:rFonts w:eastAsiaTheme="minorEastAsia"/>
          <w:b/>
          <w:sz w:val="24"/>
          <w:szCs w:val="24"/>
          <w:lang w:eastAsia="fr-FR"/>
        </w:rPr>
      </w:pPr>
    </w:p>
    <w:p w14:paraId="0E5F78C0" w14:textId="66DD6E4E" w:rsidR="00DC237F" w:rsidRDefault="00DC237F" w:rsidP="00DC237F">
      <w:pPr>
        <w:widowControl/>
        <w:tabs>
          <w:tab w:val="left" w:pos="2567"/>
        </w:tabs>
        <w:suppressAutoHyphens w:val="0"/>
        <w:spacing w:after="200" w:line="276" w:lineRule="auto"/>
        <w:rPr>
          <w:rFonts w:asciiTheme="majorHAnsi" w:eastAsia="Calibri" w:hAnsiTheme="majorHAnsi"/>
        </w:rPr>
      </w:pPr>
    </w:p>
    <w:p w14:paraId="71052912" w14:textId="62161E0D" w:rsidR="0041750C" w:rsidRDefault="0041750C" w:rsidP="00DC237F">
      <w:pPr>
        <w:widowControl/>
        <w:suppressAutoHyphens w:val="0"/>
        <w:spacing w:after="200" w:line="276" w:lineRule="auto"/>
        <w:jc w:val="center"/>
        <w:rPr>
          <w:rFonts w:asciiTheme="majorHAnsi" w:eastAsia="Calibri" w:hAnsiTheme="majorHAnsi"/>
          <w:b/>
          <w:u w:val="single"/>
        </w:rPr>
      </w:pPr>
      <w:r w:rsidRPr="00DC237F">
        <w:rPr>
          <w:rFonts w:asciiTheme="majorHAnsi" w:eastAsia="Calibri" w:hAnsiTheme="majorHAnsi"/>
        </w:rPr>
        <w:br w:type="page"/>
      </w:r>
    </w:p>
    <w:p w14:paraId="448B48C1" w14:textId="09D35AD1" w:rsidR="00B52DBD" w:rsidRPr="0025438F" w:rsidRDefault="00B52DBD" w:rsidP="00DC5CBF">
      <w:pPr>
        <w:spacing w:line="276" w:lineRule="auto"/>
        <w:jc w:val="both"/>
        <w:rPr>
          <w:rFonts w:asciiTheme="majorHAnsi" w:eastAsia="Calibri" w:hAnsiTheme="majorHAnsi"/>
          <w:sz w:val="28"/>
          <w:szCs w:val="28"/>
          <w:u w:val="single"/>
        </w:rPr>
      </w:pPr>
      <w:r w:rsidRPr="0025438F">
        <w:rPr>
          <w:rFonts w:asciiTheme="majorHAnsi" w:eastAsia="Calibri" w:hAnsiTheme="majorHAnsi"/>
          <w:b/>
          <w:sz w:val="28"/>
          <w:szCs w:val="28"/>
          <w:u w:val="single"/>
        </w:rPr>
        <w:lastRenderedPageBreak/>
        <w:t>Déroulement des travaux.</w:t>
      </w:r>
    </w:p>
    <w:p w14:paraId="2E72EF01" w14:textId="77777777" w:rsidR="00B52DBD" w:rsidRPr="00D167D2" w:rsidRDefault="00B52DBD" w:rsidP="00DC5CBF">
      <w:pPr>
        <w:spacing w:line="276" w:lineRule="auto"/>
        <w:jc w:val="both"/>
        <w:rPr>
          <w:rFonts w:asciiTheme="majorHAnsi" w:eastAsia="Calibri" w:hAnsiTheme="majorHAnsi"/>
          <w:sz w:val="10"/>
          <w:szCs w:val="10"/>
        </w:rPr>
      </w:pPr>
    </w:p>
    <w:p w14:paraId="7CA44FEB" w14:textId="77FFFA1B" w:rsidR="001F3A2D" w:rsidRDefault="000112F8" w:rsidP="000112F8">
      <w:pPr>
        <w:spacing w:line="276" w:lineRule="auto"/>
        <w:rPr>
          <w:rFonts w:asciiTheme="majorHAnsi" w:eastAsia="Calibri" w:hAnsiTheme="majorHAnsi"/>
        </w:rPr>
      </w:pPr>
      <w:r>
        <w:rPr>
          <w:rFonts w:asciiTheme="majorHAnsi" w:hAnsiTheme="majorHAnsi"/>
        </w:rPr>
        <w:t>En l'an de</w:t>
      </w:r>
      <w:r w:rsidR="00167E0F">
        <w:rPr>
          <w:rFonts w:asciiTheme="majorHAnsi" w:hAnsiTheme="majorHAnsi"/>
        </w:rPr>
        <w:t>ux mille vingt-six, le vingt-neuf</w:t>
      </w:r>
      <w:r w:rsidR="00B64FAA">
        <w:rPr>
          <w:rFonts w:asciiTheme="majorHAnsi" w:hAnsiTheme="majorHAnsi"/>
        </w:rPr>
        <w:t xml:space="preserve"> </w:t>
      </w:r>
      <w:r w:rsidR="00167E0F">
        <w:rPr>
          <w:rFonts w:asciiTheme="majorHAnsi" w:hAnsiTheme="majorHAnsi"/>
        </w:rPr>
        <w:t>avril</w:t>
      </w:r>
      <w:r w:rsidR="00396CBF" w:rsidRPr="00396CBF">
        <w:rPr>
          <w:rFonts w:asciiTheme="majorHAnsi" w:hAnsiTheme="majorHAnsi"/>
        </w:rPr>
        <w:t xml:space="preserve"> à 09h</w:t>
      </w:r>
      <w:r w:rsidR="00B64FAA">
        <w:rPr>
          <w:rFonts w:asciiTheme="majorHAnsi" w:hAnsiTheme="majorHAnsi"/>
        </w:rPr>
        <w:t xml:space="preserve"> 30</w:t>
      </w:r>
      <w:r w:rsidR="00396CBF" w:rsidRPr="00396CBF">
        <w:rPr>
          <w:rFonts w:asciiTheme="majorHAnsi" w:hAnsiTheme="majorHAnsi"/>
        </w:rPr>
        <w:t xml:space="preserve">, s'est </w:t>
      </w:r>
      <w:r w:rsidR="0013467F">
        <w:rPr>
          <w:rFonts w:asciiTheme="majorHAnsi" w:hAnsiTheme="majorHAnsi"/>
        </w:rPr>
        <w:t>tenue</w:t>
      </w:r>
      <w:r w:rsidR="00396CBF" w:rsidRPr="00396CBF">
        <w:rPr>
          <w:rFonts w:asciiTheme="majorHAnsi" w:hAnsiTheme="majorHAnsi"/>
        </w:rPr>
        <w:t xml:space="preserve"> à la salle de réunions la réunion ordinaire du Conseil </w:t>
      </w:r>
      <w:r>
        <w:rPr>
          <w:rFonts w:asciiTheme="majorHAnsi" w:hAnsiTheme="majorHAnsi"/>
        </w:rPr>
        <w:t>Scientifique de la Faculté</w:t>
      </w:r>
      <w:r w:rsidR="00396CBF" w:rsidRPr="00396CBF">
        <w:rPr>
          <w:rFonts w:asciiTheme="majorHAnsi" w:hAnsiTheme="majorHAnsi"/>
        </w:rPr>
        <w:t xml:space="preserve"> des </w:t>
      </w:r>
      <w:r w:rsidR="00396CBF">
        <w:rPr>
          <w:rFonts w:asciiTheme="majorHAnsi" w:hAnsiTheme="majorHAnsi"/>
        </w:rPr>
        <w:t>S</w:t>
      </w:r>
      <w:r w:rsidR="00396CBF" w:rsidRPr="00396CBF">
        <w:rPr>
          <w:rFonts w:asciiTheme="majorHAnsi" w:hAnsiTheme="majorHAnsi"/>
        </w:rPr>
        <w:t xml:space="preserve">ciences. </w:t>
      </w:r>
    </w:p>
    <w:p w14:paraId="469AE434" w14:textId="2A08D1E6" w:rsidR="00782559" w:rsidRPr="00D167D2" w:rsidRDefault="000112F8" w:rsidP="00053374">
      <w:pPr>
        <w:spacing w:line="276" w:lineRule="auto"/>
        <w:rPr>
          <w:rFonts w:asciiTheme="majorHAnsi" w:eastAsia="Calibri" w:hAnsiTheme="majorHAnsi"/>
          <w:b/>
        </w:rPr>
      </w:pPr>
      <w:r>
        <w:rPr>
          <w:rFonts w:asciiTheme="majorHAnsi" w:eastAsia="Calibri" w:hAnsiTheme="majorHAnsi"/>
        </w:rPr>
        <w:t xml:space="preserve">Etaient présents : </w:t>
      </w:r>
      <w:r w:rsidR="00053374" w:rsidRPr="00053374">
        <w:rPr>
          <w:rFonts w:asciiTheme="majorHAnsi" w:hAnsiTheme="majorHAnsi" w:cs="Helvetica"/>
          <w:color w:val="000000"/>
        </w:rPr>
        <w:t xml:space="preserve">Voir la </w:t>
      </w:r>
      <w:r w:rsidR="00053374" w:rsidRPr="00053374">
        <w:rPr>
          <w:rFonts w:asciiTheme="majorHAnsi" w:hAnsiTheme="majorHAnsi" w:cs="Helvetica"/>
          <w:color w:val="000000"/>
          <w:sz w:val="24"/>
          <w:szCs w:val="24"/>
        </w:rPr>
        <w:t xml:space="preserve">liste </w:t>
      </w:r>
      <w:r w:rsidR="00082585">
        <w:rPr>
          <w:rFonts w:asciiTheme="majorHAnsi" w:hAnsiTheme="majorHAnsi" w:cs="Helvetica"/>
          <w:color w:val="000000"/>
        </w:rPr>
        <w:t>jointe</w:t>
      </w:r>
      <w:r w:rsidR="00053374" w:rsidRPr="00053374">
        <w:rPr>
          <w:rFonts w:asciiTheme="majorHAnsi" w:hAnsiTheme="majorHAnsi" w:cs="Helvetica"/>
          <w:color w:val="000000"/>
        </w:rPr>
        <w:t xml:space="preserve"> au présent </w:t>
      </w:r>
      <w:r w:rsidR="00301323">
        <w:rPr>
          <w:rFonts w:asciiTheme="majorHAnsi" w:hAnsiTheme="majorHAnsi" w:cs="Helvetica"/>
          <w:color w:val="000000"/>
        </w:rPr>
        <w:t>p</w:t>
      </w:r>
      <w:r w:rsidR="00301323" w:rsidRPr="00053374">
        <w:rPr>
          <w:rFonts w:asciiTheme="majorHAnsi" w:hAnsiTheme="majorHAnsi" w:cs="Helvetica"/>
          <w:color w:val="000000"/>
        </w:rPr>
        <w:t>rocès</w:t>
      </w:r>
      <w:r w:rsidR="00301323">
        <w:rPr>
          <w:rFonts w:asciiTheme="majorHAnsi" w:hAnsiTheme="majorHAnsi" w:cs="Helvetica"/>
          <w:color w:val="000000"/>
        </w:rPr>
        <w:t>-v</w:t>
      </w:r>
      <w:r w:rsidR="00301323" w:rsidRPr="00053374">
        <w:rPr>
          <w:rFonts w:asciiTheme="majorHAnsi" w:hAnsiTheme="majorHAnsi" w:cs="Helvetica"/>
          <w:color w:val="000000"/>
        </w:rPr>
        <w:t>erbal</w:t>
      </w:r>
      <w:r w:rsidR="001F3A2D">
        <w:rPr>
          <w:rFonts w:asciiTheme="majorHAnsi" w:eastAsia="Calibri" w:hAnsiTheme="majorHAnsi"/>
        </w:rPr>
        <w:t xml:space="preserve">. </w:t>
      </w:r>
    </w:p>
    <w:p w14:paraId="3F318638" w14:textId="77777777" w:rsidR="00B52DBD" w:rsidRPr="00D167D2" w:rsidRDefault="00B52DBD" w:rsidP="00DC5CBF">
      <w:pPr>
        <w:spacing w:line="276" w:lineRule="auto"/>
        <w:jc w:val="both"/>
        <w:rPr>
          <w:rFonts w:ascii="Trebuchet MS" w:eastAsia="Calibri" w:hAnsi="Trebuchet MS"/>
          <w:sz w:val="12"/>
          <w:szCs w:val="12"/>
        </w:rPr>
      </w:pPr>
    </w:p>
    <w:p w14:paraId="69F6D853" w14:textId="77777777" w:rsidR="00B52DBD" w:rsidRDefault="00B52DBD" w:rsidP="00DC5CBF">
      <w:pPr>
        <w:spacing w:line="276" w:lineRule="auto"/>
        <w:jc w:val="both"/>
        <w:rPr>
          <w:rFonts w:asciiTheme="majorHAnsi" w:eastAsia="Calibri" w:hAnsiTheme="majorHAnsi"/>
        </w:rPr>
      </w:pPr>
      <w:r w:rsidRPr="00D167D2">
        <w:rPr>
          <w:rFonts w:asciiTheme="majorHAnsi" w:eastAsia="Calibri" w:hAnsiTheme="majorHAnsi"/>
        </w:rPr>
        <w:t>Les points inscrits à l’ordre du jour sont les suivants :</w:t>
      </w:r>
    </w:p>
    <w:p w14:paraId="3DD5DB05" w14:textId="56A783F2" w:rsidR="00B52DBD" w:rsidRPr="00C56076" w:rsidRDefault="00C56076" w:rsidP="00014EC2">
      <w:pPr>
        <w:widowControl/>
        <w:numPr>
          <w:ilvl w:val="0"/>
          <w:numId w:val="2"/>
        </w:numPr>
        <w:spacing w:line="276" w:lineRule="auto"/>
        <w:ind w:left="0" w:firstLine="0"/>
        <w:contextualSpacing/>
        <w:jc w:val="both"/>
        <w:rPr>
          <w:rFonts w:asciiTheme="majorHAnsi" w:eastAsia="Calibri" w:hAnsiTheme="majorHAnsi"/>
        </w:rPr>
      </w:pPr>
      <w:r>
        <w:rPr>
          <w:rFonts w:asciiTheme="majorHAnsi" w:eastAsia="Calibri" w:hAnsiTheme="majorHAnsi"/>
        </w:rPr>
        <w:t>Mobilités</w:t>
      </w:r>
      <w:r w:rsidR="00747C35">
        <w:rPr>
          <w:rFonts w:asciiTheme="majorHAnsi" w:eastAsia="Calibri" w:hAnsiTheme="majorHAnsi"/>
        </w:rPr>
        <w:t xml:space="preserve"> 2026</w:t>
      </w:r>
      <w:r>
        <w:rPr>
          <w:rFonts w:asciiTheme="majorHAnsi" w:eastAsia="Calibri" w:hAnsiTheme="majorHAnsi"/>
        </w:rPr>
        <w:t>.</w:t>
      </w:r>
    </w:p>
    <w:p w14:paraId="504013C0" w14:textId="325CC128" w:rsidR="00B52DBD" w:rsidRDefault="00A011CB" w:rsidP="00014EC2">
      <w:pPr>
        <w:widowControl/>
        <w:numPr>
          <w:ilvl w:val="0"/>
          <w:numId w:val="2"/>
        </w:numPr>
        <w:spacing w:line="276" w:lineRule="auto"/>
        <w:ind w:left="0" w:firstLine="0"/>
        <w:contextualSpacing/>
        <w:jc w:val="both"/>
        <w:rPr>
          <w:rFonts w:asciiTheme="majorHAnsi" w:eastAsia="Calibri" w:hAnsiTheme="majorHAnsi"/>
        </w:rPr>
      </w:pPr>
      <w:r>
        <w:rPr>
          <w:rFonts w:asciiTheme="majorHAnsi" w:eastAsia="Calibri" w:hAnsiTheme="majorHAnsi"/>
        </w:rPr>
        <w:t>Soutenance</w:t>
      </w:r>
      <w:r w:rsidR="004A39E2">
        <w:rPr>
          <w:rFonts w:asciiTheme="majorHAnsi" w:eastAsia="Calibri" w:hAnsiTheme="majorHAnsi"/>
        </w:rPr>
        <w:t>s</w:t>
      </w:r>
      <w:r w:rsidR="00B52DBD" w:rsidRPr="00D167D2">
        <w:rPr>
          <w:rFonts w:asciiTheme="majorHAnsi" w:eastAsia="Calibri" w:hAnsiTheme="majorHAnsi"/>
        </w:rPr>
        <w:t xml:space="preserve"> de Doctorat</w:t>
      </w:r>
      <w:r w:rsidR="00664B48" w:rsidRPr="00D167D2">
        <w:rPr>
          <w:rFonts w:asciiTheme="majorHAnsi" w:eastAsia="Calibri" w:hAnsiTheme="majorHAnsi"/>
        </w:rPr>
        <w:t>.</w:t>
      </w:r>
    </w:p>
    <w:p w14:paraId="24D31949" w14:textId="77777777" w:rsidR="00B52DBD" w:rsidRPr="00F00DEE" w:rsidRDefault="00B52DBD" w:rsidP="00014EC2">
      <w:pPr>
        <w:widowControl/>
        <w:numPr>
          <w:ilvl w:val="0"/>
          <w:numId w:val="2"/>
        </w:numPr>
        <w:pBdr>
          <w:bottom w:val="double" w:sz="6" w:space="1" w:color="auto"/>
        </w:pBdr>
        <w:spacing w:line="276" w:lineRule="auto"/>
        <w:ind w:left="0" w:firstLine="0"/>
        <w:contextualSpacing/>
        <w:jc w:val="both"/>
        <w:rPr>
          <w:rFonts w:asciiTheme="majorHAnsi" w:hAnsiTheme="majorHAnsi"/>
        </w:rPr>
      </w:pPr>
      <w:r w:rsidRPr="00D167D2">
        <w:rPr>
          <w:rFonts w:asciiTheme="majorHAnsi" w:eastAsia="Calibri" w:hAnsiTheme="majorHAnsi"/>
        </w:rPr>
        <w:t>Divers</w:t>
      </w:r>
      <w:r w:rsidR="00664B48" w:rsidRPr="00D167D2">
        <w:rPr>
          <w:rFonts w:asciiTheme="majorHAnsi" w:eastAsia="Calibri" w:hAnsiTheme="majorHAnsi"/>
        </w:rPr>
        <w:t>.</w:t>
      </w:r>
    </w:p>
    <w:p w14:paraId="793408E6" w14:textId="737DB3E3" w:rsidR="00C56076" w:rsidRDefault="00C56076" w:rsidP="00A65F03">
      <w:pPr>
        <w:pStyle w:val="Titre1"/>
        <w:numPr>
          <w:ilvl w:val="0"/>
          <w:numId w:val="1"/>
        </w:numPr>
        <w:spacing w:before="120"/>
        <w:ind w:left="284" w:hanging="426"/>
        <w:jc w:val="both"/>
      </w:pPr>
      <w:r>
        <w:t>Mobilités</w:t>
      </w:r>
      <w:r w:rsidR="00747C35">
        <w:t xml:space="preserve"> 2026</w:t>
      </w:r>
    </w:p>
    <w:p w14:paraId="25A459B9" w14:textId="5487D572" w:rsidR="00C56076" w:rsidRPr="00C56076" w:rsidRDefault="00C56076" w:rsidP="00C56076">
      <w:pPr>
        <w:spacing w:after="60" w:line="276" w:lineRule="auto"/>
        <w:jc w:val="both"/>
        <w:rPr>
          <w:rFonts w:asciiTheme="majorHAnsi" w:hAnsiTheme="majorHAnsi"/>
        </w:rPr>
      </w:pPr>
      <w:r w:rsidRPr="00C56076">
        <w:rPr>
          <w:rFonts w:asciiTheme="majorHAnsi" w:hAnsiTheme="majorHAnsi"/>
        </w:rPr>
        <w:t xml:space="preserve">La répartition des </w:t>
      </w:r>
      <w:r w:rsidR="002A78D8">
        <w:rPr>
          <w:rFonts w:asciiTheme="majorHAnsi" w:hAnsiTheme="majorHAnsi"/>
        </w:rPr>
        <w:t>candidatures au programme de mobilité</w:t>
      </w:r>
      <w:r w:rsidR="00AC0D1E">
        <w:rPr>
          <w:rFonts w:asciiTheme="majorHAnsi" w:hAnsiTheme="majorHAnsi"/>
        </w:rPr>
        <w:t>,</w:t>
      </w:r>
      <w:r w:rsidRPr="00C56076">
        <w:rPr>
          <w:rFonts w:asciiTheme="majorHAnsi" w:hAnsiTheme="majorHAnsi"/>
        </w:rPr>
        <w:t xml:space="preserve"> par département et par type est la suivante :</w:t>
      </w:r>
    </w:p>
    <w:tbl>
      <w:tblPr>
        <w:tblStyle w:val="Grilledutableau"/>
        <w:tblW w:w="0" w:type="auto"/>
        <w:tblInd w:w="279" w:type="dxa"/>
        <w:tblLook w:val="04A0" w:firstRow="1" w:lastRow="0" w:firstColumn="1" w:lastColumn="0" w:noHBand="0" w:noVBand="1"/>
      </w:tblPr>
      <w:tblGrid>
        <w:gridCol w:w="3153"/>
        <w:gridCol w:w="1615"/>
        <w:gridCol w:w="1723"/>
        <w:gridCol w:w="1365"/>
        <w:gridCol w:w="1333"/>
        <w:gridCol w:w="1152"/>
      </w:tblGrid>
      <w:tr w:rsidR="00167E0F" w:rsidRPr="002E0B75" w14:paraId="3BDA25FC" w14:textId="77777777" w:rsidTr="00167E0F">
        <w:trPr>
          <w:trHeight w:val="315"/>
        </w:trPr>
        <w:tc>
          <w:tcPr>
            <w:tcW w:w="3153" w:type="dxa"/>
            <w:shd w:val="clear" w:color="auto" w:fill="D9D9D9" w:themeFill="background1" w:themeFillShade="D9"/>
          </w:tcPr>
          <w:p w14:paraId="2D12D11F" w14:textId="7A9CFE4C" w:rsidR="00167E0F" w:rsidRPr="002E0B75" w:rsidRDefault="00167E0F" w:rsidP="004A1E9A">
            <w:pPr>
              <w:pStyle w:val="Paragraphedeliste"/>
              <w:ind w:left="0"/>
              <w:jc w:val="center"/>
              <w:rPr>
                <w:rFonts w:asciiTheme="majorHAnsi" w:hAnsiTheme="majorHAnsi" w:cs="Times New Roman"/>
              </w:rPr>
            </w:pPr>
            <w:r w:rsidRPr="002E0B75">
              <w:rPr>
                <w:rFonts w:asciiTheme="majorHAnsi" w:hAnsiTheme="majorHAnsi" w:cs="Times New Roman"/>
              </w:rPr>
              <w:t>Département</w:t>
            </w:r>
          </w:p>
        </w:tc>
        <w:tc>
          <w:tcPr>
            <w:tcW w:w="1615" w:type="dxa"/>
            <w:shd w:val="clear" w:color="auto" w:fill="D9D9D9" w:themeFill="background1" w:themeFillShade="D9"/>
          </w:tcPr>
          <w:p w14:paraId="0E2B74CC" w14:textId="07188204" w:rsidR="00167E0F" w:rsidRPr="002E0B75" w:rsidRDefault="00167E0F" w:rsidP="004A1E9A">
            <w:pPr>
              <w:pStyle w:val="Paragraphedeliste"/>
              <w:ind w:left="0"/>
              <w:jc w:val="center"/>
              <w:rPr>
                <w:rFonts w:asciiTheme="majorHAnsi" w:hAnsiTheme="majorHAnsi" w:cs="Times New Roman"/>
              </w:rPr>
            </w:pPr>
            <w:r>
              <w:rPr>
                <w:rFonts w:asciiTheme="majorHAnsi" w:hAnsiTheme="majorHAnsi" w:cs="Times New Roman"/>
              </w:rPr>
              <w:t>Anglais</w:t>
            </w:r>
          </w:p>
        </w:tc>
        <w:tc>
          <w:tcPr>
            <w:tcW w:w="1723" w:type="dxa"/>
            <w:shd w:val="clear" w:color="auto" w:fill="D9D9D9" w:themeFill="background1" w:themeFillShade="D9"/>
          </w:tcPr>
          <w:p w14:paraId="3BC707C1" w14:textId="5070B062" w:rsidR="00167E0F" w:rsidRPr="002E0B75" w:rsidRDefault="00167E0F" w:rsidP="004A1E9A">
            <w:pPr>
              <w:pStyle w:val="Paragraphedeliste"/>
              <w:ind w:left="0"/>
              <w:jc w:val="center"/>
              <w:rPr>
                <w:rFonts w:asciiTheme="majorHAnsi" w:hAnsiTheme="majorHAnsi" w:cs="Times New Roman"/>
              </w:rPr>
            </w:pPr>
            <w:r w:rsidRPr="002E0B75">
              <w:rPr>
                <w:rFonts w:asciiTheme="majorHAnsi" w:hAnsiTheme="majorHAnsi" w:cs="Times New Roman"/>
              </w:rPr>
              <w:t>SSHN</w:t>
            </w:r>
          </w:p>
        </w:tc>
        <w:tc>
          <w:tcPr>
            <w:tcW w:w="1365" w:type="dxa"/>
            <w:shd w:val="clear" w:color="auto" w:fill="D9D9D9" w:themeFill="background1" w:themeFillShade="D9"/>
          </w:tcPr>
          <w:p w14:paraId="5D8145C9" w14:textId="77777777" w:rsidR="00167E0F" w:rsidRDefault="00167E0F" w:rsidP="004A1E9A">
            <w:pPr>
              <w:pStyle w:val="Paragraphedeliste"/>
              <w:ind w:left="0"/>
              <w:jc w:val="center"/>
              <w:rPr>
                <w:rFonts w:asciiTheme="majorHAnsi" w:hAnsiTheme="majorHAnsi" w:cs="Times New Roman"/>
              </w:rPr>
            </w:pPr>
            <w:r w:rsidRPr="002E0B75">
              <w:rPr>
                <w:rFonts w:asciiTheme="majorHAnsi" w:hAnsiTheme="majorHAnsi" w:cs="Times New Roman"/>
              </w:rPr>
              <w:t>PMS</w:t>
            </w:r>
          </w:p>
          <w:p w14:paraId="435F2595" w14:textId="1D4AAE41" w:rsidR="00167E0F" w:rsidRPr="002E0B75" w:rsidRDefault="00167E0F" w:rsidP="004A1E9A">
            <w:pPr>
              <w:pStyle w:val="Paragraphedeliste"/>
              <w:ind w:left="0"/>
              <w:jc w:val="center"/>
              <w:rPr>
                <w:rFonts w:asciiTheme="majorHAnsi" w:hAnsiTheme="majorHAnsi" w:cs="Times New Roman"/>
              </w:rPr>
            </w:pPr>
          </w:p>
        </w:tc>
        <w:tc>
          <w:tcPr>
            <w:tcW w:w="1333" w:type="dxa"/>
            <w:shd w:val="clear" w:color="auto" w:fill="D9D9D9" w:themeFill="background1" w:themeFillShade="D9"/>
          </w:tcPr>
          <w:p w14:paraId="314381FE" w14:textId="77777777" w:rsidR="00167E0F" w:rsidRDefault="00167E0F" w:rsidP="004A1E9A">
            <w:pPr>
              <w:pStyle w:val="Paragraphedeliste"/>
              <w:ind w:left="0"/>
              <w:jc w:val="center"/>
              <w:rPr>
                <w:rFonts w:asciiTheme="majorHAnsi" w:hAnsiTheme="majorHAnsi" w:cs="Times New Roman"/>
              </w:rPr>
            </w:pPr>
            <w:r>
              <w:rPr>
                <w:rFonts w:asciiTheme="majorHAnsi" w:hAnsiTheme="majorHAnsi" w:cs="Times New Roman"/>
              </w:rPr>
              <w:t>SP</w:t>
            </w:r>
          </w:p>
          <w:p w14:paraId="6EA3C227" w14:textId="705A0ED2" w:rsidR="00167E0F" w:rsidRPr="002E0B75" w:rsidRDefault="00167E0F" w:rsidP="004A1E9A">
            <w:pPr>
              <w:pStyle w:val="Paragraphedeliste"/>
              <w:ind w:left="0"/>
              <w:rPr>
                <w:rFonts w:asciiTheme="majorHAnsi" w:hAnsiTheme="majorHAnsi" w:cs="Times New Roman"/>
              </w:rPr>
            </w:pPr>
          </w:p>
        </w:tc>
        <w:tc>
          <w:tcPr>
            <w:tcW w:w="1152" w:type="dxa"/>
            <w:shd w:val="clear" w:color="auto" w:fill="D9D9D9" w:themeFill="background1" w:themeFillShade="D9"/>
          </w:tcPr>
          <w:p w14:paraId="1B5C37EC" w14:textId="77777777" w:rsidR="00167E0F" w:rsidRPr="002E0B75" w:rsidRDefault="00167E0F" w:rsidP="004A1E9A">
            <w:pPr>
              <w:pStyle w:val="Paragraphedeliste"/>
              <w:ind w:left="0"/>
              <w:jc w:val="center"/>
              <w:rPr>
                <w:rFonts w:asciiTheme="majorHAnsi" w:hAnsiTheme="majorHAnsi" w:cs="Times New Roman"/>
              </w:rPr>
            </w:pPr>
            <w:r w:rsidRPr="002E0B75">
              <w:rPr>
                <w:rFonts w:asciiTheme="majorHAnsi" w:hAnsiTheme="majorHAnsi" w:cs="Times New Roman"/>
              </w:rPr>
              <w:t>Total</w:t>
            </w:r>
          </w:p>
        </w:tc>
      </w:tr>
      <w:tr w:rsidR="00167E0F" w:rsidRPr="002E0B75" w14:paraId="71FA4EA6" w14:textId="77777777" w:rsidTr="00167E0F">
        <w:tc>
          <w:tcPr>
            <w:tcW w:w="3153" w:type="dxa"/>
          </w:tcPr>
          <w:p w14:paraId="3AF018CD" w14:textId="77777777" w:rsidR="00167E0F" w:rsidRPr="002E0B75" w:rsidRDefault="00167E0F" w:rsidP="00361CFB">
            <w:pPr>
              <w:pStyle w:val="Paragraphedeliste"/>
              <w:ind w:left="0"/>
              <w:jc w:val="center"/>
              <w:rPr>
                <w:rFonts w:asciiTheme="majorHAnsi" w:hAnsiTheme="majorHAnsi" w:cs="Times New Roman"/>
              </w:rPr>
            </w:pPr>
            <w:r>
              <w:rPr>
                <w:rFonts w:asciiTheme="majorHAnsi" w:hAnsiTheme="majorHAnsi" w:cs="Times New Roman"/>
              </w:rPr>
              <w:t>Chimie</w:t>
            </w:r>
          </w:p>
        </w:tc>
        <w:tc>
          <w:tcPr>
            <w:tcW w:w="1615" w:type="dxa"/>
          </w:tcPr>
          <w:p w14:paraId="29E0AE61" w14:textId="53C411EC" w:rsidR="00167E0F" w:rsidRDefault="00B96BE8" w:rsidP="00361CFB">
            <w:pPr>
              <w:pStyle w:val="Paragraphedeliste"/>
              <w:ind w:left="0"/>
              <w:jc w:val="center"/>
              <w:rPr>
                <w:rFonts w:asciiTheme="majorHAnsi" w:hAnsiTheme="majorHAnsi" w:cs="Times New Roman"/>
              </w:rPr>
            </w:pPr>
            <w:r>
              <w:rPr>
                <w:rFonts w:asciiTheme="majorHAnsi" w:hAnsiTheme="majorHAnsi" w:cs="Times New Roman"/>
              </w:rPr>
              <w:t>0</w:t>
            </w:r>
            <w:r w:rsidR="00AB12F4">
              <w:rPr>
                <w:rFonts w:asciiTheme="majorHAnsi" w:hAnsiTheme="majorHAnsi" w:cs="Times New Roman"/>
              </w:rPr>
              <w:t>4</w:t>
            </w:r>
          </w:p>
        </w:tc>
        <w:tc>
          <w:tcPr>
            <w:tcW w:w="1723" w:type="dxa"/>
          </w:tcPr>
          <w:p w14:paraId="27F44BAA" w14:textId="64A44103" w:rsidR="00167E0F" w:rsidRPr="002E0B75" w:rsidRDefault="00B25542" w:rsidP="00361CFB">
            <w:pPr>
              <w:pStyle w:val="Paragraphedeliste"/>
              <w:ind w:left="0"/>
              <w:jc w:val="center"/>
              <w:rPr>
                <w:rFonts w:asciiTheme="majorHAnsi" w:hAnsiTheme="majorHAnsi" w:cs="Times New Roman"/>
              </w:rPr>
            </w:pPr>
            <w:r>
              <w:rPr>
                <w:rFonts w:asciiTheme="majorHAnsi" w:hAnsiTheme="majorHAnsi" w:cs="Times New Roman"/>
              </w:rPr>
              <w:t>33</w:t>
            </w:r>
          </w:p>
        </w:tc>
        <w:tc>
          <w:tcPr>
            <w:tcW w:w="1365" w:type="dxa"/>
          </w:tcPr>
          <w:p w14:paraId="62076E68" w14:textId="3368DCCB" w:rsidR="00167E0F" w:rsidRPr="002E0B75" w:rsidRDefault="00B25542" w:rsidP="00361CFB">
            <w:pPr>
              <w:pStyle w:val="Paragraphedeliste"/>
              <w:ind w:left="0"/>
              <w:jc w:val="center"/>
              <w:rPr>
                <w:rFonts w:asciiTheme="majorHAnsi" w:hAnsiTheme="majorHAnsi" w:cs="Times New Roman"/>
              </w:rPr>
            </w:pPr>
            <w:r>
              <w:rPr>
                <w:rFonts w:asciiTheme="majorHAnsi" w:hAnsiTheme="majorHAnsi" w:cs="Times New Roman"/>
              </w:rPr>
              <w:t>07</w:t>
            </w:r>
          </w:p>
        </w:tc>
        <w:tc>
          <w:tcPr>
            <w:tcW w:w="1333" w:type="dxa"/>
          </w:tcPr>
          <w:p w14:paraId="522367B8" w14:textId="435746D4" w:rsidR="00167E0F" w:rsidRPr="002E0B75" w:rsidRDefault="00D27DFF" w:rsidP="00D27DFF">
            <w:pPr>
              <w:pStyle w:val="Paragraphedeliste"/>
              <w:ind w:left="0"/>
              <w:jc w:val="center"/>
              <w:rPr>
                <w:rFonts w:asciiTheme="majorHAnsi" w:hAnsiTheme="majorHAnsi" w:cs="Times New Roman"/>
              </w:rPr>
            </w:pPr>
            <w:r>
              <w:rPr>
                <w:rFonts w:asciiTheme="majorHAnsi" w:hAnsiTheme="majorHAnsi" w:cs="Times New Roman"/>
              </w:rPr>
              <w:t xml:space="preserve">12 </w:t>
            </w:r>
          </w:p>
        </w:tc>
        <w:tc>
          <w:tcPr>
            <w:tcW w:w="1152" w:type="dxa"/>
          </w:tcPr>
          <w:p w14:paraId="334ED2D0" w14:textId="7B79952B" w:rsidR="00167E0F" w:rsidRPr="002E0B75" w:rsidRDefault="00666C2E" w:rsidP="00361CFB">
            <w:pPr>
              <w:pStyle w:val="Paragraphedeliste"/>
              <w:ind w:left="0"/>
              <w:jc w:val="center"/>
              <w:rPr>
                <w:rFonts w:asciiTheme="majorHAnsi" w:hAnsiTheme="majorHAnsi" w:cs="Times New Roman"/>
              </w:rPr>
            </w:pPr>
            <w:r>
              <w:rPr>
                <w:rFonts w:asciiTheme="majorHAnsi" w:hAnsiTheme="majorHAnsi" w:cs="Times New Roman"/>
              </w:rPr>
              <w:t>56</w:t>
            </w:r>
          </w:p>
        </w:tc>
      </w:tr>
      <w:tr w:rsidR="00167E0F" w:rsidRPr="002E0B75" w14:paraId="337BF7C3" w14:textId="77777777" w:rsidTr="00167E0F">
        <w:tc>
          <w:tcPr>
            <w:tcW w:w="3153" w:type="dxa"/>
          </w:tcPr>
          <w:p w14:paraId="2AA83562" w14:textId="77777777" w:rsidR="00167E0F" w:rsidRPr="002E0B75" w:rsidRDefault="00167E0F" w:rsidP="00361CFB">
            <w:pPr>
              <w:pStyle w:val="Paragraphedeliste"/>
              <w:ind w:left="0"/>
              <w:jc w:val="center"/>
              <w:rPr>
                <w:rFonts w:asciiTheme="majorHAnsi" w:hAnsiTheme="majorHAnsi" w:cs="Times New Roman"/>
              </w:rPr>
            </w:pPr>
            <w:r w:rsidRPr="002E0B75">
              <w:rPr>
                <w:rFonts w:asciiTheme="majorHAnsi" w:hAnsiTheme="majorHAnsi" w:cs="Times New Roman"/>
              </w:rPr>
              <w:t>Physique</w:t>
            </w:r>
          </w:p>
        </w:tc>
        <w:tc>
          <w:tcPr>
            <w:tcW w:w="1615" w:type="dxa"/>
          </w:tcPr>
          <w:p w14:paraId="135AC214" w14:textId="69AE5C11" w:rsidR="00167E0F" w:rsidRDefault="00D27DFF" w:rsidP="00361CFB">
            <w:pPr>
              <w:pStyle w:val="Paragraphedeliste"/>
              <w:ind w:left="0"/>
              <w:jc w:val="center"/>
              <w:rPr>
                <w:rFonts w:asciiTheme="majorHAnsi" w:hAnsiTheme="majorHAnsi" w:cs="Times New Roman"/>
              </w:rPr>
            </w:pPr>
            <w:r>
              <w:rPr>
                <w:rFonts w:asciiTheme="majorHAnsi" w:hAnsiTheme="majorHAnsi" w:cs="Times New Roman"/>
              </w:rPr>
              <w:t>03</w:t>
            </w:r>
          </w:p>
        </w:tc>
        <w:tc>
          <w:tcPr>
            <w:tcW w:w="1723" w:type="dxa"/>
          </w:tcPr>
          <w:p w14:paraId="1214CCD7" w14:textId="5C7CB074" w:rsidR="00167E0F" w:rsidRPr="002E0B75" w:rsidRDefault="00B25542" w:rsidP="00361CFB">
            <w:pPr>
              <w:pStyle w:val="Paragraphedeliste"/>
              <w:ind w:left="0"/>
              <w:jc w:val="center"/>
              <w:rPr>
                <w:rFonts w:asciiTheme="majorHAnsi" w:hAnsiTheme="majorHAnsi" w:cs="Times New Roman"/>
              </w:rPr>
            </w:pPr>
            <w:r>
              <w:rPr>
                <w:rFonts w:asciiTheme="majorHAnsi" w:hAnsiTheme="majorHAnsi" w:cs="Times New Roman"/>
              </w:rPr>
              <w:t>27</w:t>
            </w:r>
          </w:p>
        </w:tc>
        <w:tc>
          <w:tcPr>
            <w:tcW w:w="1365" w:type="dxa"/>
          </w:tcPr>
          <w:p w14:paraId="43031E96" w14:textId="368A4A54" w:rsidR="00167E0F" w:rsidRPr="002E0B75" w:rsidRDefault="00B25542" w:rsidP="00361CFB">
            <w:pPr>
              <w:pStyle w:val="Paragraphedeliste"/>
              <w:ind w:left="0"/>
              <w:jc w:val="center"/>
              <w:rPr>
                <w:rFonts w:asciiTheme="majorHAnsi" w:hAnsiTheme="majorHAnsi" w:cs="Times New Roman"/>
              </w:rPr>
            </w:pPr>
            <w:r>
              <w:rPr>
                <w:rFonts w:asciiTheme="majorHAnsi" w:hAnsiTheme="majorHAnsi" w:cs="Times New Roman"/>
              </w:rPr>
              <w:t>05</w:t>
            </w:r>
          </w:p>
        </w:tc>
        <w:tc>
          <w:tcPr>
            <w:tcW w:w="1333" w:type="dxa"/>
          </w:tcPr>
          <w:p w14:paraId="69B92918" w14:textId="7252397A" w:rsidR="00167E0F" w:rsidRPr="002E0B75" w:rsidRDefault="00B25542" w:rsidP="00361CFB">
            <w:pPr>
              <w:pStyle w:val="Paragraphedeliste"/>
              <w:ind w:left="0"/>
              <w:jc w:val="center"/>
              <w:rPr>
                <w:rFonts w:asciiTheme="majorHAnsi" w:hAnsiTheme="majorHAnsi" w:cs="Times New Roman"/>
              </w:rPr>
            </w:pPr>
            <w:r>
              <w:rPr>
                <w:rFonts w:asciiTheme="majorHAnsi" w:hAnsiTheme="majorHAnsi" w:cs="Times New Roman"/>
              </w:rPr>
              <w:t>04</w:t>
            </w:r>
          </w:p>
        </w:tc>
        <w:tc>
          <w:tcPr>
            <w:tcW w:w="1152" w:type="dxa"/>
          </w:tcPr>
          <w:p w14:paraId="7F6A7E4B" w14:textId="12041346"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39</w:t>
            </w:r>
          </w:p>
        </w:tc>
      </w:tr>
      <w:tr w:rsidR="00167E0F" w:rsidRPr="002E0B75" w14:paraId="1A83632E" w14:textId="77777777" w:rsidTr="00167E0F">
        <w:tc>
          <w:tcPr>
            <w:tcW w:w="3153" w:type="dxa"/>
          </w:tcPr>
          <w:p w14:paraId="35DCB8B3" w14:textId="77777777" w:rsidR="00167E0F" w:rsidRPr="002E0B75" w:rsidRDefault="00167E0F" w:rsidP="00361CFB">
            <w:pPr>
              <w:pStyle w:val="Paragraphedeliste"/>
              <w:ind w:left="0"/>
              <w:jc w:val="center"/>
              <w:rPr>
                <w:rFonts w:asciiTheme="majorHAnsi" w:hAnsiTheme="majorHAnsi" w:cs="Times New Roman"/>
              </w:rPr>
            </w:pPr>
            <w:r>
              <w:rPr>
                <w:rFonts w:asciiTheme="majorHAnsi" w:hAnsiTheme="majorHAnsi" w:cs="Times New Roman"/>
              </w:rPr>
              <w:t>Mathématiques</w:t>
            </w:r>
          </w:p>
        </w:tc>
        <w:tc>
          <w:tcPr>
            <w:tcW w:w="1615" w:type="dxa"/>
          </w:tcPr>
          <w:p w14:paraId="356C2AB5" w14:textId="321D6277" w:rsidR="00167E0F" w:rsidRDefault="00930C25" w:rsidP="00361CFB">
            <w:pPr>
              <w:pStyle w:val="Paragraphedeliste"/>
              <w:ind w:left="0"/>
              <w:jc w:val="center"/>
              <w:rPr>
                <w:rFonts w:asciiTheme="majorHAnsi" w:hAnsiTheme="majorHAnsi" w:cs="Times New Roman"/>
              </w:rPr>
            </w:pPr>
            <w:r>
              <w:rPr>
                <w:rFonts w:asciiTheme="majorHAnsi" w:hAnsiTheme="majorHAnsi" w:cs="Times New Roman"/>
              </w:rPr>
              <w:t>04</w:t>
            </w:r>
          </w:p>
        </w:tc>
        <w:tc>
          <w:tcPr>
            <w:tcW w:w="1723" w:type="dxa"/>
          </w:tcPr>
          <w:p w14:paraId="6FA68217" w14:textId="7C806E3B"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36</w:t>
            </w:r>
          </w:p>
        </w:tc>
        <w:tc>
          <w:tcPr>
            <w:tcW w:w="1365" w:type="dxa"/>
          </w:tcPr>
          <w:p w14:paraId="61D9AF1B" w14:textId="443F2179"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01</w:t>
            </w:r>
          </w:p>
        </w:tc>
        <w:tc>
          <w:tcPr>
            <w:tcW w:w="1333" w:type="dxa"/>
          </w:tcPr>
          <w:p w14:paraId="771F774C" w14:textId="44F3F174"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05</w:t>
            </w:r>
          </w:p>
        </w:tc>
        <w:tc>
          <w:tcPr>
            <w:tcW w:w="1152" w:type="dxa"/>
          </w:tcPr>
          <w:p w14:paraId="0D308C4F" w14:textId="6515CCEF" w:rsidR="00167E0F" w:rsidRPr="002E0B75" w:rsidRDefault="00666C2E" w:rsidP="00361CFB">
            <w:pPr>
              <w:pStyle w:val="Paragraphedeliste"/>
              <w:ind w:left="0"/>
              <w:jc w:val="center"/>
              <w:rPr>
                <w:rFonts w:asciiTheme="majorHAnsi" w:hAnsiTheme="majorHAnsi" w:cs="Times New Roman"/>
              </w:rPr>
            </w:pPr>
            <w:r>
              <w:rPr>
                <w:rFonts w:asciiTheme="majorHAnsi" w:hAnsiTheme="majorHAnsi" w:cs="Times New Roman"/>
              </w:rPr>
              <w:t>46</w:t>
            </w:r>
          </w:p>
        </w:tc>
      </w:tr>
      <w:tr w:rsidR="00167E0F" w:rsidRPr="002E0B75" w14:paraId="3FBF8B57" w14:textId="77777777" w:rsidTr="00167E0F">
        <w:tc>
          <w:tcPr>
            <w:tcW w:w="3153" w:type="dxa"/>
          </w:tcPr>
          <w:p w14:paraId="07324391" w14:textId="32516F42" w:rsidR="00167E0F" w:rsidRDefault="00167E0F" w:rsidP="00361CFB">
            <w:pPr>
              <w:pStyle w:val="Paragraphedeliste"/>
              <w:ind w:left="0"/>
              <w:jc w:val="center"/>
              <w:rPr>
                <w:rFonts w:asciiTheme="majorHAnsi" w:hAnsiTheme="majorHAnsi" w:cs="Times New Roman"/>
              </w:rPr>
            </w:pPr>
            <w:r>
              <w:rPr>
                <w:rFonts w:asciiTheme="majorHAnsi" w:hAnsiTheme="majorHAnsi" w:cs="Times New Roman"/>
              </w:rPr>
              <w:t>Personnel ATS</w:t>
            </w:r>
          </w:p>
        </w:tc>
        <w:tc>
          <w:tcPr>
            <w:tcW w:w="1615" w:type="dxa"/>
          </w:tcPr>
          <w:p w14:paraId="06A2D507" w14:textId="6F5846CC" w:rsidR="00167E0F" w:rsidRDefault="00C929C4" w:rsidP="00361CFB">
            <w:pPr>
              <w:pStyle w:val="Paragraphedeliste"/>
              <w:ind w:left="0"/>
              <w:jc w:val="center"/>
              <w:rPr>
                <w:rFonts w:asciiTheme="majorHAnsi" w:hAnsiTheme="majorHAnsi" w:cs="Times New Roman"/>
              </w:rPr>
            </w:pPr>
            <w:r>
              <w:rPr>
                <w:rFonts w:asciiTheme="majorHAnsi" w:hAnsiTheme="majorHAnsi" w:cs="Times New Roman"/>
              </w:rPr>
              <w:t>01</w:t>
            </w:r>
          </w:p>
        </w:tc>
        <w:tc>
          <w:tcPr>
            <w:tcW w:w="1723" w:type="dxa"/>
          </w:tcPr>
          <w:p w14:paraId="2E56CDD8" w14:textId="41642F82"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00</w:t>
            </w:r>
          </w:p>
        </w:tc>
        <w:tc>
          <w:tcPr>
            <w:tcW w:w="1365" w:type="dxa"/>
          </w:tcPr>
          <w:p w14:paraId="5323ABD6" w14:textId="3B7F6837"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00</w:t>
            </w:r>
          </w:p>
        </w:tc>
        <w:tc>
          <w:tcPr>
            <w:tcW w:w="1333" w:type="dxa"/>
          </w:tcPr>
          <w:p w14:paraId="1A841ED1" w14:textId="21CDE597"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39</w:t>
            </w:r>
          </w:p>
        </w:tc>
        <w:tc>
          <w:tcPr>
            <w:tcW w:w="1152" w:type="dxa"/>
          </w:tcPr>
          <w:p w14:paraId="599EE4E2" w14:textId="72EDA300" w:rsidR="00167E0F" w:rsidRPr="002E0B75" w:rsidRDefault="00B96BE8" w:rsidP="00361CFB">
            <w:pPr>
              <w:pStyle w:val="Paragraphedeliste"/>
              <w:ind w:left="0"/>
              <w:jc w:val="center"/>
              <w:rPr>
                <w:rFonts w:asciiTheme="majorHAnsi" w:hAnsiTheme="majorHAnsi" w:cs="Times New Roman"/>
              </w:rPr>
            </w:pPr>
            <w:r>
              <w:rPr>
                <w:rFonts w:asciiTheme="majorHAnsi" w:hAnsiTheme="majorHAnsi" w:cs="Times New Roman"/>
              </w:rPr>
              <w:t>40</w:t>
            </w:r>
          </w:p>
        </w:tc>
      </w:tr>
      <w:tr w:rsidR="00167E0F" w:rsidRPr="002E0B75" w14:paraId="3BCF8C76" w14:textId="77777777" w:rsidTr="00167E0F">
        <w:tc>
          <w:tcPr>
            <w:tcW w:w="3153" w:type="dxa"/>
          </w:tcPr>
          <w:p w14:paraId="3D80A331" w14:textId="77777777" w:rsidR="00167E0F" w:rsidRPr="002E0B75" w:rsidRDefault="00167E0F" w:rsidP="00361CFB">
            <w:pPr>
              <w:pStyle w:val="Paragraphedeliste"/>
              <w:ind w:left="0"/>
              <w:jc w:val="center"/>
              <w:rPr>
                <w:rFonts w:asciiTheme="majorHAnsi" w:hAnsiTheme="majorHAnsi" w:cs="Times New Roman"/>
                <w:b/>
              </w:rPr>
            </w:pPr>
            <w:r w:rsidRPr="002E0B75">
              <w:rPr>
                <w:rFonts w:asciiTheme="majorHAnsi" w:hAnsiTheme="majorHAnsi" w:cs="Times New Roman"/>
                <w:b/>
              </w:rPr>
              <w:t>Total</w:t>
            </w:r>
          </w:p>
        </w:tc>
        <w:tc>
          <w:tcPr>
            <w:tcW w:w="1615" w:type="dxa"/>
          </w:tcPr>
          <w:p w14:paraId="5466CECD" w14:textId="14A7C371" w:rsidR="00167E0F" w:rsidRDefault="00930C25" w:rsidP="00361CFB">
            <w:pPr>
              <w:pStyle w:val="Paragraphedeliste"/>
              <w:ind w:left="0"/>
              <w:jc w:val="center"/>
              <w:rPr>
                <w:rFonts w:asciiTheme="majorHAnsi" w:hAnsiTheme="majorHAnsi" w:cs="Times New Roman"/>
                <w:b/>
              </w:rPr>
            </w:pPr>
            <w:r>
              <w:rPr>
                <w:rFonts w:asciiTheme="majorHAnsi" w:hAnsiTheme="majorHAnsi" w:cs="Times New Roman"/>
                <w:b/>
              </w:rPr>
              <w:t>12</w:t>
            </w:r>
          </w:p>
        </w:tc>
        <w:tc>
          <w:tcPr>
            <w:tcW w:w="1723" w:type="dxa"/>
          </w:tcPr>
          <w:p w14:paraId="0B017395" w14:textId="6F5D55FE" w:rsidR="00167E0F" w:rsidRPr="002E0B75" w:rsidRDefault="00B96BE8" w:rsidP="00361CFB">
            <w:pPr>
              <w:pStyle w:val="Paragraphedeliste"/>
              <w:ind w:left="0"/>
              <w:jc w:val="center"/>
              <w:rPr>
                <w:rFonts w:asciiTheme="majorHAnsi" w:hAnsiTheme="majorHAnsi" w:cs="Times New Roman"/>
                <w:b/>
              </w:rPr>
            </w:pPr>
            <w:r>
              <w:rPr>
                <w:rFonts w:asciiTheme="majorHAnsi" w:hAnsiTheme="majorHAnsi" w:cs="Times New Roman"/>
                <w:b/>
              </w:rPr>
              <w:t>96</w:t>
            </w:r>
          </w:p>
        </w:tc>
        <w:tc>
          <w:tcPr>
            <w:tcW w:w="1365" w:type="dxa"/>
          </w:tcPr>
          <w:p w14:paraId="51BBDA5E" w14:textId="6AB8F00D" w:rsidR="00167E0F" w:rsidRPr="002E0B75" w:rsidRDefault="00B96BE8" w:rsidP="00361CFB">
            <w:pPr>
              <w:pStyle w:val="Paragraphedeliste"/>
              <w:ind w:left="0"/>
              <w:jc w:val="center"/>
              <w:rPr>
                <w:rFonts w:asciiTheme="majorHAnsi" w:hAnsiTheme="majorHAnsi" w:cs="Times New Roman"/>
                <w:b/>
              </w:rPr>
            </w:pPr>
            <w:r>
              <w:rPr>
                <w:rFonts w:asciiTheme="majorHAnsi" w:hAnsiTheme="majorHAnsi" w:cs="Times New Roman"/>
                <w:b/>
              </w:rPr>
              <w:t>13</w:t>
            </w:r>
          </w:p>
        </w:tc>
        <w:tc>
          <w:tcPr>
            <w:tcW w:w="1333" w:type="dxa"/>
          </w:tcPr>
          <w:p w14:paraId="2EB52DAD" w14:textId="356C75F6" w:rsidR="00167E0F" w:rsidRPr="002E0B75" w:rsidRDefault="00B96BE8" w:rsidP="00361CFB">
            <w:pPr>
              <w:pStyle w:val="Paragraphedeliste"/>
              <w:ind w:left="0"/>
              <w:jc w:val="center"/>
              <w:rPr>
                <w:rFonts w:asciiTheme="majorHAnsi" w:hAnsiTheme="majorHAnsi" w:cs="Times New Roman"/>
                <w:b/>
              </w:rPr>
            </w:pPr>
            <w:r>
              <w:rPr>
                <w:rFonts w:asciiTheme="majorHAnsi" w:hAnsiTheme="majorHAnsi" w:cs="Times New Roman"/>
                <w:b/>
              </w:rPr>
              <w:t>60</w:t>
            </w:r>
          </w:p>
        </w:tc>
        <w:tc>
          <w:tcPr>
            <w:tcW w:w="1152" w:type="dxa"/>
          </w:tcPr>
          <w:p w14:paraId="77A62467" w14:textId="742C3050" w:rsidR="00167E0F" w:rsidRPr="002E0B75" w:rsidRDefault="00930C25" w:rsidP="00361CFB">
            <w:pPr>
              <w:pStyle w:val="Paragraphedeliste"/>
              <w:ind w:left="0"/>
              <w:jc w:val="center"/>
              <w:rPr>
                <w:rFonts w:asciiTheme="majorHAnsi" w:hAnsiTheme="majorHAnsi" w:cs="Times New Roman"/>
                <w:b/>
              </w:rPr>
            </w:pPr>
            <w:r>
              <w:rPr>
                <w:rFonts w:asciiTheme="majorHAnsi" w:hAnsiTheme="majorHAnsi" w:cs="Times New Roman"/>
                <w:b/>
              </w:rPr>
              <w:t>181</w:t>
            </w:r>
          </w:p>
        </w:tc>
      </w:tr>
    </w:tbl>
    <w:p w14:paraId="4271600F" w14:textId="77777777" w:rsidR="00AC0D1E" w:rsidRPr="00F47AD5" w:rsidRDefault="00AC0D1E" w:rsidP="00F47AD5">
      <w:pPr>
        <w:pStyle w:val="Paragraphedeliste"/>
        <w:numPr>
          <w:ilvl w:val="0"/>
          <w:numId w:val="24"/>
        </w:numPr>
        <w:rPr>
          <w:rFonts w:asciiTheme="majorHAnsi" w:hAnsiTheme="majorHAnsi"/>
        </w:rPr>
      </w:pPr>
      <w:r w:rsidRPr="00F47AD5">
        <w:rPr>
          <w:rFonts w:asciiTheme="majorHAnsi" w:hAnsiTheme="majorHAnsi"/>
        </w:rPr>
        <w:t>Concernant le programme spécial de formation en langue anglaise, seules ont été retenues les candidatures remplissant les conditions de recevabilité citées dans la circulaire n°083/2026 du 10 mars 2026, complétant l’arrêté ministériel n°345 du 09 mars 2026 fixant les critères d’admissibilité au programme de mobilité de courte durée à l’étranger.</w:t>
      </w:r>
    </w:p>
    <w:p w14:paraId="5A184601" w14:textId="77777777" w:rsidR="00AC0D1E" w:rsidRDefault="00AC0D1E" w:rsidP="00AC0D1E">
      <w:pPr>
        <w:pStyle w:val="Paragraphedeliste"/>
        <w:rPr>
          <w:rFonts w:asciiTheme="majorHAnsi" w:hAnsiTheme="majorHAnsi"/>
        </w:rPr>
      </w:pPr>
    </w:p>
    <w:p w14:paraId="352ED270" w14:textId="704284C1" w:rsidR="00D57DBA" w:rsidRDefault="00AC0D1E" w:rsidP="00AC0D1E">
      <w:pPr>
        <w:pStyle w:val="Paragraphedeliste"/>
        <w:numPr>
          <w:ilvl w:val="0"/>
          <w:numId w:val="7"/>
        </w:numPr>
        <w:rPr>
          <w:rFonts w:asciiTheme="majorHAnsi" w:hAnsiTheme="majorHAnsi"/>
        </w:rPr>
      </w:pPr>
      <w:r w:rsidRPr="00AC0D1E">
        <w:rPr>
          <w:rFonts w:asciiTheme="majorHAnsi" w:hAnsiTheme="majorHAnsi"/>
        </w:rPr>
        <w:t xml:space="preserve">Une mobilité d’une durée de quatre (04) mois et vingt-neuf (29) jours, avec titre de transport Alger–Paris–Alger, est accordée à la doctorante LAYOUNE </w:t>
      </w:r>
      <w:proofErr w:type="spellStart"/>
      <w:r w:rsidRPr="00AC0D1E">
        <w:rPr>
          <w:rFonts w:asciiTheme="majorHAnsi" w:hAnsiTheme="majorHAnsi"/>
        </w:rPr>
        <w:t>Ouissame</w:t>
      </w:r>
      <w:proofErr w:type="spellEnd"/>
      <w:r w:rsidRPr="00AC0D1E">
        <w:rPr>
          <w:rFonts w:asciiTheme="majorHAnsi" w:hAnsiTheme="majorHAnsi"/>
        </w:rPr>
        <w:t>, du département de Chimie, dans le cadre de sa cotutelle avec l’Université de Compiègne.</w:t>
      </w:r>
    </w:p>
    <w:p w14:paraId="6AEFF8DD" w14:textId="77777777" w:rsidR="00AC0D1E" w:rsidRPr="00AC0D1E" w:rsidRDefault="00AC0D1E" w:rsidP="00AC0D1E">
      <w:pPr>
        <w:rPr>
          <w:rFonts w:asciiTheme="majorHAnsi" w:hAnsiTheme="majorHAnsi"/>
        </w:rPr>
      </w:pPr>
    </w:p>
    <w:p w14:paraId="586A8D77" w14:textId="3C1E1193" w:rsidR="004A1E9A" w:rsidRPr="004B55E9" w:rsidRDefault="00AC0D1E" w:rsidP="00014EC2">
      <w:pPr>
        <w:pStyle w:val="Paragraphedeliste"/>
        <w:numPr>
          <w:ilvl w:val="0"/>
          <w:numId w:val="7"/>
        </w:numPr>
        <w:rPr>
          <w:rFonts w:asciiTheme="majorHAnsi" w:hAnsiTheme="majorHAnsi"/>
        </w:rPr>
      </w:pPr>
      <w:r w:rsidRPr="00AC0D1E">
        <w:rPr>
          <w:rFonts w:asciiTheme="majorHAnsi" w:hAnsiTheme="majorHAnsi"/>
        </w:rPr>
        <w:t>Une mobilité PMS, avec titre de transport, est octroyée à Monsieur BENHABILES Mohamed Salah, détaché à l’École nationale préparatoire aux études d’ingéniorat du ministère de la Défense nationale</w:t>
      </w:r>
      <w:r w:rsidR="004A1E9A" w:rsidRPr="004B55E9">
        <w:rPr>
          <w:rFonts w:asciiTheme="majorHAnsi" w:hAnsiTheme="majorHAnsi"/>
        </w:rPr>
        <w:t>.</w:t>
      </w:r>
    </w:p>
    <w:p w14:paraId="736764F7" w14:textId="6B4B5F43" w:rsidR="00E13349" w:rsidRPr="004B55E9" w:rsidRDefault="00E13349" w:rsidP="005C0A5A">
      <w:pPr>
        <w:rPr>
          <w:rFonts w:asciiTheme="majorHAnsi" w:hAnsiTheme="majorHAnsi"/>
        </w:rPr>
      </w:pPr>
    </w:p>
    <w:p w14:paraId="110D6E25" w14:textId="21766ECD" w:rsidR="004B55E9" w:rsidRPr="00F47AD5" w:rsidRDefault="00AC0D1E" w:rsidP="00F47AD5">
      <w:pPr>
        <w:pStyle w:val="Paragraphedeliste"/>
        <w:rPr>
          <w:rFonts w:asciiTheme="majorHAnsi" w:hAnsiTheme="majorHAnsi"/>
        </w:rPr>
      </w:pPr>
      <w:r w:rsidRPr="00AC0D1E">
        <w:rPr>
          <w:rFonts w:asciiTheme="majorHAnsi" w:hAnsiTheme="majorHAnsi"/>
        </w:rPr>
        <w:t xml:space="preserve">Les classements des candidats aux mobilités de courte durée à l’étranger (anglais, SSHN, PMS et SP), établis par les CSD, sont validés par le CSF (voir annexes). </w:t>
      </w:r>
      <w:r w:rsidR="004B55E9" w:rsidRPr="00F47AD5">
        <w:rPr>
          <w:rFonts w:asciiTheme="majorHAnsi" w:hAnsiTheme="majorHAnsi"/>
        </w:rPr>
        <w:t>Les titres de transport sont à concurrence des crédits.</w:t>
      </w:r>
    </w:p>
    <w:p w14:paraId="4B82C8C8" w14:textId="77777777" w:rsidR="004640B1" w:rsidRPr="004640B1" w:rsidRDefault="004640B1" w:rsidP="004640B1">
      <w:pPr>
        <w:pStyle w:val="Paragraphedeliste"/>
        <w:rPr>
          <w:rFonts w:asciiTheme="majorHAnsi" w:hAnsiTheme="majorHAnsi"/>
        </w:rPr>
      </w:pPr>
    </w:p>
    <w:p w14:paraId="6C96899D" w14:textId="78CB8D93" w:rsidR="00CB3CA6" w:rsidRDefault="00AC0D1E" w:rsidP="00CB3CA6">
      <w:pPr>
        <w:pStyle w:val="Paragraphedeliste"/>
        <w:numPr>
          <w:ilvl w:val="0"/>
          <w:numId w:val="23"/>
        </w:numPr>
        <w:spacing w:after="60" w:line="276" w:lineRule="auto"/>
        <w:jc w:val="both"/>
        <w:rPr>
          <w:rFonts w:asciiTheme="majorHAnsi" w:hAnsiTheme="majorHAnsi"/>
        </w:rPr>
      </w:pPr>
      <w:r w:rsidRPr="00AC0D1E">
        <w:rPr>
          <w:rFonts w:asciiTheme="majorHAnsi" w:hAnsiTheme="majorHAnsi"/>
        </w:rPr>
        <w:t xml:space="preserve">En application de l’article 6 de l’arrêté n°345 du 09 mars 2026, et après prise en charge des candidatures retenues au programme spécial de formation en langue anglaise, le CSF émet un avis favorable pour le transfert des reliquats de crédits du programme de mobilité </w:t>
      </w:r>
      <w:r w:rsidR="00CB3CA6">
        <w:rPr>
          <w:rFonts w:asciiTheme="majorHAnsi" w:hAnsiTheme="majorHAnsi"/>
        </w:rPr>
        <w:t xml:space="preserve">exercice budgétaire 2026 au mobilité de perfectionnement, à savoir : SSHN, PMS et SP.  </w:t>
      </w:r>
      <w:r w:rsidR="00AB12F4">
        <w:rPr>
          <w:rFonts w:asciiTheme="majorHAnsi" w:hAnsiTheme="majorHAnsi"/>
        </w:rPr>
        <w:t>Classement qui sera établi après visa du budget.</w:t>
      </w:r>
      <w:r w:rsidR="00CB3CA6">
        <w:rPr>
          <w:rFonts w:asciiTheme="majorHAnsi" w:hAnsiTheme="majorHAnsi"/>
        </w:rPr>
        <w:t xml:space="preserve"> </w:t>
      </w:r>
    </w:p>
    <w:p w14:paraId="64C65FE7" w14:textId="5F25DABF" w:rsidR="009B5562" w:rsidRPr="00184E57" w:rsidRDefault="00C9342E" w:rsidP="00F47AD5">
      <w:pPr>
        <w:pStyle w:val="Paragraphedeliste"/>
        <w:numPr>
          <w:ilvl w:val="0"/>
          <w:numId w:val="1"/>
        </w:numPr>
        <w:spacing w:before="120" w:after="60" w:line="276" w:lineRule="auto"/>
        <w:ind w:left="284" w:hanging="426"/>
        <w:jc w:val="both"/>
        <w:rPr>
          <w:rFonts w:asciiTheme="majorHAnsi" w:hAnsiTheme="majorHAnsi"/>
          <w:b/>
          <w:bCs/>
          <w:color w:val="002060"/>
          <w:sz w:val="28"/>
          <w:szCs w:val="28"/>
        </w:rPr>
      </w:pPr>
      <w:r w:rsidRPr="00184E57">
        <w:rPr>
          <w:rFonts w:asciiTheme="majorHAnsi" w:hAnsiTheme="majorHAnsi"/>
          <w:b/>
          <w:bCs/>
          <w:color w:val="002060"/>
          <w:sz w:val="28"/>
          <w:szCs w:val="28"/>
        </w:rPr>
        <w:t>Soutenance</w:t>
      </w:r>
      <w:r w:rsidR="001B36DD" w:rsidRPr="00184E57">
        <w:rPr>
          <w:rFonts w:asciiTheme="majorHAnsi" w:hAnsiTheme="majorHAnsi"/>
          <w:b/>
          <w:bCs/>
          <w:color w:val="002060"/>
          <w:sz w:val="28"/>
          <w:szCs w:val="28"/>
        </w:rPr>
        <w:t>s</w:t>
      </w:r>
      <w:r w:rsidRPr="00184E57">
        <w:rPr>
          <w:rFonts w:asciiTheme="majorHAnsi" w:hAnsiTheme="majorHAnsi"/>
          <w:b/>
          <w:bCs/>
          <w:color w:val="002060"/>
          <w:sz w:val="28"/>
          <w:szCs w:val="28"/>
        </w:rPr>
        <w:t xml:space="preserve"> de Doctorat</w:t>
      </w:r>
      <w:r w:rsidR="002930B7" w:rsidRPr="00184E57">
        <w:rPr>
          <w:rFonts w:asciiTheme="majorHAnsi" w:hAnsiTheme="majorHAnsi"/>
          <w:b/>
          <w:bCs/>
          <w:color w:val="002060"/>
          <w:sz w:val="28"/>
          <w:szCs w:val="28"/>
        </w:rPr>
        <w:t>s</w:t>
      </w:r>
    </w:p>
    <w:p w14:paraId="32F28B05" w14:textId="606B32D5" w:rsidR="00F624E5" w:rsidRDefault="00AC0D1E" w:rsidP="00F624E5">
      <w:pPr>
        <w:jc w:val="both"/>
        <w:rPr>
          <w:rFonts w:asciiTheme="majorHAnsi" w:hAnsiTheme="majorHAnsi"/>
        </w:rPr>
      </w:pPr>
      <w:r w:rsidRPr="00AC0D1E">
        <w:rPr>
          <w:rFonts w:asciiTheme="majorHAnsi" w:hAnsiTheme="majorHAnsi"/>
        </w:rPr>
        <w:t>Le Conseil scientifique de la faculté (CSF) a examiné cinq dossiers de soutenance de thèse de doctorat : deux en sciences et trois de troisième cycle (deux en chimie et un en mathématiques). Il a émis un avis favorable, approuvé par le comité scientifique de département (CSD).</w:t>
      </w:r>
    </w:p>
    <w:p w14:paraId="220867E9" w14:textId="77777777" w:rsidR="005C0A5A" w:rsidRPr="00F624E5" w:rsidRDefault="005C0A5A" w:rsidP="00F624E5">
      <w:pPr>
        <w:jc w:val="both"/>
        <w:rPr>
          <w:rFonts w:asciiTheme="majorHAnsi" w:hAnsiTheme="majorHAnsi"/>
        </w:rPr>
      </w:pPr>
    </w:p>
    <w:p w14:paraId="6048DB99" w14:textId="661D7849" w:rsidR="00F47AD5" w:rsidRPr="00F47AD5" w:rsidRDefault="009E3CC9" w:rsidP="00F47AD5">
      <w:pPr>
        <w:jc w:val="both"/>
        <w:rPr>
          <w:color w:val="000000" w:themeColor="text1"/>
        </w:rPr>
      </w:pPr>
      <w:r w:rsidRPr="009E3CC9">
        <w:rPr>
          <w:rFonts w:asciiTheme="majorHAnsi" w:hAnsiTheme="majorHAnsi"/>
          <w:b/>
          <w:sz w:val="28"/>
          <w:szCs w:val="28"/>
          <w:highlight w:val="cyan"/>
        </w:rPr>
        <w:t>Soutenance de doctorat en-Sciences</w:t>
      </w:r>
      <w:r w:rsidR="0004437C" w:rsidRPr="009E3CC9">
        <w:rPr>
          <w:rFonts w:asciiTheme="majorHAnsi" w:hAnsiTheme="majorHAnsi"/>
          <w:b/>
          <w:sz w:val="28"/>
          <w:szCs w:val="28"/>
          <w:highlight w:val="cyan"/>
        </w:rPr>
        <w:t xml:space="preserve"> de </w:t>
      </w:r>
      <w:r w:rsidR="0004437C" w:rsidRPr="000A7AAB">
        <w:rPr>
          <w:rFonts w:asciiTheme="majorHAnsi" w:hAnsiTheme="majorHAnsi"/>
          <w:b/>
          <w:sz w:val="28"/>
          <w:szCs w:val="28"/>
          <w:highlight w:val="cyan"/>
        </w:rPr>
        <w:t xml:space="preserve">Mme </w:t>
      </w:r>
      <w:r w:rsidR="00C929C4" w:rsidRPr="00C929C4">
        <w:rPr>
          <w:rFonts w:asciiTheme="majorHAnsi" w:hAnsiTheme="majorHAnsi"/>
          <w:b/>
          <w:bCs/>
          <w:sz w:val="28"/>
          <w:szCs w:val="28"/>
          <w:highlight w:val="cyan"/>
        </w:rPr>
        <w:t xml:space="preserve">BELAHCENE </w:t>
      </w:r>
      <w:r w:rsidR="00C929C4" w:rsidRPr="001E69AB">
        <w:rPr>
          <w:rFonts w:asciiTheme="majorHAnsi" w:hAnsiTheme="majorHAnsi"/>
          <w:b/>
          <w:bCs/>
          <w:sz w:val="28"/>
          <w:szCs w:val="28"/>
          <w:highlight w:val="cyan"/>
        </w:rPr>
        <w:t>Saliha</w:t>
      </w:r>
      <w:r w:rsidR="001E69AB" w:rsidRPr="001E69AB">
        <w:rPr>
          <w:rFonts w:asciiTheme="majorHAnsi" w:hAnsiTheme="majorHAnsi"/>
          <w:b/>
          <w:bCs/>
          <w:sz w:val="28"/>
          <w:szCs w:val="28"/>
          <w:highlight w:val="cyan"/>
        </w:rPr>
        <w:t xml:space="preserve"> en Mathématiques</w:t>
      </w:r>
    </w:p>
    <w:p w14:paraId="3675F119" w14:textId="6FFB19CB" w:rsidR="009E3CC9" w:rsidRPr="00484B51" w:rsidRDefault="009E3CC9" w:rsidP="009E3CC9">
      <w:pPr>
        <w:spacing w:line="276" w:lineRule="auto"/>
        <w:jc w:val="both"/>
        <w:rPr>
          <w:rFonts w:asciiTheme="majorHAnsi" w:hAnsiTheme="majorHAnsi"/>
          <w:b/>
          <w:u w:val="single"/>
        </w:rPr>
      </w:pPr>
      <w:r w:rsidRPr="00484B51">
        <w:rPr>
          <w:rFonts w:asciiTheme="majorHAnsi" w:hAnsiTheme="majorHAnsi"/>
          <w:b/>
          <w:highlight w:val="lightGray"/>
          <w:u w:val="single"/>
        </w:rPr>
        <w:t xml:space="preserve">Informations </w:t>
      </w:r>
      <w:r w:rsidR="00FB2282" w:rsidRPr="00484B51">
        <w:rPr>
          <w:rFonts w:asciiTheme="majorHAnsi" w:hAnsiTheme="majorHAnsi"/>
          <w:b/>
          <w:highlight w:val="lightGray"/>
          <w:u w:val="single"/>
        </w:rPr>
        <w:t>sur la formation doctorale de la</w:t>
      </w:r>
      <w:r w:rsidRPr="00484B51">
        <w:rPr>
          <w:rFonts w:asciiTheme="majorHAnsi" w:hAnsiTheme="majorHAnsi"/>
          <w:b/>
          <w:highlight w:val="lightGray"/>
          <w:u w:val="single"/>
        </w:rPr>
        <w:t xml:space="preserve"> candida</w:t>
      </w:r>
      <w:r w:rsidR="00FB2282" w:rsidRPr="00484B51">
        <w:rPr>
          <w:rFonts w:asciiTheme="majorHAnsi" w:hAnsiTheme="majorHAnsi"/>
          <w:b/>
          <w:highlight w:val="lightGray"/>
          <w:u w:val="single"/>
        </w:rPr>
        <w:t>te</w:t>
      </w:r>
    </w:p>
    <w:p w14:paraId="04255599" w14:textId="77777777" w:rsidR="00C929C4" w:rsidRPr="00484B51" w:rsidRDefault="00C929C4" w:rsidP="00014EC2">
      <w:pPr>
        <w:pStyle w:val="Paragraphedeliste"/>
        <w:numPr>
          <w:ilvl w:val="0"/>
          <w:numId w:val="11"/>
        </w:numPr>
        <w:overflowPunct w:val="0"/>
        <w:spacing w:line="276" w:lineRule="auto"/>
        <w:rPr>
          <w:rFonts w:asciiTheme="majorHAnsi" w:hAnsiTheme="majorHAnsi"/>
        </w:rPr>
      </w:pPr>
      <w:r w:rsidRPr="00484B51">
        <w:rPr>
          <w:rFonts w:asciiTheme="majorHAnsi" w:hAnsiTheme="majorHAnsi"/>
          <w:b/>
          <w:bCs/>
        </w:rPr>
        <w:t xml:space="preserve">Année de première inscription en Doctorat : </w:t>
      </w:r>
      <w:r w:rsidRPr="00484B51">
        <w:rPr>
          <w:rFonts w:asciiTheme="majorHAnsi" w:hAnsiTheme="majorHAnsi"/>
        </w:rPr>
        <w:t>2006/2007</w:t>
      </w:r>
    </w:p>
    <w:p w14:paraId="27517ACB" w14:textId="77777777" w:rsidR="00C929C4" w:rsidRPr="00484B51" w:rsidRDefault="00C929C4" w:rsidP="00014EC2">
      <w:pPr>
        <w:pStyle w:val="NormalWeb"/>
        <w:numPr>
          <w:ilvl w:val="0"/>
          <w:numId w:val="11"/>
        </w:numPr>
        <w:tabs>
          <w:tab w:val="left" w:pos="851"/>
          <w:tab w:val="left" w:pos="993"/>
          <w:tab w:val="left" w:pos="1134"/>
        </w:tabs>
        <w:overflowPunct w:val="0"/>
        <w:spacing w:line="276" w:lineRule="auto"/>
        <w:jc w:val="both"/>
        <w:rPr>
          <w:rFonts w:asciiTheme="majorHAnsi" w:eastAsia="SimSun" w:hAnsiTheme="majorHAnsi"/>
          <w:b/>
          <w:bCs/>
          <w:sz w:val="22"/>
          <w:szCs w:val="22"/>
          <w:lang w:eastAsia="fr-FR"/>
        </w:rPr>
      </w:pPr>
      <w:r w:rsidRPr="00484B51">
        <w:rPr>
          <w:rFonts w:asciiTheme="majorHAnsi" w:eastAsia="SimSun" w:hAnsiTheme="majorHAnsi"/>
          <w:b/>
          <w:bCs/>
          <w:sz w:val="22"/>
          <w:szCs w:val="22"/>
          <w:lang w:eastAsia="fr-FR"/>
        </w:rPr>
        <w:t xml:space="preserve">Laboratoire de Rattachement : </w:t>
      </w:r>
      <w:r w:rsidRPr="00484B51">
        <w:rPr>
          <w:rFonts w:asciiTheme="majorHAnsi" w:eastAsia="SimSun" w:hAnsiTheme="majorHAnsi"/>
          <w:sz w:val="22"/>
          <w:szCs w:val="22"/>
          <w:lang w:eastAsia="fr-FR"/>
        </w:rPr>
        <w:t>Conception et conduite des systèmes de production (L2CSP)</w:t>
      </w:r>
    </w:p>
    <w:p w14:paraId="7BE077AA" w14:textId="77777777" w:rsidR="00C929C4" w:rsidRPr="00484B51" w:rsidRDefault="00C929C4" w:rsidP="00014EC2">
      <w:pPr>
        <w:pStyle w:val="Paragraphedeliste"/>
        <w:numPr>
          <w:ilvl w:val="0"/>
          <w:numId w:val="11"/>
        </w:numPr>
        <w:overflowPunct w:val="0"/>
        <w:rPr>
          <w:rFonts w:asciiTheme="majorHAnsi" w:hAnsiTheme="majorHAnsi"/>
        </w:rPr>
      </w:pPr>
      <w:r w:rsidRPr="00484B51">
        <w:rPr>
          <w:rFonts w:asciiTheme="majorHAnsi" w:hAnsiTheme="majorHAnsi"/>
          <w:b/>
          <w:bCs/>
        </w:rPr>
        <w:t xml:space="preserve">Spécialité : </w:t>
      </w:r>
      <w:r w:rsidRPr="00484B51">
        <w:rPr>
          <w:rFonts w:asciiTheme="majorHAnsi" w:hAnsiTheme="majorHAnsi"/>
        </w:rPr>
        <w:t>Mathématiques</w:t>
      </w:r>
    </w:p>
    <w:p w14:paraId="6D5B9E41" w14:textId="77777777" w:rsidR="00C929C4" w:rsidRPr="00484B51" w:rsidRDefault="00C929C4" w:rsidP="00014EC2">
      <w:pPr>
        <w:pStyle w:val="Paragraphedeliste"/>
        <w:numPr>
          <w:ilvl w:val="0"/>
          <w:numId w:val="11"/>
        </w:numPr>
        <w:overflowPunct w:val="0"/>
        <w:rPr>
          <w:rFonts w:asciiTheme="majorHAnsi" w:hAnsiTheme="majorHAnsi"/>
        </w:rPr>
      </w:pPr>
      <w:r w:rsidRPr="00484B51">
        <w:rPr>
          <w:rFonts w:asciiTheme="majorHAnsi" w:hAnsiTheme="majorHAnsi"/>
          <w:b/>
          <w:bCs/>
        </w:rPr>
        <w:t xml:space="preserve">Option : </w:t>
      </w:r>
      <w:r w:rsidRPr="00484B51">
        <w:rPr>
          <w:rFonts w:asciiTheme="majorHAnsi" w:hAnsiTheme="majorHAnsi"/>
        </w:rPr>
        <w:t>Recherche opérationnelle et optimisation</w:t>
      </w:r>
    </w:p>
    <w:p w14:paraId="6ED31A39" w14:textId="77777777" w:rsidR="00C929C4" w:rsidRPr="00484B51" w:rsidRDefault="00C929C4" w:rsidP="00014EC2">
      <w:pPr>
        <w:pStyle w:val="Paragraphedeliste"/>
        <w:numPr>
          <w:ilvl w:val="0"/>
          <w:numId w:val="11"/>
        </w:numPr>
        <w:overflowPunct w:val="0"/>
        <w:spacing w:line="276" w:lineRule="auto"/>
        <w:rPr>
          <w:rFonts w:asciiTheme="majorHAnsi" w:hAnsiTheme="majorHAnsi"/>
        </w:rPr>
      </w:pPr>
      <w:r w:rsidRPr="00484B51">
        <w:rPr>
          <w:rFonts w:asciiTheme="majorHAnsi" w:hAnsiTheme="majorHAnsi"/>
          <w:b/>
          <w:bCs/>
        </w:rPr>
        <w:t>Statut du candidat :</w:t>
      </w:r>
      <w:r w:rsidRPr="00484B51">
        <w:rPr>
          <w:rFonts w:asciiTheme="majorHAnsi" w:hAnsiTheme="majorHAnsi"/>
        </w:rPr>
        <w:t xml:space="preserve"> MAA</w:t>
      </w:r>
    </w:p>
    <w:p w14:paraId="33A1EB3A" w14:textId="77777777" w:rsidR="00C929C4" w:rsidRPr="00484B51" w:rsidRDefault="00C929C4" w:rsidP="00014EC2">
      <w:pPr>
        <w:pStyle w:val="Paragraphedeliste"/>
        <w:numPr>
          <w:ilvl w:val="0"/>
          <w:numId w:val="11"/>
        </w:numPr>
        <w:overflowPunct w:val="0"/>
        <w:rPr>
          <w:rFonts w:asciiTheme="majorHAnsi" w:hAnsiTheme="majorHAnsi"/>
        </w:rPr>
      </w:pPr>
      <w:r w:rsidRPr="00484B51">
        <w:rPr>
          <w:rFonts w:asciiTheme="majorHAnsi" w:hAnsiTheme="majorHAnsi"/>
          <w:b/>
          <w:bCs/>
        </w:rPr>
        <w:t>Intitulé de la thèse </w:t>
      </w:r>
      <w:r w:rsidRPr="00484B51">
        <w:rPr>
          <w:rFonts w:asciiTheme="majorHAnsi" w:hAnsiTheme="majorHAnsi"/>
          <w:bCs/>
          <w:iCs/>
          <w:color w:val="000000"/>
        </w:rPr>
        <w:t xml:space="preserve">: </w:t>
      </w:r>
      <w:r w:rsidRPr="00484B51">
        <w:rPr>
          <w:rFonts w:asciiTheme="majorHAnsi" w:eastAsia="Calibri" w:hAnsiTheme="majorHAnsi"/>
          <w:bCs/>
        </w:rPr>
        <w:t>Contribution à la résolution des problèmes linéaires finis et semi-infinis et ses applications</w:t>
      </w:r>
    </w:p>
    <w:p w14:paraId="65C9E6E9" w14:textId="77777777" w:rsidR="00C929C4" w:rsidRPr="00484B51" w:rsidRDefault="00C929C4" w:rsidP="00014EC2">
      <w:pPr>
        <w:pStyle w:val="Paragraphedeliste"/>
        <w:numPr>
          <w:ilvl w:val="0"/>
          <w:numId w:val="11"/>
        </w:numPr>
        <w:overflowPunct w:val="0"/>
        <w:spacing w:line="276" w:lineRule="auto"/>
        <w:rPr>
          <w:rFonts w:asciiTheme="majorHAnsi" w:hAnsiTheme="majorHAnsi"/>
        </w:rPr>
      </w:pPr>
      <w:r w:rsidRPr="00484B51">
        <w:rPr>
          <w:rFonts w:asciiTheme="majorHAnsi" w:hAnsiTheme="majorHAnsi"/>
          <w:b/>
          <w:bCs/>
          <w:iCs/>
          <w:color w:val="000000"/>
        </w:rPr>
        <w:lastRenderedPageBreak/>
        <w:t xml:space="preserve">Nombre de pages : </w:t>
      </w:r>
      <w:r w:rsidRPr="00484B51">
        <w:rPr>
          <w:rFonts w:asciiTheme="majorHAnsi" w:hAnsiTheme="majorHAnsi"/>
          <w:iCs/>
          <w:color w:val="000000"/>
        </w:rPr>
        <w:t>71</w:t>
      </w:r>
    </w:p>
    <w:p w14:paraId="0DAC667E" w14:textId="0082F480" w:rsidR="00C929C4" w:rsidRPr="00484B51" w:rsidRDefault="00C929C4" w:rsidP="00014EC2">
      <w:pPr>
        <w:pStyle w:val="Paragraphedeliste"/>
        <w:numPr>
          <w:ilvl w:val="0"/>
          <w:numId w:val="11"/>
        </w:numPr>
        <w:overflowPunct w:val="0"/>
        <w:spacing w:line="276" w:lineRule="auto"/>
        <w:rPr>
          <w:rFonts w:asciiTheme="majorHAnsi" w:hAnsiTheme="majorHAnsi"/>
        </w:rPr>
      </w:pPr>
      <w:r w:rsidRPr="00484B51">
        <w:rPr>
          <w:rFonts w:asciiTheme="majorHAnsi" w:hAnsiTheme="majorHAnsi"/>
          <w:b/>
          <w:bCs/>
          <w:iCs/>
          <w:color w:val="000000"/>
        </w:rPr>
        <w:t xml:space="preserve">Directeur de thèse : </w:t>
      </w:r>
      <w:r w:rsidRPr="00484B51">
        <w:rPr>
          <w:rFonts w:asciiTheme="majorHAnsi" w:hAnsiTheme="majorHAnsi"/>
          <w:iCs/>
          <w:color w:val="000000"/>
        </w:rPr>
        <w:t xml:space="preserve">AIDENE </w:t>
      </w:r>
      <w:r w:rsidR="00484B51" w:rsidRPr="00484B51">
        <w:rPr>
          <w:rFonts w:asciiTheme="majorHAnsi" w:hAnsiTheme="majorHAnsi"/>
          <w:iCs/>
          <w:color w:val="000000"/>
        </w:rPr>
        <w:t>Mohamed</w:t>
      </w:r>
      <w:r w:rsidR="00484B51" w:rsidRPr="00484B51">
        <w:rPr>
          <w:rFonts w:asciiTheme="majorHAnsi" w:hAnsiTheme="majorHAnsi"/>
          <w:b/>
          <w:bCs/>
          <w:iCs/>
          <w:color w:val="000000"/>
        </w:rPr>
        <w:t>,</w:t>
      </w:r>
      <w:r w:rsidRPr="00484B51">
        <w:rPr>
          <w:rFonts w:asciiTheme="majorHAnsi" w:hAnsiTheme="majorHAnsi"/>
          <w:lang w:bidi="en-US"/>
        </w:rPr>
        <w:t xml:space="preserve"> Professeur, UMMTO</w:t>
      </w:r>
    </w:p>
    <w:p w14:paraId="44FB4D0A" w14:textId="0E9EC1A3" w:rsidR="00C929C4" w:rsidRPr="00484B51" w:rsidRDefault="00C929C4" w:rsidP="00014EC2">
      <w:pPr>
        <w:pStyle w:val="Paragraphedeliste"/>
        <w:numPr>
          <w:ilvl w:val="0"/>
          <w:numId w:val="11"/>
        </w:numPr>
        <w:overflowPunct w:val="0"/>
        <w:rPr>
          <w:rFonts w:asciiTheme="majorHAnsi" w:eastAsia="SimSun" w:hAnsiTheme="majorHAnsi"/>
          <w:bCs/>
        </w:rPr>
      </w:pPr>
      <w:r w:rsidRPr="00484B51">
        <w:rPr>
          <w:rFonts w:asciiTheme="majorHAnsi" w:eastAsia="SimSun" w:hAnsiTheme="majorHAnsi"/>
          <w:b/>
          <w:bCs/>
        </w:rPr>
        <w:t>Formation résidentielle à l’étranger (Profas, PNE, Erasmus….)</w:t>
      </w:r>
      <w:r w:rsidR="00484B51" w:rsidRPr="00484B51">
        <w:rPr>
          <w:rFonts w:asciiTheme="majorHAnsi" w:eastAsia="SimSun" w:hAnsiTheme="majorHAnsi"/>
          <w:b/>
          <w:bCs/>
        </w:rPr>
        <w:t>: Bourse</w:t>
      </w:r>
      <w:r w:rsidRPr="00484B51">
        <w:rPr>
          <w:rFonts w:asciiTheme="majorHAnsi" w:eastAsia="Calibri" w:hAnsiTheme="majorHAnsi"/>
          <w:bCs/>
          <w:iCs/>
          <w:color w:val="000000"/>
        </w:rPr>
        <w:t xml:space="preserve"> PROFAS</w:t>
      </w:r>
      <w:r w:rsidR="00484B51" w:rsidRPr="00484B51">
        <w:rPr>
          <w:rFonts w:asciiTheme="majorHAnsi" w:eastAsia="Calibri" w:hAnsiTheme="majorHAnsi"/>
          <w:bCs/>
          <w:iCs/>
          <w:color w:val="000000"/>
        </w:rPr>
        <w:t>,</w:t>
      </w:r>
      <w:r w:rsidRPr="00484B51">
        <w:rPr>
          <w:rFonts w:asciiTheme="majorHAnsi" w:eastAsia="Calibri" w:hAnsiTheme="majorHAnsi"/>
          <w:bCs/>
          <w:iCs/>
          <w:color w:val="000000"/>
        </w:rPr>
        <w:t xml:space="preserve"> du 15/09/2012 au 15/03/2014.  Laboratoire: ENSEEIHT (France).</w:t>
      </w:r>
    </w:p>
    <w:p w14:paraId="77C75E28" w14:textId="77777777" w:rsidR="00C929C4" w:rsidRPr="00484B51" w:rsidRDefault="00C929C4" w:rsidP="00C929C4">
      <w:pPr>
        <w:spacing w:line="276" w:lineRule="auto"/>
        <w:rPr>
          <w:rFonts w:asciiTheme="majorHAnsi" w:hAnsiTheme="majorHAnsi"/>
        </w:rPr>
      </w:pPr>
      <w:r w:rsidRPr="00484B51">
        <w:rPr>
          <w:rFonts w:asciiTheme="majorHAnsi" w:hAnsiTheme="majorHAnsi"/>
        </w:rPr>
        <w:t xml:space="preserve">     </w:t>
      </w:r>
      <w:r w:rsidRPr="00484B51">
        <w:rPr>
          <w:rFonts w:asciiTheme="majorHAnsi" w:hAnsiTheme="majorHAnsi"/>
          <w:b/>
          <w:bCs/>
          <w:u w:val="single"/>
          <w:shd w:val="clear" w:color="auto" w:fill="C0C0C0"/>
        </w:rPr>
        <w:t>Informations sur la publication </w:t>
      </w:r>
    </w:p>
    <w:p w14:paraId="36742974" w14:textId="77777777" w:rsidR="00C929C4" w:rsidRPr="00484B51" w:rsidRDefault="00C929C4" w:rsidP="00014EC2">
      <w:pPr>
        <w:pStyle w:val="Paragraphedeliste"/>
        <w:numPr>
          <w:ilvl w:val="0"/>
          <w:numId w:val="12"/>
        </w:numPr>
        <w:overflowPunct w:val="0"/>
        <w:rPr>
          <w:rFonts w:asciiTheme="majorHAnsi" w:hAnsiTheme="majorHAnsi"/>
          <w:lang w:val="en-US"/>
        </w:rPr>
      </w:pPr>
      <w:r w:rsidRPr="00484B51">
        <w:rPr>
          <w:rFonts w:asciiTheme="majorHAnsi" w:hAnsiTheme="majorHAnsi" w:cs="Times New Roman"/>
          <w:b/>
          <w:bCs/>
          <w:lang w:val="en-US"/>
        </w:rPr>
        <w:t>Intitulé</w:t>
      </w:r>
      <w:r w:rsidRPr="00484B51">
        <w:rPr>
          <w:rFonts w:asciiTheme="majorHAnsi" w:hAnsiTheme="majorHAnsi" w:cs="Times New Roman"/>
          <w:b/>
          <w:bCs/>
          <w:color w:val="000000"/>
          <w:lang w:val="en-US"/>
        </w:rPr>
        <w:t xml:space="preserve"> de la publication: </w:t>
      </w:r>
      <w:r w:rsidRPr="00484B51">
        <w:rPr>
          <w:rFonts w:asciiTheme="majorHAnsi" w:eastAsia="SimSun" w:hAnsiTheme="majorHAnsi"/>
          <w:lang w:val="en-US"/>
        </w:rPr>
        <w:t>'Constraints sorting method' new approach for solving large-scale problems.</w:t>
      </w:r>
    </w:p>
    <w:p w14:paraId="216729F9" w14:textId="77777777" w:rsidR="00C929C4" w:rsidRPr="00484B51" w:rsidRDefault="00C929C4" w:rsidP="00014EC2">
      <w:pPr>
        <w:pStyle w:val="Paragraphedeliste"/>
        <w:numPr>
          <w:ilvl w:val="0"/>
          <w:numId w:val="12"/>
        </w:numPr>
        <w:overflowPunct w:val="0"/>
        <w:rPr>
          <w:rFonts w:asciiTheme="majorHAnsi" w:hAnsiTheme="majorHAnsi"/>
        </w:rPr>
      </w:pPr>
      <w:r w:rsidRPr="00484B51">
        <w:rPr>
          <w:rFonts w:asciiTheme="majorHAnsi" w:hAnsiTheme="majorHAnsi" w:cs="Times New Roman"/>
          <w:b/>
          <w:bCs/>
          <w:color w:val="000000"/>
        </w:rPr>
        <w:t>Auteurs :</w:t>
      </w:r>
      <w:r w:rsidRPr="00484B51">
        <w:rPr>
          <w:rFonts w:asciiTheme="majorHAnsi" w:hAnsiTheme="majorHAnsi" w:cs="Times New Roman"/>
          <w:color w:val="000000"/>
        </w:rPr>
        <w:t xml:space="preserve"> </w:t>
      </w:r>
      <w:r w:rsidRPr="00484B51">
        <w:rPr>
          <w:rFonts w:asciiTheme="majorHAnsi" w:eastAsia="SimSun" w:hAnsiTheme="majorHAnsi"/>
          <w:color w:val="000000"/>
        </w:rPr>
        <w:t>Saliha BELAHCENE, Philippe MARTHON, Mohamed AIDENE</w:t>
      </w:r>
    </w:p>
    <w:p w14:paraId="0DC1FF57" w14:textId="77777777" w:rsidR="00C929C4" w:rsidRPr="00484B51" w:rsidRDefault="00C929C4" w:rsidP="00014EC2">
      <w:pPr>
        <w:pStyle w:val="Paragraphedeliste"/>
        <w:numPr>
          <w:ilvl w:val="0"/>
          <w:numId w:val="12"/>
        </w:numPr>
        <w:overflowPunct w:val="0"/>
        <w:spacing w:line="276" w:lineRule="auto"/>
        <w:rPr>
          <w:rFonts w:asciiTheme="majorHAnsi" w:hAnsiTheme="majorHAnsi"/>
        </w:rPr>
      </w:pPr>
      <w:r w:rsidRPr="00484B51">
        <w:rPr>
          <w:rFonts w:asciiTheme="majorHAnsi" w:hAnsiTheme="majorHAnsi"/>
          <w:b/>
          <w:bCs/>
          <w:color w:val="000000"/>
        </w:rPr>
        <w:t>Position de la candidate :</w:t>
      </w:r>
      <w:r w:rsidRPr="00484B51">
        <w:rPr>
          <w:rFonts w:asciiTheme="majorHAnsi" w:hAnsiTheme="majorHAnsi"/>
          <w:color w:val="000000"/>
        </w:rPr>
        <w:t xml:space="preserve"> première</w:t>
      </w:r>
    </w:p>
    <w:p w14:paraId="666D63D3" w14:textId="77777777" w:rsidR="00C929C4" w:rsidRPr="00484B51" w:rsidRDefault="00C929C4" w:rsidP="00014EC2">
      <w:pPr>
        <w:pStyle w:val="Paragraphedeliste"/>
        <w:numPr>
          <w:ilvl w:val="0"/>
          <w:numId w:val="12"/>
        </w:numPr>
        <w:overflowPunct w:val="0"/>
        <w:rPr>
          <w:rFonts w:asciiTheme="majorHAnsi" w:hAnsiTheme="majorHAnsi"/>
          <w:lang w:val="en-US"/>
        </w:rPr>
      </w:pPr>
      <w:r w:rsidRPr="00484B51">
        <w:rPr>
          <w:rFonts w:asciiTheme="majorHAnsi" w:hAnsiTheme="majorHAnsi"/>
          <w:b/>
          <w:bCs/>
          <w:color w:val="000000"/>
          <w:lang w:val="en-US"/>
        </w:rPr>
        <w:t xml:space="preserve">Revue : </w:t>
      </w:r>
      <w:r w:rsidRPr="00484B51">
        <w:rPr>
          <w:rFonts w:asciiTheme="majorHAnsi" w:hAnsiTheme="majorHAnsi"/>
          <w:lang w:val="en-US"/>
        </w:rPr>
        <w:t xml:space="preserve"> International Journal of Applied Mathematics</w:t>
      </w:r>
    </w:p>
    <w:p w14:paraId="0D9B90D6" w14:textId="77777777" w:rsidR="00C929C4" w:rsidRPr="00484B51" w:rsidRDefault="00C929C4" w:rsidP="00014EC2">
      <w:pPr>
        <w:pStyle w:val="Paragraphedeliste"/>
        <w:numPr>
          <w:ilvl w:val="0"/>
          <w:numId w:val="12"/>
        </w:numPr>
        <w:overflowPunct w:val="0"/>
        <w:spacing w:line="276" w:lineRule="auto"/>
        <w:rPr>
          <w:rFonts w:asciiTheme="majorHAnsi" w:hAnsiTheme="majorHAnsi"/>
        </w:rPr>
      </w:pPr>
      <w:r w:rsidRPr="00484B51">
        <w:rPr>
          <w:rFonts w:asciiTheme="majorHAnsi" w:hAnsiTheme="majorHAnsi"/>
          <w:b/>
          <w:bCs/>
          <w:color w:val="000000"/>
        </w:rPr>
        <w:t xml:space="preserve">Catégorie : </w:t>
      </w:r>
      <w:r w:rsidRPr="00484B51">
        <w:rPr>
          <w:rFonts w:asciiTheme="majorHAnsi" w:hAnsiTheme="majorHAnsi"/>
          <w:color w:val="000000"/>
        </w:rPr>
        <w:t xml:space="preserve">(B) </w:t>
      </w:r>
    </w:p>
    <w:p w14:paraId="24102CE6" w14:textId="77777777" w:rsidR="00C929C4" w:rsidRPr="00484B51" w:rsidRDefault="00C929C4" w:rsidP="00014EC2">
      <w:pPr>
        <w:pStyle w:val="Paragraphedeliste"/>
        <w:numPr>
          <w:ilvl w:val="0"/>
          <w:numId w:val="12"/>
        </w:numPr>
        <w:overflowPunct w:val="0"/>
        <w:rPr>
          <w:rFonts w:asciiTheme="majorHAnsi" w:hAnsiTheme="majorHAnsi"/>
        </w:rPr>
      </w:pPr>
      <w:r w:rsidRPr="00484B51">
        <w:rPr>
          <w:rFonts w:asciiTheme="majorHAnsi" w:hAnsiTheme="majorHAnsi" w:cs="Times New Roman"/>
          <w:b/>
          <w:bCs/>
          <w:color w:val="000000" w:themeColor="dark1"/>
        </w:rPr>
        <w:t>Editeur: </w:t>
      </w:r>
      <w:r w:rsidRPr="00484B51">
        <w:rPr>
          <w:rFonts w:asciiTheme="majorHAnsi" w:hAnsiTheme="majorHAnsi"/>
        </w:rPr>
        <w:t xml:space="preserve">Diogenes Co. Ltd.  </w:t>
      </w:r>
    </w:p>
    <w:p w14:paraId="1B972E27" w14:textId="77777777" w:rsidR="00C929C4" w:rsidRPr="00484B51" w:rsidRDefault="00C929C4" w:rsidP="00014EC2">
      <w:pPr>
        <w:pStyle w:val="Paragraphedeliste"/>
        <w:numPr>
          <w:ilvl w:val="0"/>
          <w:numId w:val="12"/>
        </w:numPr>
        <w:overflowPunct w:val="0"/>
        <w:spacing w:line="276" w:lineRule="auto"/>
        <w:rPr>
          <w:rFonts w:asciiTheme="majorHAnsi" w:hAnsiTheme="majorHAnsi"/>
        </w:rPr>
      </w:pPr>
      <w:r w:rsidRPr="00484B51">
        <w:rPr>
          <w:rFonts w:asciiTheme="majorHAnsi" w:hAnsiTheme="majorHAnsi"/>
          <w:b/>
          <w:bCs/>
          <w:color w:val="000000" w:themeColor="dark1"/>
        </w:rPr>
        <w:t>Pérennité de la revue :</w:t>
      </w:r>
      <w:r w:rsidRPr="00484B51">
        <w:rPr>
          <w:rFonts w:asciiTheme="majorHAnsi" w:hAnsiTheme="majorHAnsi"/>
          <w:color w:val="000000" w:themeColor="dark1"/>
        </w:rPr>
        <w:t xml:space="preserve"> Avant 2012 à ce jour</w:t>
      </w:r>
    </w:p>
    <w:p w14:paraId="11D2434C" w14:textId="77777777" w:rsidR="00C929C4" w:rsidRPr="00484B51" w:rsidRDefault="00C929C4" w:rsidP="00014EC2">
      <w:pPr>
        <w:pStyle w:val="Paragraphedeliste"/>
        <w:numPr>
          <w:ilvl w:val="0"/>
          <w:numId w:val="12"/>
        </w:numPr>
        <w:overflowPunct w:val="0"/>
        <w:spacing w:line="276" w:lineRule="auto"/>
        <w:rPr>
          <w:rFonts w:asciiTheme="majorHAnsi" w:hAnsiTheme="majorHAnsi"/>
        </w:rPr>
      </w:pPr>
      <w:r w:rsidRPr="00484B51">
        <w:rPr>
          <w:rFonts w:asciiTheme="majorHAnsi" w:hAnsiTheme="majorHAnsi"/>
          <w:b/>
          <w:bCs/>
          <w:color w:val="000000" w:themeColor="dark1"/>
        </w:rPr>
        <w:t>Spécialisation :</w:t>
      </w:r>
      <w:r w:rsidRPr="00484B51">
        <w:rPr>
          <w:rFonts w:asciiTheme="majorHAnsi" w:hAnsiTheme="majorHAnsi"/>
          <w:color w:val="000000" w:themeColor="dark1"/>
        </w:rPr>
        <w:t xml:space="preserve"> Mathématiques</w:t>
      </w:r>
    </w:p>
    <w:p w14:paraId="4A6C65C5" w14:textId="77777777" w:rsidR="00C929C4" w:rsidRPr="00737064" w:rsidRDefault="00C929C4" w:rsidP="00014EC2">
      <w:pPr>
        <w:pStyle w:val="Paragraphedeliste"/>
        <w:numPr>
          <w:ilvl w:val="0"/>
          <w:numId w:val="12"/>
        </w:numPr>
        <w:overflowPunct w:val="0"/>
        <w:rPr>
          <w:rFonts w:asciiTheme="majorHAnsi" w:hAnsiTheme="majorHAnsi"/>
        </w:rPr>
      </w:pPr>
      <w:proofErr w:type="spellStart"/>
      <w:r w:rsidRPr="00737064">
        <w:rPr>
          <w:rFonts w:asciiTheme="majorHAnsi" w:eastAsia="SimSun" w:hAnsiTheme="majorHAnsi"/>
          <w:shd w:val="clear" w:color="auto" w:fill="F4F4F4"/>
        </w:rPr>
        <w:t>pISSN</w:t>
      </w:r>
      <w:proofErr w:type="spellEnd"/>
      <w:r w:rsidRPr="00737064">
        <w:rPr>
          <w:rFonts w:asciiTheme="majorHAnsi" w:eastAsia="SimSun" w:hAnsiTheme="majorHAnsi"/>
          <w:shd w:val="clear" w:color="auto" w:fill="F4F4F4"/>
        </w:rPr>
        <w:t xml:space="preserve"> 1311-1728 / </w:t>
      </w:r>
      <w:proofErr w:type="spellStart"/>
      <w:r w:rsidRPr="00737064">
        <w:rPr>
          <w:rFonts w:asciiTheme="majorHAnsi" w:eastAsia="SimSun" w:hAnsiTheme="majorHAnsi"/>
          <w:shd w:val="clear" w:color="auto" w:fill="F4F4F4"/>
        </w:rPr>
        <w:t>eISSN</w:t>
      </w:r>
      <w:proofErr w:type="spellEnd"/>
      <w:r w:rsidRPr="00737064">
        <w:rPr>
          <w:rFonts w:asciiTheme="majorHAnsi" w:eastAsia="SimSun" w:hAnsiTheme="majorHAnsi"/>
          <w:shd w:val="clear" w:color="auto" w:fill="F4F4F4"/>
        </w:rPr>
        <w:t xml:space="preserve"> 1314-8060</w:t>
      </w:r>
      <w:r w:rsidRPr="00737064">
        <w:rPr>
          <w:rFonts w:asciiTheme="majorHAnsi" w:hAnsiTheme="majorHAnsi" w:cs="Times New Roman"/>
        </w:rPr>
        <w:t xml:space="preserve"> </w:t>
      </w:r>
      <w:r w:rsidRPr="00737064">
        <w:rPr>
          <w:rFonts w:asciiTheme="majorHAnsi" w:hAnsiTheme="majorHAnsi"/>
        </w:rPr>
        <w:t xml:space="preserve"> </w:t>
      </w:r>
    </w:p>
    <w:p w14:paraId="3B890205" w14:textId="77777777" w:rsidR="00C929C4" w:rsidRPr="00484B51" w:rsidRDefault="00C929C4" w:rsidP="00014EC2">
      <w:pPr>
        <w:pStyle w:val="Paragraphedeliste"/>
        <w:numPr>
          <w:ilvl w:val="0"/>
          <w:numId w:val="12"/>
        </w:numPr>
        <w:overflowPunct w:val="0"/>
        <w:spacing w:line="276" w:lineRule="auto"/>
        <w:rPr>
          <w:rFonts w:asciiTheme="majorHAnsi" w:hAnsiTheme="majorHAnsi"/>
        </w:rPr>
      </w:pPr>
      <w:r w:rsidRPr="00484B51">
        <w:rPr>
          <w:rFonts w:asciiTheme="majorHAnsi" w:hAnsiTheme="majorHAnsi"/>
          <w:b/>
          <w:bCs/>
          <w:color w:val="000000" w:themeColor="dark1"/>
        </w:rPr>
        <w:t>Base de données d’indexation </w:t>
      </w:r>
      <w:r w:rsidRPr="00484B51">
        <w:rPr>
          <w:rFonts w:asciiTheme="majorHAnsi" w:hAnsiTheme="majorHAnsi"/>
        </w:rPr>
        <w:t>: Scopus</w:t>
      </w:r>
    </w:p>
    <w:p w14:paraId="121F5049" w14:textId="77777777" w:rsidR="00C929C4" w:rsidRPr="00484B51" w:rsidRDefault="00C929C4" w:rsidP="00014EC2">
      <w:pPr>
        <w:pStyle w:val="Paragraphedeliste"/>
        <w:numPr>
          <w:ilvl w:val="0"/>
          <w:numId w:val="12"/>
        </w:numPr>
        <w:overflowPunct w:val="0"/>
        <w:spacing w:line="276" w:lineRule="auto"/>
        <w:rPr>
          <w:rFonts w:asciiTheme="majorHAnsi" w:hAnsiTheme="majorHAnsi"/>
        </w:rPr>
      </w:pPr>
      <w:bookmarkStart w:id="0" w:name="__DdeLink__1596_997274975"/>
      <w:r w:rsidRPr="00484B51">
        <w:rPr>
          <w:rFonts w:asciiTheme="majorHAnsi" w:hAnsiTheme="majorHAnsi"/>
          <w:b/>
          <w:bCs/>
          <w:color w:val="000000" w:themeColor="dark1"/>
        </w:rPr>
        <w:t>Processus d’expertise de la publication :</w:t>
      </w:r>
      <w:r w:rsidRPr="00484B51">
        <w:rPr>
          <w:rFonts w:asciiTheme="majorHAnsi" w:hAnsiTheme="majorHAnsi"/>
          <w:color w:val="000000" w:themeColor="dark1"/>
        </w:rPr>
        <w:t xml:space="preserve"> </w:t>
      </w:r>
      <w:r w:rsidRPr="00484B51">
        <w:rPr>
          <w:rFonts w:asciiTheme="majorHAnsi" w:hAnsiTheme="majorHAnsi"/>
        </w:rPr>
        <w:t>Soumise le 03/08/2025</w:t>
      </w:r>
      <w:r w:rsidRPr="00484B51">
        <w:rPr>
          <w:rFonts w:asciiTheme="majorHAnsi" w:hAnsiTheme="majorHAnsi"/>
          <w:color w:val="000000" w:themeColor="dark1"/>
        </w:rPr>
        <w:t xml:space="preserve">,  </w:t>
      </w:r>
      <w:r w:rsidRPr="00484B51">
        <w:rPr>
          <w:rFonts w:asciiTheme="majorHAnsi" w:hAnsiTheme="majorHAnsi"/>
        </w:rPr>
        <w:t>Acceptée le 16/03/2026</w:t>
      </w:r>
      <w:r w:rsidRPr="00484B51">
        <w:rPr>
          <w:rFonts w:asciiTheme="majorHAnsi" w:hAnsiTheme="majorHAnsi"/>
          <w:color w:val="000000" w:themeColor="dark1"/>
        </w:rPr>
        <w:t>, </w:t>
      </w:r>
      <w:r w:rsidRPr="00484B51">
        <w:rPr>
          <w:rFonts w:asciiTheme="majorHAnsi" w:hAnsiTheme="majorHAnsi"/>
        </w:rPr>
        <w:t>Publiée en ligne le 04/04/2026.</w:t>
      </w:r>
      <w:bookmarkEnd w:id="0"/>
    </w:p>
    <w:p w14:paraId="5657CB86" w14:textId="77777777" w:rsidR="00C929C4" w:rsidRPr="00484B51" w:rsidRDefault="00C929C4" w:rsidP="00014EC2">
      <w:pPr>
        <w:pStyle w:val="Paragraphedeliste"/>
        <w:numPr>
          <w:ilvl w:val="0"/>
          <w:numId w:val="12"/>
        </w:numPr>
        <w:overflowPunct w:val="0"/>
        <w:rPr>
          <w:rFonts w:asciiTheme="majorHAnsi" w:hAnsiTheme="majorHAnsi"/>
        </w:rPr>
      </w:pPr>
      <w:r w:rsidRPr="00484B51">
        <w:rPr>
          <w:rFonts w:asciiTheme="majorHAnsi" w:hAnsiTheme="majorHAnsi"/>
          <w:b/>
          <w:bCs/>
          <w:color w:val="000000" w:themeColor="dark1"/>
          <w:shd w:val="clear" w:color="auto" w:fill="FFFFFF"/>
        </w:rPr>
        <w:t>Volume, numéro, nombre de pages et année </w:t>
      </w:r>
      <w:r w:rsidRPr="00484B51">
        <w:rPr>
          <w:rFonts w:asciiTheme="majorHAnsi" w:hAnsiTheme="majorHAnsi"/>
          <w:b/>
          <w:bCs/>
          <w:color w:val="000000" w:themeColor="dark1"/>
        </w:rPr>
        <w:t>: </w:t>
      </w:r>
      <w:r w:rsidRPr="00484B51">
        <w:rPr>
          <w:rFonts w:asciiTheme="majorHAnsi" w:eastAsia="Calibri" w:hAnsiTheme="majorHAnsi"/>
          <w:color w:val="000000"/>
        </w:rPr>
        <w:t xml:space="preserve">Volume 39 n° 1s, pages: </w:t>
      </w:r>
      <w:r w:rsidRPr="00484B51">
        <w:rPr>
          <w:rFonts w:asciiTheme="majorHAnsi" w:eastAsia="SimSun" w:hAnsiTheme="majorHAnsi" w:cs="Helvetica"/>
          <w:color w:val="003300"/>
          <w:shd w:val="clear" w:color="auto" w:fill="FFFFFF"/>
        </w:rPr>
        <w:t>1067 - 1074</w:t>
      </w:r>
      <w:r w:rsidRPr="00484B51">
        <w:rPr>
          <w:rFonts w:asciiTheme="majorHAnsi" w:eastAsia="Calibri" w:hAnsiTheme="majorHAnsi"/>
          <w:color w:val="000000"/>
        </w:rPr>
        <w:t xml:space="preserve"> (2026)</w:t>
      </w:r>
    </w:p>
    <w:p w14:paraId="693304C1" w14:textId="4BBB0C7F" w:rsidR="00C929C4" w:rsidRPr="00F47AD5" w:rsidRDefault="00C929C4" w:rsidP="00F47AD5">
      <w:pPr>
        <w:pStyle w:val="Paragraphedeliste"/>
        <w:numPr>
          <w:ilvl w:val="0"/>
          <w:numId w:val="12"/>
        </w:numPr>
        <w:overflowPunct w:val="0"/>
        <w:rPr>
          <w:rFonts w:asciiTheme="majorHAnsi" w:hAnsiTheme="majorHAnsi"/>
        </w:rPr>
      </w:pPr>
      <w:r w:rsidRPr="00737064">
        <w:rPr>
          <w:rFonts w:asciiTheme="majorHAnsi" w:hAnsiTheme="majorHAnsi" w:cs="Times New Roman"/>
          <w:b/>
          <w:bCs/>
        </w:rPr>
        <w:t>DOI</w:t>
      </w:r>
      <w:r w:rsidRPr="00737064">
        <w:rPr>
          <w:rFonts w:asciiTheme="majorHAnsi" w:hAnsiTheme="majorHAnsi" w:cs="Times New Roman"/>
        </w:rPr>
        <w:t xml:space="preserve">: </w:t>
      </w:r>
      <w:hyperlink r:id="rId9">
        <w:r w:rsidRPr="00737064">
          <w:rPr>
            <w:rStyle w:val="ListLabel30"/>
            <w:rFonts w:asciiTheme="majorHAnsi" w:hAnsiTheme="majorHAnsi"/>
            <w:color w:val="auto"/>
            <w:sz w:val="22"/>
            <w:szCs w:val="22"/>
          </w:rPr>
          <w:t>https://doi.org/10.12732/ijam.v39i1s.1903</w:t>
        </w:r>
      </w:hyperlink>
    </w:p>
    <w:p w14:paraId="49A8F3AD" w14:textId="77777777" w:rsidR="00C81AFC" w:rsidRDefault="00C929C4" w:rsidP="00C929C4">
      <w:pPr>
        <w:spacing w:line="276" w:lineRule="auto"/>
        <w:ind w:left="207"/>
        <w:jc w:val="center"/>
        <w:rPr>
          <w:rFonts w:ascii="Cambria" w:hAnsi="Cambria"/>
          <w:b/>
          <w:u w:val="single"/>
          <w:shd w:val="clear" w:color="auto" w:fill="C0C0C0"/>
        </w:rPr>
      </w:pPr>
      <w:r>
        <w:rPr>
          <w:rFonts w:ascii="Cambria" w:hAnsi="Cambria"/>
          <w:b/>
          <w:u w:val="single"/>
          <w:shd w:val="clear" w:color="auto" w:fill="C0C0C0"/>
        </w:rPr>
        <w:t>Composition du jury de soutenance</w:t>
      </w:r>
    </w:p>
    <w:tbl>
      <w:tblPr>
        <w:tblW w:w="467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268"/>
        <w:gridCol w:w="2411"/>
        <w:gridCol w:w="2548"/>
      </w:tblGrid>
      <w:tr w:rsidR="00C81AFC" w:rsidRPr="008A1945" w14:paraId="6C76C387" w14:textId="77777777" w:rsidTr="00B16C9E">
        <w:trPr>
          <w:trHeight w:hRule="exact" w:val="342"/>
        </w:trPr>
        <w:tc>
          <w:tcPr>
            <w:tcW w:w="1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0D9AD6" w14:textId="77777777" w:rsidR="00C81AFC" w:rsidRPr="008A1945" w:rsidRDefault="00C81AFC" w:rsidP="00D12382">
            <w:pPr>
              <w:jc w:val="both"/>
              <w:rPr>
                <w:rFonts w:ascii="Cambria" w:hAnsi="Cambria"/>
                <w:b/>
                <w:bCs/>
                <w:sz w:val="20"/>
                <w:szCs w:val="20"/>
              </w:rPr>
            </w:pPr>
            <w:r w:rsidRPr="008A1945">
              <w:rPr>
                <w:rFonts w:ascii="Cambria" w:hAnsi="Cambria"/>
                <w:b/>
                <w:bCs/>
                <w:sz w:val="20"/>
                <w:szCs w:val="20"/>
              </w:rPr>
              <w:t>Nom et Prénom</w:t>
            </w:r>
          </w:p>
        </w:tc>
        <w:tc>
          <w:tcPr>
            <w:tcW w:w="11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9B2B9" w14:textId="77777777" w:rsidR="00C81AFC" w:rsidRPr="008A1945" w:rsidRDefault="00C81AFC" w:rsidP="00D12382">
            <w:pPr>
              <w:jc w:val="both"/>
              <w:rPr>
                <w:rFonts w:ascii="Cambria" w:hAnsi="Cambria"/>
                <w:b/>
                <w:bCs/>
                <w:sz w:val="20"/>
                <w:szCs w:val="20"/>
              </w:rPr>
            </w:pPr>
            <w:r w:rsidRPr="008A1945">
              <w:rPr>
                <w:rFonts w:ascii="Cambria" w:hAnsi="Cambria"/>
                <w:b/>
                <w:bCs/>
                <w:sz w:val="20"/>
                <w:szCs w:val="20"/>
              </w:rPr>
              <w:t>Grade</w:t>
            </w:r>
          </w:p>
        </w:tc>
        <w:tc>
          <w:tcPr>
            <w:tcW w:w="12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A38C7" w14:textId="77777777" w:rsidR="00C81AFC" w:rsidRPr="008A1945" w:rsidRDefault="00C81AFC" w:rsidP="00D12382">
            <w:pPr>
              <w:jc w:val="both"/>
              <w:rPr>
                <w:rFonts w:ascii="Cambria" w:hAnsi="Cambria"/>
                <w:b/>
                <w:bCs/>
                <w:sz w:val="20"/>
                <w:szCs w:val="20"/>
              </w:rPr>
            </w:pPr>
            <w:r w:rsidRPr="008A1945">
              <w:rPr>
                <w:rFonts w:ascii="Cambria" w:hAnsi="Cambria"/>
                <w:b/>
                <w:bCs/>
                <w:sz w:val="20"/>
                <w:szCs w:val="20"/>
              </w:rPr>
              <w:t>Lieu d'exercice</w:t>
            </w:r>
          </w:p>
        </w:tc>
        <w:tc>
          <w:tcPr>
            <w:tcW w:w="12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70EE68" w14:textId="77777777" w:rsidR="00C81AFC" w:rsidRPr="008A1945" w:rsidRDefault="00C81AFC" w:rsidP="00D12382">
            <w:pPr>
              <w:jc w:val="both"/>
              <w:rPr>
                <w:rFonts w:ascii="Cambria" w:hAnsi="Cambria"/>
                <w:b/>
                <w:bCs/>
                <w:color w:val="FFFFFF"/>
                <w:sz w:val="20"/>
                <w:szCs w:val="20"/>
              </w:rPr>
            </w:pPr>
            <w:r w:rsidRPr="008A1945">
              <w:rPr>
                <w:rFonts w:ascii="Cambria" w:hAnsi="Cambria"/>
                <w:b/>
                <w:bCs/>
                <w:sz w:val="20"/>
                <w:szCs w:val="20"/>
              </w:rPr>
              <w:t>Qualité</w:t>
            </w:r>
          </w:p>
        </w:tc>
      </w:tr>
      <w:tr w:rsidR="00C81AFC" w:rsidRPr="008A1945" w14:paraId="5EACB2F9" w14:textId="77777777" w:rsidTr="00B16C9E">
        <w:trPr>
          <w:trHeight w:hRule="exact" w:val="419"/>
        </w:trPr>
        <w:tc>
          <w:tcPr>
            <w:tcW w:w="1358" w:type="pct"/>
            <w:tcBorders>
              <w:top w:val="single" w:sz="4" w:space="0" w:color="auto"/>
              <w:left w:val="single" w:sz="4" w:space="0" w:color="auto"/>
              <w:bottom w:val="single" w:sz="4" w:space="0" w:color="auto"/>
              <w:right w:val="single" w:sz="4" w:space="0" w:color="auto"/>
            </w:tcBorders>
            <w:shd w:val="clear" w:color="auto" w:fill="FFFFFF"/>
          </w:tcPr>
          <w:p w14:paraId="2337F147" w14:textId="5936282B" w:rsidR="00C81AFC" w:rsidRPr="008A1945" w:rsidRDefault="00C81AFC" w:rsidP="00C81AFC">
            <w:pPr>
              <w:rPr>
                <w:rFonts w:ascii="Cambria" w:hAnsi="Cambria" w:cs="Arial"/>
                <w:bCs/>
                <w:color w:val="222222"/>
                <w:sz w:val="20"/>
                <w:szCs w:val="20"/>
                <w:shd w:val="clear" w:color="auto" w:fill="FFFFFF"/>
                <w:lang w:bidi="en-US"/>
              </w:rPr>
            </w:pPr>
            <w:r w:rsidRPr="00484B51">
              <w:rPr>
                <w:rFonts w:ascii="Cambria" w:hAnsi="Cambria"/>
                <w:bCs/>
                <w:color w:val="222222"/>
                <w:sz w:val="20"/>
                <w:szCs w:val="20"/>
                <w:shd w:val="clear" w:color="auto" w:fill="FFFFFF"/>
                <w:lang w:bidi="en-US"/>
              </w:rPr>
              <w:t>OUKACHA Brahim</w:t>
            </w: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3430058A" w14:textId="2D9AE42E" w:rsidR="00C81AFC" w:rsidRPr="008A1945" w:rsidRDefault="00C81AFC" w:rsidP="00C81AFC">
            <w:pPr>
              <w:jc w:val="center"/>
              <w:rPr>
                <w:rFonts w:ascii="Cambria" w:hAnsi="Cambria" w:cs="Arial"/>
                <w:bCs/>
                <w:color w:val="222222"/>
                <w:sz w:val="20"/>
                <w:szCs w:val="20"/>
                <w:shd w:val="clear" w:color="auto" w:fill="FFFFFF"/>
                <w:lang w:bidi="en-US"/>
              </w:rPr>
            </w:pPr>
            <w:r w:rsidRPr="00484B51">
              <w:rPr>
                <w:rFonts w:ascii="Cambria" w:hAnsi="Cambria"/>
                <w:bCs/>
                <w:color w:val="222222"/>
                <w:sz w:val="20"/>
                <w:szCs w:val="20"/>
                <w:shd w:val="clear" w:color="auto" w:fill="FFFFFF"/>
                <w:lang w:bidi="en-US"/>
              </w:rPr>
              <w:t>Professeur</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31514352" w14:textId="1FD2B22E" w:rsidR="00C81AFC" w:rsidRPr="008A1945" w:rsidRDefault="00C81AFC" w:rsidP="00C81AFC">
            <w:pPr>
              <w:jc w:val="center"/>
              <w:rPr>
                <w:rFonts w:ascii="Cambria" w:hAnsi="Cambria"/>
                <w:bCs/>
                <w:sz w:val="20"/>
                <w:szCs w:val="20"/>
              </w:rPr>
            </w:pPr>
            <w:r w:rsidRPr="00484B51">
              <w:rPr>
                <w:rFonts w:ascii="Cambria" w:hAnsi="Cambria"/>
                <w:bCs/>
                <w:color w:val="222222"/>
                <w:sz w:val="20"/>
                <w:szCs w:val="20"/>
                <w:shd w:val="clear" w:color="auto" w:fill="FFFFFF"/>
                <w:lang w:bidi="en-US"/>
              </w:rPr>
              <w:t>UMMTO</w:t>
            </w:r>
          </w:p>
        </w:tc>
        <w:tc>
          <w:tcPr>
            <w:tcW w:w="1285" w:type="pct"/>
            <w:tcBorders>
              <w:top w:val="single" w:sz="4" w:space="0" w:color="auto"/>
              <w:left w:val="single" w:sz="4" w:space="0" w:color="auto"/>
              <w:bottom w:val="single" w:sz="4" w:space="0" w:color="auto"/>
              <w:right w:val="single" w:sz="4" w:space="0" w:color="auto"/>
            </w:tcBorders>
            <w:shd w:val="clear" w:color="auto" w:fill="FFFFFF"/>
          </w:tcPr>
          <w:p w14:paraId="15905F82" w14:textId="33042CD1" w:rsidR="00C81AFC" w:rsidRPr="008A1945" w:rsidRDefault="00C81AFC" w:rsidP="00C81AFC">
            <w:pPr>
              <w:jc w:val="center"/>
              <w:rPr>
                <w:rFonts w:ascii="Cambria" w:hAnsi="Cambria" w:cs="Arial"/>
                <w:color w:val="222222"/>
                <w:sz w:val="20"/>
                <w:szCs w:val="20"/>
                <w:shd w:val="clear" w:color="auto" w:fill="FFFFFF"/>
                <w:lang w:bidi="en-US"/>
              </w:rPr>
            </w:pPr>
            <w:r w:rsidRPr="00484B51">
              <w:rPr>
                <w:rFonts w:ascii="Cambria" w:hAnsi="Cambria"/>
                <w:bCs/>
                <w:color w:val="222222"/>
                <w:sz w:val="20"/>
                <w:szCs w:val="20"/>
                <w:shd w:val="clear" w:color="auto" w:fill="FFFFFF"/>
                <w:lang w:bidi="en-US"/>
              </w:rPr>
              <w:t>Président</w:t>
            </w:r>
          </w:p>
        </w:tc>
      </w:tr>
      <w:tr w:rsidR="00C81AFC" w:rsidRPr="008A1945" w14:paraId="20DF1A0F" w14:textId="77777777" w:rsidTr="00B16C9E">
        <w:trPr>
          <w:trHeight w:hRule="exact" w:val="419"/>
        </w:trPr>
        <w:tc>
          <w:tcPr>
            <w:tcW w:w="1358" w:type="pct"/>
            <w:tcBorders>
              <w:top w:val="single" w:sz="4" w:space="0" w:color="auto"/>
              <w:left w:val="single" w:sz="4" w:space="0" w:color="auto"/>
              <w:bottom w:val="single" w:sz="4" w:space="0" w:color="auto"/>
              <w:right w:val="single" w:sz="4" w:space="0" w:color="auto"/>
            </w:tcBorders>
            <w:shd w:val="clear" w:color="auto" w:fill="FFFFFF"/>
          </w:tcPr>
          <w:p w14:paraId="225AF5DE" w14:textId="7C358015" w:rsidR="00C81AFC" w:rsidRPr="008A1945" w:rsidRDefault="00C81AFC" w:rsidP="00C81AFC">
            <w:pPr>
              <w:rPr>
                <w:rFonts w:ascii="Cambria" w:hAnsi="Cambria"/>
                <w:sz w:val="20"/>
                <w:szCs w:val="20"/>
              </w:rPr>
            </w:pPr>
            <w:r w:rsidRPr="00484B51">
              <w:rPr>
                <w:rFonts w:ascii="Cambria" w:hAnsi="Cambria"/>
                <w:bCs/>
                <w:color w:val="222222"/>
                <w:sz w:val="20"/>
                <w:szCs w:val="20"/>
                <w:shd w:val="clear" w:color="auto" w:fill="FFFFFF"/>
                <w:lang w:bidi="en-US"/>
              </w:rPr>
              <w:t>AIDENE Mohamed</w:t>
            </w: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1696FF59" w14:textId="5B6B69BA" w:rsidR="00C81AFC" w:rsidRPr="008A1945" w:rsidRDefault="00C81AFC" w:rsidP="00C81AFC">
            <w:pPr>
              <w:jc w:val="center"/>
              <w:rPr>
                <w:rFonts w:ascii="Cambria" w:hAnsi="Cambria"/>
                <w:sz w:val="20"/>
                <w:szCs w:val="20"/>
              </w:rPr>
            </w:pPr>
            <w:r w:rsidRPr="00484B51">
              <w:rPr>
                <w:rFonts w:ascii="Cambria" w:hAnsi="Cambria"/>
                <w:bCs/>
                <w:color w:val="222222"/>
                <w:sz w:val="20"/>
                <w:szCs w:val="20"/>
                <w:shd w:val="clear" w:color="auto" w:fill="FFFFFF"/>
                <w:lang w:bidi="en-US"/>
              </w:rPr>
              <w:t>Professeur</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39CEA790" w14:textId="7231F18B" w:rsidR="00C81AFC" w:rsidRPr="008A1945" w:rsidRDefault="00C81AFC" w:rsidP="00C81AFC">
            <w:pPr>
              <w:jc w:val="center"/>
              <w:rPr>
                <w:rFonts w:ascii="Cambria" w:hAnsi="Cambria"/>
                <w:sz w:val="20"/>
                <w:szCs w:val="20"/>
              </w:rPr>
            </w:pPr>
            <w:r w:rsidRPr="00484B51">
              <w:rPr>
                <w:rFonts w:ascii="Cambria" w:hAnsi="Cambria"/>
                <w:bCs/>
                <w:color w:val="222222"/>
                <w:sz w:val="20"/>
                <w:szCs w:val="20"/>
                <w:shd w:val="clear" w:color="auto" w:fill="FFFFFF"/>
                <w:lang w:bidi="en-US"/>
              </w:rPr>
              <w:t>UMMTO</w:t>
            </w:r>
          </w:p>
        </w:tc>
        <w:tc>
          <w:tcPr>
            <w:tcW w:w="1285" w:type="pct"/>
            <w:tcBorders>
              <w:top w:val="single" w:sz="4" w:space="0" w:color="auto"/>
              <w:left w:val="single" w:sz="4" w:space="0" w:color="auto"/>
              <w:bottom w:val="single" w:sz="4" w:space="0" w:color="auto"/>
              <w:right w:val="single" w:sz="4" w:space="0" w:color="auto"/>
            </w:tcBorders>
            <w:shd w:val="clear" w:color="auto" w:fill="FFFFFF"/>
          </w:tcPr>
          <w:p w14:paraId="47FF1BEC" w14:textId="504CA189" w:rsidR="00C81AFC" w:rsidRPr="008A1945" w:rsidRDefault="00C81AFC" w:rsidP="00C81AFC">
            <w:pPr>
              <w:jc w:val="center"/>
              <w:rPr>
                <w:rFonts w:ascii="Cambria" w:hAnsi="Cambria"/>
                <w:sz w:val="20"/>
                <w:szCs w:val="20"/>
              </w:rPr>
            </w:pPr>
            <w:r w:rsidRPr="00484B51">
              <w:rPr>
                <w:rFonts w:ascii="Cambria" w:hAnsi="Cambria"/>
                <w:bCs/>
                <w:color w:val="222222"/>
                <w:sz w:val="20"/>
                <w:szCs w:val="20"/>
                <w:shd w:val="clear" w:color="auto" w:fill="FFFFFF"/>
                <w:lang w:bidi="en-US"/>
              </w:rPr>
              <w:t>Rapporteur</w:t>
            </w:r>
          </w:p>
        </w:tc>
      </w:tr>
      <w:tr w:rsidR="00C81AFC" w:rsidRPr="008A1945" w14:paraId="676EF2C4" w14:textId="77777777" w:rsidTr="00B16C9E">
        <w:trPr>
          <w:trHeight w:hRule="exact" w:val="419"/>
        </w:trPr>
        <w:tc>
          <w:tcPr>
            <w:tcW w:w="1358" w:type="pct"/>
            <w:tcBorders>
              <w:top w:val="single" w:sz="4" w:space="0" w:color="auto"/>
              <w:left w:val="single" w:sz="4" w:space="0" w:color="auto"/>
              <w:bottom w:val="single" w:sz="4" w:space="0" w:color="auto"/>
              <w:right w:val="single" w:sz="4" w:space="0" w:color="auto"/>
            </w:tcBorders>
            <w:shd w:val="clear" w:color="auto" w:fill="FFFFFF"/>
          </w:tcPr>
          <w:p w14:paraId="29F76573" w14:textId="26CC19AA" w:rsidR="00C81AFC" w:rsidRPr="00FF1611" w:rsidRDefault="00C81AFC" w:rsidP="00C81AFC">
            <w:pPr>
              <w:rPr>
                <w:rFonts w:ascii="Cambria" w:hAnsi="Cambria"/>
                <w:sz w:val="20"/>
                <w:szCs w:val="20"/>
              </w:rPr>
            </w:pPr>
            <w:r w:rsidRPr="00484B51">
              <w:rPr>
                <w:rFonts w:ascii="Cambria" w:hAnsi="Cambria"/>
                <w:bCs/>
                <w:color w:val="222222"/>
                <w:sz w:val="20"/>
                <w:szCs w:val="20"/>
                <w:shd w:val="clear" w:color="auto" w:fill="FFFFFF"/>
                <w:lang w:bidi="en-US"/>
              </w:rPr>
              <w:t>MERAKEB Abdelkader</w:t>
            </w: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12FBC8DE" w14:textId="73B4CBA6" w:rsidR="00C81AFC" w:rsidRDefault="00C81AFC" w:rsidP="00C81AFC">
            <w:pPr>
              <w:jc w:val="center"/>
              <w:rPr>
                <w:rFonts w:ascii="Cambria" w:hAnsi="Cambria"/>
                <w:sz w:val="20"/>
                <w:szCs w:val="20"/>
              </w:rPr>
            </w:pPr>
            <w:r w:rsidRPr="00484B51">
              <w:rPr>
                <w:rFonts w:ascii="Cambria" w:hAnsi="Cambria"/>
                <w:bCs/>
                <w:color w:val="222222"/>
                <w:sz w:val="20"/>
                <w:szCs w:val="20"/>
                <w:shd w:val="clear" w:color="auto" w:fill="FFFFFF"/>
                <w:lang w:bidi="en-US"/>
              </w:rPr>
              <w:t>Professeur</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6055A930" w14:textId="5CE427C5" w:rsidR="00C81AFC" w:rsidRDefault="00C81AFC" w:rsidP="00C81AFC">
            <w:pPr>
              <w:jc w:val="center"/>
              <w:rPr>
                <w:rFonts w:ascii="Cambria" w:hAnsi="Cambria"/>
                <w:sz w:val="20"/>
                <w:szCs w:val="20"/>
              </w:rPr>
            </w:pPr>
            <w:r w:rsidRPr="00484B51">
              <w:rPr>
                <w:rFonts w:ascii="Cambria" w:hAnsi="Cambria"/>
                <w:bCs/>
                <w:sz w:val="20"/>
                <w:szCs w:val="20"/>
              </w:rPr>
              <w:t>UMMTO</w:t>
            </w:r>
          </w:p>
        </w:tc>
        <w:tc>
          <w:tcPr>
            <w:tcW w:w="1285" w:type="pct"/>
            <w:tcBorders>
              <w:top w:val="single" w:sz="4" w:space="0" w:color="auto"/>
              <w:left w:val="single" w:sz="4" w:space="0" w:color="auto"/>
              <w:bottom w:val="single" w:sz="4" w:space="0" w:color="auto"/>
              <w:right w:val="single" w:sz="4" w:space="0" w:color="auto"/>
            </w:tcBorders>
            <w:shd w:val="clear" w:color="auto" w:fill="FFFFFF"/>
          </w:tcPr>
          <w:p w14:paraId="51488DA6" w14:textId="3C2C8D98" w:rsidR="00C81AFC"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Examinateur</w:t>
            </w:r>
          </w:p>
        </w:tc>
      </w:tr>
      <w:tr w:rsidR="00C81AFC" w:rsidRPr="008A1945" w14:paraId="404E7FFA" w14:textId="77777777" w:rsidTr="00B16C9E">
        <w:trPr>
          <w:trHeight w:hRule="exact" w:val="543"/>
        </w:trPr>
        <w:tc>
          <w:tcPr>
            <w:tcW w:w="1358" w:type="pct"/>
            <w:tcBorders>
              <w:top w:val="single" w:sz="4" w:space="0" w:color="auto"/>
              <w:left w:val="single" w:sz="4" w:space="0" w:color="auto"/>
              <w:bottom w:val="single" w:sz="4" w:space="0" w:color="auto"/>
              <w:right w:val="single" w:sz="4" w:space="0" w:color="auto"/>
            </w:tcBorders>
            <w:shd w:val="clear" w:color="auto" w:fill="FFFFFF"/>
          </w:tcPr>
          <w:p w14:paraId="6FAEB478" w14:textId="1440C408" w:rsidR="00C81AFC" w:rsidRPr="00FF1611" w:rsidRDefault="00C81AFC" w:rsidP="00C81AFC">
            <w:pPr>
              <w:rPr>
                <w:rFonts w:ascii="Cambria" w:hAnsi="Cambria"/>
                <w:sz w:val="20"/>
                <w:szCs w:val="20"/>
              </w:rPr>
            </w:pPr>
            <w:r w:rsidRPr="00484B51">
              <w:rPr>
                <w:rFonts w:ascii="Cambria" w:hAnsi="Cambria"/>
                <w:bCs/>
                <w:color w:val="222222"/>
                <w:sz w:val="20"/>
                <w:szCs w:val="20"/>
                <w:shd w:val="clear" w:color="auto" w:fill="FFFFFF"/>
                <w:lang w:bidi="en-US"/>
              </w:rPr>
              <w:t>RADJEF  Mohammed Said</w:t>
            </w: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1C4E5250" w14:textId="751039CB" w:rsidR="00C81AFC" w:rsidRDefault="00C81AFC" w:rsidP="00C81AFC">
            <w:pPr>
              <w:jc w:val="center"/>
              <w:rPr>
                <w:rFonts w:ascii="Cambria" w:hAnsi="Cambria"/>
                <w:sz w:val="20"/>
                <w:szCs w:val="20"/>
              </w:rPr>
            </w:pPr>
            <w:r w:rsidRPr="00484B51">
              <w:rPr>
                <w:rFonts w:ascii="Cambria" w:hAnsi="Cambria"/>
                <w:bCs/>
                <w:color w:val="222222"/>
                <w:sz w:val="20"/>
                <w:szCs w:val="20"/>
                <w:shd w:val="clear" w:color="auto" w:fill="FFFFFF"/>
                <w:lang w:bidi="en-US"/>
              </w:rPr>
              <w:t>Professeur</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03B87E24" w14:textId="55AB079C" w:rsidR="00C81AFC" w:rsidRDefault="00C81AFC" w:rsidP="00C81AFC">
            <w:pPr>
              <w:jc w:val="center"/>
              <w:rPr>
                <w:rFonts w:ascii="Cambria" w:hAnsi="Cambria"/>
                <w:sz w:val="20"/>
                <w:szCs w:val="20"/>
              </w:rPr>
            </w:pPr>
            <w:r w:rsidRPr="00484B51">
              <w:rPr>
                <w:rFonts w:ascii="Cambria" w:hAnsi="Cambria"/>
                <w:bCs/>
                <w:sz w:val="20"/>
                <w:szCs w:val="20"/>
              </w:rPr>
              <w:t>U. Bejaia</w:t>
            </w:r>
          </w:p>
        </w:tc>
        <w:tc>
          <w:tcPr>
            <w:tcW w:w="1285" w:type="pct"/>
            <w:tcBorders>
              <w:top w:val="single" w:sz="4" w:space="0" w:color="auto"/>
              <w:left w:val="single" w:sz="4" w:space="0" w:color="auto"/>
              <w:bottom w:val="single" w:sz="4" w:space="0" w:color="auto"/>
              <w:right w:val="single" w:sz="4" w:space="0" w:color="auto"/>
            </w:tcBorders>
            <w:shd w:val="clear" w:color="auto" w:fill="FFFFFF"/>
          </w:tcPr>
          <w:p w14:paraId="57CBCB99" w14:textId="17D7AA16" w:rsidR="00C81AFC"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Examinateur</w:t>
            </w:r>
          </w:p>
        </w:tc>
      </w:tr>
      <w:tr w:rsidR="00C81AFC" w:rsidRPr="008A1945" w14:paraId="07D33D0A" w14:textId="77777777" w:rsidTr="00B16C9E">
        <w:trPr>
          <w:trHeight w:hRule="exact" w:val="419"/>
        </w:trPr>
        <w:tc>
          <w:tcPr>
            <w:tcW w:w="1358" w:type="pct"/>
            <w:tcBorders>
              <w:top w:val="single" w:sz="4" w:space="0" w:color="auto"/>
              <w:left w:val="single" w:sz="4" w:space="0" w:color="auto"/>
              <w:bottom w:val="single" w:sz="4" w:space="0" w:color="auto"/>
              <w:right w:val="single" w:sz="4" w:space="0" w:color="auto"/>
            </w:tcBorders>
            <w:shd w:val="clear" w:color="auto" w:fill="FFFFFF"/>
          </w:tcPr>
          <w:p w14:paraId="1E907A08" w14:textId="1599560A" w:rsidR="00C81AFC" w:rsidRPr="00FF1611" w:rsidRDefault="00C81AFC" w:rsidP="00C81AFC">
            <w:pPr>
              <w:rPr>
                <w:rFonts w:ascii="Cambria" w:hAnsi="Cambria"/>
                <w:sz w:val="20"/>
                <w:szCs w:val="20"/>
              </w:rPr>
            </w:pPr>
            <w:r w:rsidRPr="00484B51">
              <w:rPr>
                <w:rFonts w:ascii="Cambria" w:hAnsi="Cambria"/>
                <w:color w:val="222222"/>
                <w:sz w:val="20"/>
                <w:szCs w:val="20"/>
                <w:shd w:val="clear" w:color="auto" w:fill="FFFFFF"/>
                <w:lang w:bidi="en-US"/>
              </w:rPr>
              <w:t>LOUADJ Kahina</w:t>
            </w: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27A64113" w14:textId="5D52407E" w:rsidR="00C81AFC"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MCA</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301B4A46" w14:textId="6A2D689C" w:rsidR="00C81AFC" w:rsidRDefault="00C81AFC" w:rsidP="00C81AFC">
            <w:pPr>
              <w:jc w:val="center"/>
              <w:rPr>
                <w:rFonts w:ascii="Cambria" w:hAnsi="Cambria"/>
                <w:sz w:val="20"/>
                <w:szCs w:val="20"/>
              </w:rPr>
            </w:pPr>
            <w:r w:rsidRPr="00484B51">
              <w:rPr>
                <w:rFonts w:ascii="Cambria" w:hAnsi="Cambria"/>
                <w:bCs/>
                <w:sz w:val="20"/>
                <w:szCs w:val="20"/>
              </w:rPr>
              <w:t>U. Bouira</w:t>
            </w:r>
          </w:p>
        </w:tc>
        <w:tc>
          <w:tcPr>
            <w:tcW w:w="1285" w:type="pct"/>
            <w:tcBorders>
              <w:top w:val="single" w:sz="4" w:space="0" w:color="auto"/>
              <w:left w:val="single" w:sz="4" w:space="0" w:color="auto"/>
              <w:bottom w:val="single" w:sz="4" w:space="0" w:color="auto"/>
              <w:right w:val="single" w:sz="4" w:space="0" w:color="auto"/>
            </w:tcBorders>
            <w:shd w:val="clear" w:color="auto" w:fill="FFFFFF"/>
          </w:tcPr>
          <w:p w14:paraId="21FD2723" w14:textId="57959C3F" w:rsidR="00C81AFC"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Examinatrice</w:t>
            </w:r>
          </w:p>
        </w:tc>
      </w:tr>
      <w:tr w:rsidR="00C81AFC" w:rsidRPr="008A1945" w14:paraId="1F510A9C" w14:textId="77777777" w:rsidTr="00B16C9E">
        <w:trPr>
          <w:trHeight w:hRule="exact" w:val="419"/>
        </w:trPr>
        <w:tc>
          <w:tcPr>
            <w:tcW w:w="1358" w:type="pct"/>
            <w:tcBorders>
              <w:top w:val="single" w:sz="4" w:space="0" w:color="auto"/>
              <w:left w:val="single" w:sz="4" w:space="0" w:color="auto"/>
              <w:bottom w:val="single" w:sz="4" w:space="0" w:color="auto"/>
              <w:right w:val="single" w:sz="4" w:space="0" w:color="auto"/>
            </w:tcBorders>
            <w:shd w:val="clear" w:color="auto" w:fill="FFFFFF"/>
          </w:tcPr>
          <w:p w14:paraId="4DD95B82" w14:textId="5F793CE0" w:rsidR="00C81AFC" w:rsidRPr="00FB4B6A" w:rsidRDefault="00C81AFC" w:rsidP="00C81AFC">
            <w:pPr>
              <w:rPr>
                <w:rFonts w:ascii="Cambria" w:hAnsi="Cambria"/>
                <w:sz w:val="20"/>
                <w:szCs w:val="20"/>
              </w:rPr>
            </w:pPr>
            <w:r w:rsidRPr="00484B51">
              <w:rPr>
                <w:rFonts w:ascii="Cambria" w:hAnsi="Cambria"/>
                <w:color w:val="222222"/>
                <w:sz w:val="20"/>
                <w:szCs w:val="20"/>
                <w:shd w:val="clear" w:color="auto" w:fill="FFFFFF"/>
                <w:lang w:bidi="en-US"/>
              </w:rPr>
              <w:t>MOUSSOUNI Nacima</w:t>
            </w: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269870E1" w14:textId="1E88DA07" w:rsidR="00C81AFC" w:rsidRPr="00FB4B6A"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MCA</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412F3BBC" w14:textId="256113EB" w:rsidR="00C81AFC" w:rsidRPr="00FB4B6A" w:rsidRDefault="00C81AFC" w:rsidP="00C81AFC">
            <w:pPr>
              <w:jc w:val="center"/>
              <w:rPr>
                <w:rFonts w:ascii="Cambria" w:hAnsi="Cambria"/>
                <w:sz w:val="20"/>
                <w:szCs w:val="20"/>
              </w:rPr>
            </w:pPr>
            <w:r w:rsidRPr="00484B51">
              <w:rPr>
                <w:rFonts w:ascii="Cambria" w:hAnsi="Cambria"/>
                <w:bCs/>
                <w:sz w:val="20"/>
                <w:szCs w:val="20"/>
              </w:rPr>
              <w:t>U. Laghouat</w:t>
            </w:r>
          </w:p>
        </w:tc>
        <w:tc>
          <w:tcPr>
            <w:tcW w:w="1285" w:type="pct"/>
            <w:tcBorders>
              <w:top w:val="single" w:sz="4" w:space="0" w:color="auto"/>
              <w:left w:val="single" w:sz="4" w:space="0" w:color="auto"/>
              <w:bottom w:val="single" w:sz="4" w:space="0" w:color="auto"/>
              <w:right w:val="single" w:sz="4" w:space="0" w:color="auto"/>
            </w:tcBorders>
            <w:shd w:val="clear" w:color="auto" w:fill="FFFFFF"/>
          </w:tcPr>
          <w:p w14:paraId="4C136686" w14:textId="4A3CD2BF" w:rsidR="00C81AFC" w:rsidRPr="00FB4B6A"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Examinatrice</w:t>
            </w:r>
          </w:p>
        </w:tc>
      </w:tr>
      <w:tr w:rsidR="00C81AFC" w:rsidRPr="008A1945" w14:paraId="05A02D86" w14:textId="77777777" w:rsidTr="00B16C9E">
        <w:trPr>
          <w:trHeight w:hRule="exact" w:val="419"/>
        </w:trPr>
        <w:tc>
          <w:tcPr>
            <w:tcW w:w="1358" w:type="pct"/>
            <w:tcBorders>
              <w:top w:val="single" w:sz="4" w:space="0" w:color="auto"/>
              <w:left w:val="single" w:sz="4" w:space="0" w:color="auto"/>
              <w:bottom w:val="single" w:sz="4" w:space="0" w:color="auto"/>
              <w:right w:val="single" w:sz="4" w:space="0" w:color="auto"/>
            </w:tcBorders>
            <w:shd w:val="clear" w:color="auto" w:fill="FFFFFF"/>
          </w:tcPr>
          <w:p w14:paraId="6AB902D7" w14:textId="1A6DCEFE" w:rsidR="00C81AFC" w:rsidRPr="00FB4B6A" w:rsidRDefault="00C81AFC" w:rsidP="00C81AFC">
            <w:pPr>
              <w:rPr>
                <w:rFonts w:ascii="Cambria" w:hAnsi="Cambria"/>
                <w:sz w:val="20"/>
                <w:szCs w:val="20"/>
              </w:rPr>
            </w:pPr>
            <w:r w:rsidRPr="00484B51">
              <w:rPr>
                <w:rFonts w:ascii="Cambria" w:hAnsi="Cambria"/>
                <w:color w:val="222222"/>
                <w:sz w:val="20"/>
                <w:szCs w:val="20"/>
                <w:shd w:val="clear" w:color="auto" w:fill="FFFFFF"/>
                <w:lang w:bidi="en-US"/>
              </w:rPr>
              <w:t>MARTHON Philippe</w:t>
            </w:r>
          </w:p>
        </w:tc>
        <w:tc>
          <w:tcPr>
            <w:tcW w:w="1143" w:type="pct"/>
            <w:tcBorders>
              <w:top w:val="single" w:sz="4" w:space="0" w:color="auto"/>
              <w:left w:val="single" w:sz="4" w:space="0" w:color="auto"/>
              <w:bottom w:val="single" w:sz="4" w:space="0" w:color="auto"/>
              <w:right w:val="single" w:sz="4" w:space="0" w:color="auto"/>
            </w:tcBorders>
            <w:shd w:val="clear" w:color="auto" w:fill="FFFFFF"/>
          </w:tcPr>
          <w:p w14:paraId="56AEF1B5" w14:textId="01AAA571" w:rsidR="00C81AFC" w:rsidRPr="00FB4B6A"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Professeur</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tcPr>
          <w:p w14:paraId="107B9369" w14:textId="0A999840" w:rsidR="00C81AFC" w:rsidRPr="00FB4B6A" w:rsidRDefault="00C81AFC" w:rsidP="00C81AFC">
            <w:pPr>
              <w:jc w:val="center"/>
              <w:rPr>
                <w:rFonts w:ascii="Cambria" w:hAnsi="Cambria"/>
                <w:sz w:val="20"/>
                <w:szCs w:val="20"/>
              </w:rPr>
            </w:pPr>
            <w:r w:rsidRPr="00484B51">
              <w:rPr>
                <w:rFonts w:ascii="Cambria" w:hAnsi="Cambria"/>
                <w:bCs/>
                <w:sz w:val="20"/>
                <w:szCs w:val="20"/>
              </w:rPr>
              <w:t>U. Toulouse</w:t>
            </w:r>
          </w:p>
        </w:tc>
        <w:tc>
          <w:tcPr>
            <w:tcW w:w="1285" w:type="pct"/>
            <w:tcBorders>
              <w:top w:val="single" w:sz="4" w:space="0" w:color="auto"/>
              <w:left w:val="single" w:sz="4" w:space="0" w:color="auto"/>
              <w:bottom w:val="single" w:sz="4" w:space="0" w:color="auto"/>
              <w:right w:val="single" w:sz="4" w:space="0" w:color="auto"/>
            </w:tcBorders>
            <w:shd w:val="clear" w:color="auto" w:fill="FFFFFF"/>
          </w:tcPr>
          <w:p w14:paraId="6FD2D0C6" w14:textId="41728B92" w:rsidR="00C81AFC" w:rsidRPr="00FB4B6A" w:rsidRDefault="00C81AFC" w:rsidP="00C81AFC">
            <w:pPr>
              <w:jc w:val="center"/>
              <w:rPr>
                <w:rFonts w:ascii="Cambria" w:hAnsi="Cambria"/>
                <w:sz w:val="20"/>
                <w:szCs w:val="20"/>
              </w:rPr>
            </w:pPr>
            <w:r w:rsidRPr="00484B51">
              <w:rPr>
                <w:rFonts w:ascii="Cambria" w:hAnsi="Cambria"/>
                <w:color w:val="222222"/>
                <w:sz w:val="20"/>
                <w:szCs w:val="20"/>
                <w:shd w:val="clear" w:color="auto" w:fill="FFFFFF"/>
                <w:lang w:bidi="en-US"/>
              </w:rPr>
              <w:t>Invité</w:t>
            </w:r>
          </w:p>
        </w:tc>
      </w:tr>
    </w:tbl>
    <w:p w14:paraId="139C8474" w14:textId="1793B7D2" w:rsidR="00F47AD5" w:rsidRPr="002B135E" w:rsidRDefault="00C81AFC" w:rsidP="0081040F">
      <w:pPr>
        <w:pStyle w:val="Paragraphedeliste"/>
        <w:numPr>
          <w:ilvl w:val="0"/>
          <w:numId w:val="25"/>
        </w:numPr>
        <w:overflowPunct w:val="0"/>
        <w:jc w:val="both"/>
      </w:pPr>
      <w:r w:rsidRPr="00F47AD5">
        <w:rPr>
          <w:rFonts w:asciiTheme="majorHAnsi" w:hAnsiTheme="majorHAnsi"/>
        </w:rPr>
        <w:t xml:space="preserve">Le CSF prend acte du </w:t>
      </w:r>
      <w:r w:rsidR="002B135E" w:rsidRPr="00F47AD5">
        <w:rPr>
          <w:rFonts w:asciiTheme="majorHAnsi" w:hAnsiTheme="majorHAnsi"/>
        </w:rPr>
        <w:t>d</w:t>
      </w:r>
      <w:r w:rsidRPr="00F47AD5">
        <w:rPr>
          <w:rFonts w:asciiTheme="majorHAnsi" w:hAnsiTheme="majorHAnsi"/>
        </w:rPr>
        <w:t xml:space="preserve">ésistement du co-directeur de thèse </w:t>
      </w:r>
      <w:r w:rsidR="002B135E" w:rsidRPr="00F47AD5">
        <w:rPr>
          <w:rFonts w:asciiTheme="majorHAnsi" w:hAnsiTheme="majorHAnsi"/>
        </w:rPr>
        <w:t xml:space="preserve">le </w:t>
      </w:r>
      <w:r w:rsidRPr="00F47AD5">
        <w:rPr>
          <w:rFonts w:asciiTheme="majorHAnsi" w:hAnsiTheme="majorHAnsi"/>
        </w:rPr>
        <w:t xml:space="preserve">Pr. </w:t>
      </w:r>
      <w:r w:rsidRPr="00F47AD5">
        <w:rPr>
          <w:rFonts w:asciiTheme="majorHAnsi" w:hAnsiTheme="majorHAnsi"/>
          <w:color w:val="222222"/>
          <w:shd w:val="clear" w:color="auto" w:fill="FFFFFF"/>
          <w:lang w:bidi="en-US"/>
        </w:rPr>
        <w:t>MARTHON Philippe</w:t>
      </w:r>
      <w:r w:rsidRPr="00F47AD5">
        <w:rPr>
          <w:rFonts w:asciiTheme="majorHAnsi" w:hAnsiTheme="majorHAnsi"/>
        </w:rPr>
        <w:t xml:space="preserve"> suite à son départ en retraite</w:t>
      </w:r>
      <w:r>
        <w:t>.</w:t>
      </w:r>
    </w:p>
    <w:p w14:paraId="178A728E" w14:textId="22B9FD9C" w:rsidR="00C56076" w:rsidRPr="00C56076" w:rsidRDefault="00C56076" w:rsidP="001E69AB">
      <w:pPr>
        <w:jc w:val="both"/>
        <w:rPr>
          <w:color w:val="000000" w:themeColor="text1"/>
        </w:rPr>
      </w:pPr>
      <w:r w:rsidRPr="009E3CC9">
        <w:rPr>
          <w:rFonts w:asciiTheme="majorHAnsi" w:hAnsiTheme="majorHAnsi"/>
          <w:b/>
          <w:sz w:val="28"/>
          <w:szCs w:val="28"/>
          <w:highlight w:val="cyan"/>
        </w:rPr>
        <w:t>Soutenance de doctorat en-Sciences</w:t>
      </w:r>
      <w:r>
        <w:rPr>
          <w:rFonts w:asciiTheme="majorHAnsi" w:hAnsiTheme="majorHAnsi"/>
          <w:b/>
          <w:sz w:val="28"/>
          <w:szCs w:val="28"/>
          <w:highlight w:val="cyan"/>
        </w:rPr>
        <w:t xml:space="preserve"> </w:t>
      </w:r>
      <w:r w:rsidRPr="001E69AB">
        <w:rPr>
          <w:rFonts w:asciiTheme="majorHAnsi" w:hAnsiTheme="majorHAnsi"/>
          <w:b/>
          <w:sz w:val="28"/>
          <w:szCs w:val="28"/>
          <w:highlight w:val="cyan"/>
        </w:rPr>
        <w:t>de M</w:t>
      </w:r>
      <w:r w:rsidR="00B75797" w:rsidRPr="001E69AB">
        <w:rPr>
          <w:rFonts w:asciiTheme="majorHAnsi" w:hAnsiTheme="majorHAnsi"/>
          <w:b/>
          <w:sz w:val="28"/>
          <w:szCs w:val="28"/>
          <w:highlight w:val="cyan"/>
        </w:rPr>
        <w:t>.</w:t>
      </w:r>
      <w:r w:rsidRPr="001E69AB">
        <w:rPr>
          <w:rFonts w:asciiTheme="majorHAnsi" w:hAnsiTheme="majorHAnsi"/>
          <w:b/>
          <w:sz w:val="28"/>
          <w:szCs w:val="28"/>
          <w:highlight w:val="cyan"/>
        </w:rPr>
        <w:t xml:space="preserve"> </w:t>
      </w:r>
      <w:r w:rsidR="001E69AB" w:rsidRPr="001E69AB">
        <w:rPr>
          <w:rFonts w:asciiTheme="majorHAnsi" w:hAnsiTheme="majorHAnsi" w:cstheme="minorHAnsi"/>
          <w:b/>
          <w:color w:val="222222"/>
          <w:sz w:val="28"/>
          <w:szCs w:val="28"/>
          <w:highlight w:val="cyan"/>
        </w:rPr>
        <w:t xml:space="preserve">M. SALI Nasser  </w:t>
      </w:r>
      <w:r w:rsidR="001E69AB" w:rsidRPr="001E69AB">
        <w:rPr>
          <w:rFonts w:asciiTheme="majorHAnsi" w:hAnsiTheme="majorHAnsi"/>
          <w:b/>
          <w:sz w:val="28"/>
          <w:szCs w:val="28"/>
          <w:highlight w:val="cyan"/>
        </w:rPr>
        <w:t>en Physique</w:t>
      </w:r>
    </w:p>
    <w:p w14:paraId="3BE1335E" w14:textId="77777777" w:rsidR="00C56076" w:rsidRPr="00BE639B" w:rsidRDefault="00C56076" w:rsidP="00C56076">
      <w:pPr>
        <w:spacing w:line="276" w:lineRule="auto"/>
        <w:jc w:val="both"/>
        <w:rPr>
          <w:rFonts w:asciiTheme="majorHAnsi" w:hAnsiTheme="majorHAnsi"/>
          <w:b/>
          <w:u w:val="single"/>
        </w:rPr>
      </w:pPr>
      <w:r w:rsidRPr="00BE639B">
        <w:rPr>
          <w:rFonts w:asciiTheme="majorHAnsi" w:hAnsiTheme="majorHAnsi"/>
          <w:b/>
          <w:highlight w:val="lightGray"/>
          <w:u w:val="single"/>
        </w:rPr>
        <w:t>Informations sur la formation doctorale du candidat</w:t>
      </w:r>
    </w:p>
    <w:p w14:paraId="1DEC6AB8" w14:textId="77777777" w:rsidR="00BE639B" w:rsidRPr="00BE639B" w:rsidRDefault="00BE639B" w:rsidP="00014EC2">
      <w:pPr>
        <w:pStyle w:val="Paragraphedeliste"/>
        <w:numPr>
          <w:ilvl w:val="0"/>
          <w:numId w:val="6"/>
        </w:numPr>
        <w:spacing w:line="276" w:lineRule="auto"/>
        <w:rPr>
          <w:rFonts w:asciiTheme="majorHAnsi" w:hAnsiTheme="majorHAnsi" w:cstheme="majorBidi"/>
        </w:rPr>
      </w:pPr>
      <w:r w:rsidRPr="00BE639B">
        <w:rPr>
          <w:rFonts w:asciiTheme="majorHAnsi" w:hAnsiTheme="majorHAnsi" w:cstheme="majorBidi"/>
          <w:b/>
          <w:bCs/>
        </w:rPr>
        <w:t xml:space="preserve">Année de première inscription en Doctorat : </w:t>
      </w:r>
      <w:r w:rsidRPr="00BE639B">
        <w:rPr>
          <w:rFonts w:asciiTheme="majorHAnsi" w:eastAsia="F" w:hAnsiTheme="majorHAnsi" w:cs="Times New Roman"/>
        </w:rPr>
        <w:t>2002/2003</w:t>
      </w:r>
    </w:p>
    <w:p w14:paraId="11C6D908" w14:textId="77777777" w:rsidR="00BE639B" w:rsidRPr="00BE639B" w:rsidRDefault="00BE639B" w:rsidP="00014EC2">
      <w:pPr>
        <w:pStyle w:val="Paragraphedeliste"/>
        <w:numPr>
          <w:ilvl w:val="0"/>
          <w:numId w:val="6"/>
        </w:numPr>
        <w:spacing w:line="276" w:lineRule="auto"/>
        <w:rPr>
          <w:rFonts w:asciiTheme="majorHAnsi" w:hAnsiTheme="majorHAnsi" w:cstheme="majorBidi"/>
        </w:rPr>
      </w:pPr>
      <w:r w:rsidRPr="00BE639B">
        <w:rPr>
          <w:rFonts w:asciiTheme="majorHAnsi" w:hAnsiTheme="majorHAnsi" w:cstheme="majorBidi"/>
          <w:b/>
          <w:bCs/>
        </w:rPr>
        <w:t>Statut du candidat :</w:t>
      </w:r>
      <w:r w:rsidRPr="00BE639B">
        <w:rPr>
          <w:rFonts w:asciiTheme="majorHAnsi" w:hAnsiTheme="majorHAnsi" w:cstheme="majorBidi"/>
        </w:rPr>
        <w:t xml:space="preserve"> Enseignant </w:t>
      </w:r>
    </w:p>
    <w:p w14:paraId="2B509CE0" w14:textId="65DD3393" w:rsidR="00BE639B" w:rsidRPr="00BE639B" w:rsidRDefault="00BE639B" w:rsidP="00014EC2">
      <w:pPr>
        <w:pStyle w:val="Paragraphedeliste"/>
        <w:numPr>
          <w:ilvl w:val="0"/>
          <w:numId w:val="6"/>
        </w:numPr>
        <w:spacing w:line="276" w:lineRule="auto"/>
        <w:rPr>
          <w:rFonts w:asciiTheme="majorHAnsi" w:hAnsiTheme="majorHAnsi" w:cstheme="majorBidi"/>
          <w:lang w:bidi="en-US"/>
        </w:rPr>
      </w:pPr>
      <w:r w:rsidRPr="00BE639B">
        <w:rPr>
          <w:rFonts w:asciiTheme="majorHAnsi" w:hAnsiTheme="majorHAnsi" w:cstheme="majorBidi"/>
          <w:b/>
          <w:bCs/>
        </w:rPr>
        <w:t>Formation doctorale :</w:t>
      </w:r>
      <w:r w:rsidRPr="00BE639B">
        <w:rPr>
          <w:rFonts w:asciiTheme="majorHAnsi" w:hAnsiTheme="majorHAnsi" w:cstheme="majorBidi"/>
        </w:rPr>
        <w:t xml:space="preserve"> </w:t>
      </w:r>
      <w:r w:rsidRPr="00BE639B">
        <w:rPr>
          <w:rFonts w:asciiTheme="majorHAnsi" w:eastAsia="F" w:hAnsiTheme="majorHAnsi" w:cs="Times New Roman"/>
        </w:rPr>
        <w:t>Doctorat en science</w:t>
      </w:r>
    </w:p>
    <w:p w14:paraId="4E9F126B" w14:textId="77777777" w:rsidR="00BE639B" w:rsidRPr="00BE639B" w:rsidRDefault="00BE639B" w:rsidP="00014EC2">
      <w:pPr>
        <w:pStyle w:val="Paragraphedeliste"/>
        <w:numPr>
          <w:ilvl w:val="0"/>
          <w:numId w:val="6"/>
        </w:numPr>
        <w:spacing w:line="360" w:lineRule="auto"/>
        <w:rPr>
          <w:rFonts w:asciiTheme="majorHAnsi" w:hAnsiTheme="majorHAnsi" w:cstheme="minorHAnsi"/>
          <w:color w:val="222222"/>
        </w:rPr>
      </w:pPr>
      <w:r w:rsidRPr="00BE639B">
        <w:rPr>
          <w:rFonts w:asciiTheme="majorHAnsi" w:hAnsiTheme="majorHAnsi" w:cstheme="majorBidi"/>
          <w:b/>
          <w:bCs/>
        </w:rPr>
        <w:t>Intitulé de la thèse </w:t>
      </w:r>
      <w:r w:rsidRPr="00BE639B">
        <w:rPr>
          <w:rFonts w:asciiTheme="majorHAnsi" w:hAnsiTheme="majorHAnsi" w:cstheme="majorBidi"/>
          <w:bCs/>
          <w:iCs/>
          <w:color w:val="000000"/>
        </w:rPr>
        <w:t xml:space="preserve">: </w:t>
      </w:r>
      <w:r w:rsidRPr="00BE639B">
        <w:rPr>
          <w:rFonts w:asciiTheme="majorHAnsi" w:hAnsiTheme="majorHAnsi" w:cs="Helvetica"/>
          <w:bCs/>
          <w:iCs/>
          <w:color w:val="000000"/>
          <w:shd w:val="clear" w:color="auto" w:fill="FFFFFF"/>
        </w:rPr>
        <w:t xml:space="preserve">Etude expérimentale et théorique des spectres d’émission Pu I, </w:t>
      </w:r>
      <w:proofErr w:type="spellStart"/>
      <w:r w:rsidRPr="00BE639B">
        <w:rPr>
          <w:rFonts w:asciiTheme="majorHAnsi" w:hAnsiTheme="majorHAnsi" w:cs="Helvetica"/>
          <w:bCs/>
          <w:iCs/>
          <w:color w:val="000000"/>
          <w:shd w:val="clear" w:color="auto" w:fill="FFFFFF"/>
        </w:rPr>
        <w:t>Cf</w:t>
      </w:r>
      <w:proofErr w:type="spellEnd"/>
      <w:r w:rsidRPr="00BE639B">
        <w:rPr>
          <w:rFonts w:asciiTheme="majorHAnsi" w:hAnsiTheme="majorHAnsi" w:cs="Helvetica"/>
          <w:bCs/>
          <w:iCs/>
          <w:color w:val="000000"/>
          <w:shd w:val="clear" w:color="auto" w:fill="FFFFFF"/>
        </w:rPr>
        <w:t xml:space="preserve"> I, </w:t>
      </w:r>
      <w:proofErr w:type="spellStart"/>
      <w:r w:rsidRPr="00BE639B">
        <w:rPr>
          <w:rFonts w:asciiTheme="majorHAnsi" w:hAnsiTheme="majorHAnsi" w:cs="Helvetica"/>
          <w:bCs/>
          <w:iCs/>
          <w:color w:val="000000"/>
          <w:shd w:val="clear" w:color="auto" w:fill="FFFFFF"/>
        </w:rPr>
        <w:t>Bk</w:t>
      </w:r>
      <w:proofErr w:type="spellEnd"/>
      <w:r w:rsidRPr="00BE639B">
        <w:rPr>
          <w:rFonts w:asciiTheme="majorHAnsi" w:hAnsiTheme="majorHAnsi" w:cs="Helvetica"/>
          <w:bCs/>
          <w:iCs/>
          <w:color w:val="000000"/>
          <w:shd w:val="clear" w:color="auto" w:fill="FFFFFF"/>
        </w:rPr>
        <w:t xml:space="preserve"> I et Th II.  Applications : Calcul d’opacités.</w:t>
      </w:r>
    </w:p>
    <w:p w14:paraId="479272EE" w14:textId="77777777" w:rsidR="00BE639B" w:rsidRPr="00BE639B" w:rsidRDefault="00BE639B" w:rsidP="00014EC2">
      <w:pPr>
        <w:pStyle w:val="Paragraphedeliste"/>
        <w:numPr>
          <w:ilvl w:val="0"/>
          <w:numId w:val="6"/>
        </w:numPr>
        <w:autoSpaceDN w:val="0"/>
        <w:spacing w:line="276" w:lineRule="auto"/>
        <w:jc w:val="both"/>
        <w:textAlignment w:val="baseline"/>
        <w:rPr>
          <w:rFonts w:asciiTheme="majorHAnsi" w:hAnsiTheme="majorHAnsi" w:cstheme="majorBidi"/>
        </w:rPr>
      </w:pPr>
      <w:r w:rsidRPr="00BE639B">
        <w:rPr>
          <w:rFonts w:asciiTheme="majorHAnsi" w:hAnsiTheme="majorHAnsi" w:cstheme="majorBidi"/>
          <w:b/>
          <w:bCs/>
          <w:iCs/>
          <w:color w:val="000000"/>
        </w:rPr>
        <w:t>Nombre de pages : </w:t>
      </w:r>
      <w:r w:rsidRPr="00BE639B">
        <w:rPr>
          <w:rFonts w:asciiTheme="majorHAnsi" w:eastAsia="F" w:hAnsiTheme="majorHAnsi"/>
        </w:rPr>
        <w:t>129</w:t>
      </w:r>
    </w:p>
    <w:p w14:paraId="0CAC9AB3" w14:textId="4B856BB7" w:rsidR="00BE639B" w:rsidRPr="00BE639B" w:rsidRDefault="00BE639B" w:rsidP="00014EC2">
      <w:pPr>
        <w:pStyle w:val="Paragraphedeliste"/>
        <w:numPr>
          <w:ilvl w:val="0"/>
          <w:numId w:val="6"/>
        </w:numPr>
        <w:spacing w:line="276" w:lineRule="auto"/>
        <w:rPr>
          <w:rFonts w:asciiTheme="majorHAnsi" w:eastAsiaTheme="majorEastAsia" w:hAnsiTheme="majorHAnsi" w:cstheme="majorBidi"/>
          <w:lang w:bidi="en-US"/>
        </w:rPr>
      </w:pPr>
      <w:r w:rsidRPr="00BE639B">
        <w:rPr>
          <w:rFonts w:asciiTheme="majorHAnsi" w:hAnsiTheme="majorHAnsi" w:cstheme="majorBidi"/>
          <w:b/>
          <w:bCs/>
          <w:iCs/>
          <w:color w:val="000000"/>
        </w:rPr>
        <w:t xml:space="preserve">Directeur de thèse : </w:t>
      </w:r>
      <w:r w:rsidRPr="00BE639B">
        <w:rPr>
          <w:rFonts w:asciiTheme="majorHAnsi" w:hAnsiTheme="majorHAnsi" w:cstheme="majorBidi"/>
          <w:iCs/>
          <w:color w:val="000000"/>
        </w:rPr>
        <w:t>DEGHICHE Djamel</w:t>
      </w:r>
      <w:r w:rsidRPr="00BE639B">
        <w:rPr>
          <w:rFonts w:asciiTheme="majorHAnsi" w:eastAsiaTheme="majorEastAsia" w:hAnsiTheme="majorHAnsi" w:cstheme="majorBidi"/>
          <w:lang w:bidi="en-US"/>
        </w:rPr>
        <w:t>, Pr, UMMTO</w:t>
      </w:r>
    </w:p>
    <w:p w14:paraId="54B78BFC" w14:textId="77777777" w:rsidR="00BE639B" w:rsidRPr="00BE639B" w:rsidRDefault="00BE639B" w:rsidP="00BE639B">
      <w:pPr>
        <w:spacing w:line="276" w:lineRule="auto"/>
        <w:rPr>
          <w:rFonts w:asciiTheme="majorHAnsi" w:hAnsiTheme="majorHAnsi" w:cstheme="majorBidi"/>
        </w:rPr>
      </w:pPr>
      <w:r w:rsidRPr="00BE639B">
        <w:rPr>
          <w:rFonts w:asciiTheme="majorHAnsi" w:hAnsiTheme="majorHAnsi" w:cstheme="majorBidi"/>
          <w:b/>
          <w:bCs/>
          <w:highlight w:val="lightGray"/>
          <w:u w:val="single"/>
        </w:rPr>
        <w:t>Informations sur l’article publié </w:t>
      </w:r>
    </w:p>
    <w:p w14:paraId="448C9577" w14:textId="77777777" w:rsidR="00BF53A3" w:rsidRPr="00BF53A3" w:rsidRDefault="00BE639B" w:rsidP="00BF53A3">
      <w:pPr>
        <w:pStyle w:val="Paragraphedeliste"/>
        <w:numPr>
          <w:ilvl w:val="0"/>
          <w:numId w:val="26"/>
        </w:numPr>
        <w:overflowPunct w:val="0"/>
        <w:spacing w:line="276" w:lineRule="auto"/>
        <w:jc w:val="both"/>
        <w:rPr>
          <w:rFonts w:asciiTheme="majorHAnsi" w:hAnsiTheme="majorHAnsi"/>
        </w:rPr>
      </w:pPr>
      <w:r w:rsidRPr="00BE639B">
        <w:rPr>
          <w:rFonts w:asciiTheme="majorHAnsi" w:hAnsiTheme="majorHAnsi" w:cstheme="majorBidi"/>
          <w:b/>
          <w:bCs/>
          <w:lang w:val="en-US"/>
        </w:rPr>
        <w:t>Intitulé</w:t>
      </w:r>
      <w:r w:rsidRPr="00BE639B">
        <w:rPr>
          <w:rFonts w:asciiTheme="majorHAnsi" w:hAnsiTheme="majorHAnsi" w:cstheme="majorBidi"/>
          <w:b/>
          <w:bCs/>
          <w:color w:val="000000"/>
          <w:lang w:val="en-US"/>
        </w:rPr>
        <w:t xml:space="preserve"> de la publication: </w:t>
      </w:r>
      <w:r w:rsidR="00BF53A3" w:rsidRPr="00BF53A3">
        <w:rPr>
          <w:rFonts w:asciiTheme="majorHAnsi" w:hAnsiTheme="majorHAnsi" w:cs="Times New Roman"/>
          <w:i/>
          <w:iCs/>
          <w:color w:val="000000"/>
          <w:lang w:val="en-US"/>
        </w:rPr>
        <w:t>Interpretation of some electronic configurations in californium (</w:t>
      </w:r>
      <w:proofErr w:type="spellStart"/>
      <w:r w:rsidR="00BF53A3" w:rsidRPr="00BF53A3">
        <w:rPr>
          <w:rFonts w:asciiTheme="majorHAnsi" w:hAnsiTheme="majorHAnsi" w:cs="Times New Roman"/>
          <w:i/>
          <w:iCs/>
          <w:color w:val="000000"/>
          <w:lang w:val="en-US"/>
        </w:rPr>
        <w:t>Cf</w:t>
      </w:r>
      <w:proofErr w:type="spellEnd"/>
      <w:r w:rsidR="00BF53A3" w:rsidRPr="00BF53A3">
        <w:rPr>
          <w:rFonts w:asciiTheme="majorHAnsi" w:hAnsiTheme="majorHAnsi" w:cs="Times New Roman"/>
          <w:i/>
          <w:iCs/>
          <w:color w:val="000000"/>
          <w:lang w:val="en-US"/>
        </w:rPr>
        <w:t xml:space="preserve"> I).</w:t>
      </w:r>
    </w:p>
    <w:p w14:paraId="20821CEA" w14:textId="527BCBAA" w:rsidR="00BE639B" w:rsidRPr="00BF53A3" w:rsidRDefault="00BF53A3" w:rsidP="00BF53A3">
      <w:pPr>
        <w:pStyle w:val="Paragraphedeliste"/>
        <w:spacing w:line="276" w:lineRule="auto"/>
        <w:jc w:val="both"/>
        <w:rPr>
          <w:rFonts w:asciiTheme="majorHAnsi" w:eastAsia="F" w:hAnsiTheme="majorHAnsi" w:cs="Times New Roman"/>
          <w:i/>
          <w:iCs/>
          <w:color w:val="000000"/>
          <w:lang w:val="en-US"/>
        </w:rPr>
      </w:pPr>
      <w:r w:rsidRPr="00BF53A3">
        <w:rPr>
          <w:rFonts w:asciiTheme="majorHAnsi" w:eastAsia="F" w:hAnsiTheme="majorHAnsi" w:cs="Times New Roman"/>
          <w:i/>
          <w:iCs/>
          <w:color w:val="000000"/>
          <w:lang w:val="en-US"/>
        </w:rPr>
        <w:t>Application to opacity and hyperfine structure.</w:t>
      </w:r>
    </w:p>
    <w:p w14:paraId="3A9BF2BB" w14:textId="77777777" w:rsidR="00BE639B" w:rsidRPr="00BE639B" w:rsidRDefault="00BE639B" w:rsidP="00014EC2">
      <w:pPr>
        <w:pStyle w:val="Paragraphedeliste"/>
        <w:numPr>
          <w:ilvl w:val="0"/>
          <w:numId w:val="8"/>
        </w:numPr>
        <w:spacing w:line="276" w:lineRule="auto"/>
        <w:rPr>
          <w:rFonts w:asciiTheme="majorHAnsi" w:hAnsiTheme="majorHAnsi" w:cstheme="majorBidi"/>
          <w:lang w:val="en-US"/>
        </w:rPr>
      </w:pPr>
      <w:r w:rsidRPr="00BE639B">
        <w:rPr>
          <w:rFonts w:asciiTheme="majorHAnsi" w:hAnsiTheme="majorHAnsi" w:cstheme="majorBidi"/>
          <w:b/>
          <w:bCs/>
          <w:color w:val="000000"/>
          <w:lang w:val="en-US"/>
        </w:rPr>
        <w:t xml:space="preserve">Auteurs : N. Sali,  D. Deghiche, , A. Meftah ,  A. </w:t>
      </w:r>
      <w:proofErr w:type="spellStart"/>
      <w:r w:rsidRPr="00BE639B">
        <w:rPr>
          <w:rFonts w:asciiTheme="majorHAnsi" w:hAnsiTheme="majorHAnsi" w:cstheme="majorBidi"/>
          <w:b/>
          <w:bCs/>
          <w:color w:val="000000"/>
          <w:lang w:val="en-US"/>
        </w:rPr>
        <w:t>Chikh</w:t>
      </w:r>
      <w:proofErr w:type="spellEnd"/>
      <w:r w:rsidRPr="00BE639B">
        <w:rPr>
          <w:rFonts w:asciiTheme="majorHAnsi" w:hAnsiTheme="majorHAnsi" w:cstheme="majorBidi"/>
          <w:b/>
          <w:bCs/>
          <w:color w:val="000000"/>
          <w:lang w:val="en-US"/>
        </w:rPr>
        <w:t xml:space="preserve">, , P.H.M. </w:t>
      </w:r>
      <w:proofErr w:type="spellStart"/>
      <w:r w:rsidRPr="00BE639B">
        <w:rPr>
          <w:rFonts w:asciiTheme="majorHAnsi" w:hAnsiTheme="majorHAnsi" w:cstheme="majorBidi"/>
          <w:b/>
          <w:bCs/>
          <w:color w:val="000000"/>
          <w:lang w:val="en-US"/>
        </w:rPr>
        <w:t>Uylings</w:t>
      </w:r>
      <w:proofErr w:type="spellEnd"/>
      <w:r w:rsidRPr="00BE639B">
        <w:rPr>
          <w:rFonts w:asciiTheme="majorHAnsi" w:hAnsiTheme="majorHAnsi" w:cstheme="majorBidi"/>
          <w:b/>
          <w:bCs/>
          <w:color w:val="000000"/>
          <w:lang w:val="en-US"/>
        </w:rPr>
        <w:t xml:space="preserve">, , C. Balança, E. </w:t>
      </w:r>
      <w:proofErr w:type="spellStart"/>
      <w:r w:rsidRPr="00BE639B">
        <w:rPr>
          <w:rFonts w:asciiTheme="majorHAnsi" w:hAnsiTheme="majorHAnsi" w:cstheme="majorBidi"/>
          <w:b/>
          <w:bCs/>
          <w:color w:val="000000"/>
          <w:lang w:val="en-US"/>
        </w:rPr>
        <w:t>Bokamba</w:t>
      </w:r>
      <w:proofErr w:type="spellEnd"/>
      <w:r w:rsidRPr="00BE639B">
        <w:rPr>
          <w:rFonts w:asciiTheme="majorHAnsi" w:hAnsiTheme="majorHAnsi" w:cstheme="majorBidi"/>
          <w:b/>
          <w:bCs/>
          <w:color w:val="000000"/>
          <w:lang w:val="en-US"/>
        </w:rPr>
        <w:t xml:space="preserve"> </w:t>
      </w:r>
      <w:proofErr w:type="spellStart"/>
      <w:r w:rsidRPr="00BE639B">
        <w:rPr>
          <w:rFonts w:asciiTheme="majorHAnsi" w:hAnsiTheme="majorHAnsi" w:cstheme="majorBidi"/>
          <w:b/>
          <w:bCs/>
          <w:color w:val="000000"/>
          <w:lang w:val="en-US"/>
        </w:rPr>
        <w:t>Motoumba</w:t>
      </w:r>
      <w:proofErr w:type="spellEnd"/>
      <w:r w:rsidRPr="00BE639B">
        <w:rPr>
          <w:rFonts w:asciiTheme="majorHAnsi" w:hAnsiTheme="majorHAnsi" w:cstheme="majorBidi"/>
          <w:b/>
          <w:bCs/>
          <w:color w:val="000000"/>
          <w:lang w:val="en-US"/>
        </w:rPr>
        <w:t xml:space="preserve">,  W.-Ü L. </w:t>
      </w:r>
      <w:proofErr w:type="spellStart"/>
      <w:r w:rsidRPr="00BE639B">
        <w:rPr>
          <w:rFonts w:asciiTheme="majorHAnsi" w:hAnsiTheme="majorHAnsi" w:cstheme="majorBidi"/>
          <w:b/>
          <w:bCs/>
          <w:color w:val="000000"/>
          <w:lang w:val="en-US"/>
        </w:rPr>
        <w:t>Tchang-Brillet</w:t>
      </w:r>
      <w:proofErr w:type="spellEnd"/>
      <w:r w:rsidRPr="00BE639B">
        <w:rPr>
          <w:rFonts w:asciiTheme="majorHAnsi" w:hAnsiTheme="majorHAnsi" w:cstheme="majorBidi"/>
          <w:b/>
          <w:bCs/>
          <w:color w:val="000000"/>
          <w:lang w:val="en-US"/>
        </w:rPr>
        <w:t xml:space="preserve">,  J.-F. </w:t>
      </w:r>
      <w:proofErr w:type="spellStart"/>
      <w:r w:rsidRPr="00BE639B">
        <w:rPr>
          <w:rFonts w:asciiTheme="majorHAnsi" w:hAnsiTheme="majorHAnsi" w:cstheme="majorBidi"/>
          <w:b/>
          <w:bCs/>
          <w:color w:val="000000"/>
          <w:lang w:val="en-US"/>
        </w:rPr>
        <w:t>Wyart</w:t>
      </w:r>
      <w:proofErr w:type="spellEnd"/>
      <w:r w:rsidRPr="00BE639B">
        <w:rPr>
          <w:rFonts w:asciiTheme="majorHAnsi" w:hAnsiTheme="majorHAnsi" w:cstheme="majorBidi"/>
          <w:b/>
          <w:bCs/>
          <w:color w:val="000000"/>
          <w:lang w:val="en-US"/>
        </w:rPr>
        <w:t>.</w:t>
      </w:r>
    </w:p>
    <w:p w14:paraId="0BBBD2D8" w14:textId="77777777" w:rsidR="00BE639B" w:rsidRPr="00BE639B" w:rsidRDefault="00BE639B" w:rsidP="00014EC2">
      <w:pPr>
        <w:pStyle w:val="Paragraphedeliste"/>
        <w:numPr>
          <w:ilvl w:val="0"/>
          <w:numId w:val="8"/>
        </w:numPr>
        <w:spacing w:line="276" w:lineRule="auto"/>
        <w:rPr>
          <w:rFonts w:asciiTheme="majorHAnsi" w:hAnsiTheme="majorHAnsi" w:cstheme="majorBidi"/>
        </w:rPr>
      </w:pPr>
      <w:r w:rsidRPr="00BE639B">
        <w:rPr>
          <w:rFonts w:asciiTheme="majorHAnsi" w:hAnsiTheme="majorHAnsi" w:cstheme="majorBidi"/>
          <w:b/>
          <w:bCs/>
          <w:color w:val="000000"/>
        </w:rPr>
        <w:t xml:space="preserve">Position du  candidat : </w:t>
      </w:r>
      <w:r w:rsidRPr="00BE639B">
        <w:rPr>
          <w:rFonts w:asciiTheme="majorHAnsi" w:hAnsiTheme="majorHAnsi" w:cstheme="majorBidi"/>
          <w:color w:val="000000"/>
        </w:rPr>
        <w:t>Premier.</w:t>
      </w:r>
    </w:p>
    <w:p w14:paraId="383F341B" w14:textId="0A612207" w:rsidR="00BE639B" w:rsidRPr="00BE639B" w:rsidRDefault="00BE639B" w:rsidP="00014EC2">
      <w:pPr>
        <w:pStyle w:val="Paragraphedeliste"/>
        <w:numPr>
          <w:ilvl w:val="0"/>
          <w:numId w:val="8"/>
        </w:numPr>
        <w:shd w:val="clear" w:color="auto" w:fill="FFFFFF"/>
        <w:suppressAutoHyphens w:val="0"/>
        <w:spacing w:beforeAutospacing="1" w:afterAutospacing="1"/>
        <w:rPr>
          <w:rFonts w:asciiTheme="majorHAnsi" w:hAnsiTheme="majorHAnsi"/>
          <w:color w:val="555555"/>
        </w:rPr>
      </w:pPr>
      <w:r w:rsidRPr="00BE639B">
        <w:rPr>
          <w:rFonts w:asciiTheme="majorHAnsi" w:hAnsiTheme="majorHAnsi" w:cstheme="majorBidi"/>
          <w:b/>
          <w:bCs/>
          <w:color w:val="000000"/>
        </w:rPr>
        <w:t xml:space="preserve">Revue : </w:t>
      </w:r>
      <w:hyperlink r:id="rId10" w:history="1">
        <w:r w:rsidRPr="00BE639B">
          <w:rPr>
            <w:rStyle w:val="Lienhypertexte"/>
            <w:rFonts w:asciiTheme="majorHAnsi" w:hAnsiTheme="majorHAnsi"/>
            <w:color w:val="auto"/>
            <w:u w:val="none"/>
            <w:bdr w:val="none" w:sz="0" w:space="0" w:color="auto" w:frame="1"/>
          </w:rPr>
          <w:t xml:space="preserve">Journal </w:t>
        </w:r>
        <w:r>
          <w:rPr>
            <w:rStyle w:val="Lienhypertexte"/>
            <w:rFonts w:asciiTheme="majorHAnsi" w:hAnsiTheme="majorHAnsi"/>
            <w:color w:val="auto"/>
            <w:u w:val="none"/>
            <w:bdr w:val="none" w:sz="0" w:space="0" w:color="auto" w:frame="1"/>
          </w:rPr>
          <w:t xml:space="preserve">of Quantitative </w:t>
        </w:r>
        <w:proofErr w:type="spellStart"/>
        <w:r>
          <w:rPr>
            <w:rStyle w:val="Lienhypertexte"/>
            <w:rFonts w:asciiTheme="majorHAnsi" w:hAnsiTheme="majorHAnsi"/>
            <w:color w:val="auto"/>
            <w:u w:val="none"/>
            <w:bdr w:val="none" w:sz="0" w:space="0" w:color="auto" w:frame="1"/>
          </w:rPr>
          <w:t>Spectroscopy</w:t>
        </w:r>
        <w:proofErr w:type="spellEnd"/>
        <w:r>
          <w:rPr>
            <w:rStyle w:val="Lienhypertexte"/>
            <w:rFonts w:asciiTheme="majorHAnsi" w:hAnsiTheme="majorHAnsi"/>
            <w:color w:val="auto"/>
            <w:u w:val="none"/>
            <w:bdr w:val="none" w:sz="0" w:space="0" w:color="auto" w:frame="1"/>
          </w:rPr>
          <w:t xml:space="preserve"> &amp;</w:t>
        </w:r>
        <w:r w:rsidRPr="00BE639B">
          <w:rPr>
            <w:rStyle w:val="Lienhypertexte"/>
            <w:rFonts w:asciiTheme="majorHAnsi" w:hAnsiTheme="majorHAnsi"/>
            <w:color w:val="auto"/>
            <w:u w:val="none"/>
            <w:bdr w:val="none" w:sz="0" w:space="0" w:color="auto" w:frame="1"/>
          </w:rPr>
          <w:t xml:space="preserve"> Radiative Transfe</w:t>
        </w:r>
      </w:hyperlink>
      <w:r w:rsidRPr="00BE639B">
        <w:rPr>
          <w:rStyle w:val="Lienhypertexte"/>
          <w:rFonts w:asciiTheme="majorHAnsi" w:hAnsiTheme="majorHAnsi"/>
          <w:color w:val="auto"/>
          <w:u w:val="none"/>
          <w:bdr w:val="none" w:sz="0" w:space="0" w:color="auto" w:frame="1"/>
        </w:rPr>
        <w:t>r</w:t>
      </w:r>
    </w:p>
    <w:p w14:paraId="6BBEC500" w14:textId="77777777" w:rsidR="00BE639B" w:rsidRPr="00BE639B" w:rsidRDefault="00BE639B" w:rsidP="00014EC2">
      <w:pPr>
        <w:pStyle w:val="Paragraphedeliste"/>
        <w:numPr>
          <w:ilvl w:val="0"/>
          <w:numId w:val="8"/>
        </w:numPr>
        <w:spacing w:line="276" w:lineRule="auto"/>
        <w:rPr>
          <w:rFonts w:asciiTheme="majorHAnsi" w:hAnsiTheme="majorHAnsi" w:cstheme="majorBidi"/>
        </w:rPr>
      </w:pPr>
      <w:r w:rsidRPr="00BE639B">
        <w:rPr>
          <w:rFonts w:asciiTheme="majorHAnsi" w:hAnsiTheme="majorHAnsi" w:cstheme="majorBidi"/>
          <w:b/>
          <w:bCs/>
          <w:color w:val="000000"/>
        </w:rPr>
        <w:t xml:space="preserve">Catégorie : </w:t>
      </w:r>
      <w:r w:rsidRPr="00BE639B">
        <w:rPr>
          <w:rFonts w:asciiTheme="majorHAnsi" w:hAnsiTheme="majorHAnsi" w:cstheme="majorBidi"/>
          <w:color w:val="000000"/>
        </w:rPr>
        <w:t xml:space="preserve">(A) </w:t>
      </w:r>
    </w:p>
    <w:p w14:paraId="10987EFF" w14:textId="77777777" w:rsidR="00BE639B" w:rsidRPr="00BE639B" w:rsidRDefault="00BE639B" w:rsidP="00014EC2">
      <w:pPr>
        <w:pStyle w:val="Paragraphedeliste"/>
        <w:numPr>
          <w:ilvl w:val="0"/>
          <w:numId w:val="8"/>
        </w:numPr>
        <w:spacing w:line="276" w:lineRule="auto"/>
        <w:rPr>
          <w:rFonts w:asciiTheme="majorHAnsi" w:hAnsiTheme="majorHAnsi" w:cstheme="majorBidi"/>
          <w:color w:val="000000" w:themeColor="text1"/>
        </w:rPr>
      </w:pPr>
      <w:r w:rsidRPr="00BE639B">
        <w:rPr>
          <w:rFonts w:asciiTheme="majorHAnsi" w:hAnsiTheme="majorHAnsi" w:cstheme="majorBidi"/>
          <w:b/>
          <w:bCs/>
          <w:color w:val="000000" w:themeColor="text1"/>
        </w:rPr>
        <w:lastRenderedPageBreak/>
        <w:t>Editeur: </w:t>
      </w:r>
      <w:r w:rsidRPr="00BE639B">
        <w:rPr>
          <w:rFonts w:asciiTheme="majorHAnsi" w:hAnsiTheme="majorHAnsi"/>
        </w:rPr>
        <w:t>Elsevier</w:t>
      </w:r>
    </w:p>
    <w:p w14:paraId="454CC8FD" w14:textId="77777777" w:rsidR="00BE639B" w:rsidRPr="00BE639B" w:rsidRDefault="00BE639B" w:rsidP="00014EC2">
      <w:pPr>
        <w:pStyle w:val="Paragraphedeliste"/>
        <w:numPr>
          <w:ilvl w:val="0"/>
          <w:numId w:val="8"/>
        </w:numPr>
        <w:spacing w:line="276" w:lineRule="auto"/>
        <w:rPr>
          <w:rFonts w:asciiTheme="majorHAnsi" w:hAnsiTheme="majorHAnsi" w:cstheme="majorBidi"/>
          <w:color w:val="000000" w:themeColor="text1"/>
        </w:rPr>
      </w:pPr>
      <w:r w:rsidRPr="00BE639B">
        <w:rPr>
          <w:rFonts w:asciiTheme="majorHAnsi" w:hAnsiTheme="majorHAnsi" w:cstheme="majorBidi"/>
          <w:b/>
          <w:bCs/>
          <w:color w:val="000000" w:themeColor="text1"/>
        </w:rPr>
        <w:t>Pérennité de la revue :</w:t>
      </w:r>
      <w:r w:rsidRPr="00BE639B">
        <w:rPr>
          <w:rFonts w:asciiTheme="majorHAnsi" w:hAnsiTheme="majorHAnsi" w:cstheme="majorBidi"/>
          <w:color w:val="000000" w:themeColor="text1"/>
        </w:rPr>
        <w:t> </w:t>
      </w:r>
      <w:r w:rsidRPr="00BE639B">
        <w:rPr>
          <w:rFonts w:asciiTheme="majorHAnsi" w:hAnsiTheme="majorHAnsi"/>
        </w:rPr>
        <w:t>1961</w:t>
      </w:r>
      <w:r w:rsidRPr="00BE639B">
        <w:rPr>
          <w:rFonts w:asciiTheme="majorHAnsi" w:hAnsiTheme="majorHAnsi" w:cstheme="majorBidi"/>
          <w:color w:val="000000" w:themeColor="text1"/>
        </w:rPr>
        <w:t xml:space="preserve"> à ce jour</w:t>
      </w:r>
    </w:p>
    <w:p w14:paraId="2DC76F46" w14:textId="36204A03" w:rsidR="00BE639B" w:rsidRPr="00BE639B" w:rsidRDefault="00BE639B" w:rsidP="00014EC2">
      <w:pPr>
        <w:pStyle w:val="Paragraphedeliste"/>
        <w:numPr>
          <w:ilvl w:val="0"/>
          <w:numId w:val="8"/>
        </w:numPr>
        <w:spacing w:line="276" w:lineRule="auto"/>
        <w:rPr>
          <w:rFonts w:asciiTheme="majorHAnsi" w:hAnsiTheme="majorHAnsi" w:cstheme="majorBidi"/>
          <w:color w:val="000000" w:themeColor="text1"/>
        </w:rPr>
      </w:pPr>
      <w:r w:rsidRPr="00BE639B">
        <w:rPr>
          <w:rFonts w:asciiTheme="majorHAnsi" w:hAnsiTheme="majorHAnsi" w:cstheme="majorBidi"/>
          <w:b/>
          <w:bCs/>
          <w:color w:val="000000" w:themeColor="text1"/>
        </w:rPr>
        <w:t>Spécialisation :</w:t>
      </w:r>
      <w:r w:rsidRPr="00BE639B">
        <w:rPr>
          <w:rFonts w:asciiTheme="majorHAnsi" w:hAnsiTheme="majorHAnsi" w:cstheme="majorBidi"/>
          <w:color w:val="000000" w:themeColor="text1"/>
        </w:rPr>
        <w:t xml:space="preserve"> </w:t>
      </w:r>
      <w:r w:rsidRPr="00BE639B">
        <w:rPr>
          <w:rFonts w:asciiTheme="majorHAnsi" w:eastAsia="F" w:hAnsiTheme="majorHAnsi" w:cs="Segoe UI"/>
          <w:i/>
          <w:iCs/>
          <w:color w:val="000000"/>
          <w:shd w:val="clear" w:color="auto" w:fill="FFFFFF"/>
        </w:rPr>
        <w:t xml:space="preserve">optique, spectroscopie, transfert  radiatif </w:t>
      </w:r>
    </w:p>
    <w:p w14:paraId="57049058" w14:textId="77777777" w:rsidR="00BE639B" w:rsidRPr="00BE639B" w:rsidRDefault="00BE639B" w:rsidP="00014EC2">
      <w:pPr>
        <w:pStyle w:val="Paragraphedeliste"/>
        <w:numPr>
          <w:ilvl w:val="0"/>
          <w:numId w:val="8"/>
        </w:numPr>
        <w:spacing w:line="276" w:lineRule="auto"/>
        <w:rPr>
          <w:rFonts w:asciiTheme="majorHAnsi" w:hAnsiTheme="majorHAnsi" w:cstheme="majorBidi"/>
          <w:color w:val="000000" w:themeColor="text1"/>
        </w:rPr>
      </w:pPr>
      <w:r w:rsidRPr="00BE639B">
        <w:rPr>
          <w:rFonts w:asciiTheme="majorHAnsi" w:hAnsiTheme="majorHAnsi" w:cstheme="majorBidi"/>
          <w:b/>
          <w:bCs/>
          <w:color w:val="000000" w:themeColor="text1"/>
        </w:rPr>
        <w:t xml:space="preserve">ISSN : </w:t>
      </w:r>
      <w:r w:rsidRPr="00BE639B">
        <w:rPr>
          <w:rFonts w:asciiTheme="majorHAnsi" w:hAnsiTheme="majorHAnsi" w:cstheme="majorBidi"/>
          <w:color w:val="000000" w:themeColor="text1"/>
        </w:rPr>
        <w:t xml:space="preserve">  </w:t>
      </w:r>
      <w:r w:rsidRPr="00BE639B">
        <w:rPr>
          <w:rFonts w:asciiTheme="majorHAnsi" w:eastAsia="F" w:hAnsiTheme="majorHAnsi"/>
          <w:color w:val="000000"/>
        </w:rPr>
        <w:t>0022-40-73</w:t>
      </w:r>
      <w:r w:rsidRPr="00BE639B">
        <w:rPr>
          <w:rFonts w:asciiTheme="majorHAnsi" w:hAnsiTheme="majorHAnsi" w:cstheme="majorBidi"/>
          <w:color w:val="000000" w:themeColor="text1"/>
        </w:rPr>
        <w:t xml:space="preserve"> EISSN : </w:t>
      </w:r>
      <w:r w:rsidRPr="00BE639B">
        <w:rPr>
          <w:rFonts w:asciiTheme="majorHAnsi" w:eastAsia="F" w:hAnsiTheme="majorHAnsi"/>
          <w:color w:val="000000"/>
        </w:rPr>
        <w:t>1879-1352</w:t>
      </w:r>
    </w:p>
    <w:p w14:paraId="6522577C" w14:textId="77777777" w:rsidR="00BE639B" w:rsidRPr="00BE639B" w:rsidRDefault="00BE639B" w:rsidP="00014EC2">
      <w:pPr>
        <w:pStyle w:val="Paragraphedeliste"/>
        <w:numPr>
          <w:ilvl w:val="0"/>
          <w:numId w:val="8"/>
        </w:numPr>
        <w:spacing w:line="276" w:lineRule="auto"/>
        <w:rPr>
          <w:rFonts w:asciiTheme="majorHAnsi" w:hAnsiTheme="majorHAnsi" w:cstheme="majorBidi"/>
          <w:color w:val="000000" w:themeColor="text1"/>
        </w:rPr>
      </w:pPr>
      <w:r w:rsidRPr="00BE639B">
        <w:rPr>
          <w:rFonts w:asciiTheme="majorHAnsi" w:hAnsiTheme="majorHAnsi" w:cstheme="majorBidi"/>
          <w:b/>
          <w:bCs/>
          <w:color w:val="000000" w:themeColor="text1"/>
        </w:rPr>
        <w:t>Base de données d’indexation :</w:t>
      </w:r>
      <w:r w:rsidRPr="00BE639B">
        <w:rPr>
          <w:rFonts w:asciiTheme="majorHAnsi" w:hAnsiTheme="majorHAnsi" w:cstheme="majorBidi"/>
          <w:color w:val="000000" w:themeColor="text1"/>
        </w:rPr>
        <w:t xml:space="preserve"> Scopus, </w:t>
      </w:r>
    </w:p>
    <w:p w14:paraId="71830FE1" w14:textId="77777777" w:rsidR="00BE639B" w:rsidRPr="00BE639B" w:rsidRDefault="00BE639B" w:rsidP="00014EC2">
      <w:pPr>
        <w:pStyle w:val="Paragraphedeliste"/>
        <w:numPr>
          <w:ilvl w:val="0"/>
          <w:numId w:val="8"/>
        </w:numPr>
        <w:spacing w:line="276" w:lineRule="auto"/>
        <w:rPr>
          <w:rFonts w:asciiTheme="majorHAnsi" w:hAnsiTheme="majorHAnsi" w:cstheme="majorBidi"/>
          <w:color w:val="000000" w:themeColor="text1"/>
        </w:rPr>
      </w:pPr>
      <w:r w:rsidRPr="00BE639B">
        <w:rPr>
          <w:rFonts w:asciiTheme="majorHAnsi" w:hAnsiTheme="majorHAnsi" w:cstheme="majorBidi"/>
          <w:b/>
          <w:bCs/>
          <w:color w:val="000000" w:themeColor="text1"/>
        </w:rPr>
        <w:t>Processus d’expertise de la publication :</w:t>
      </w:r>
      <w:r w:rsidRPr="00BE639B">
        <w:rPr>
          <w:rFonts w:asciiTheme="majorHAnsi" w:hAnsiTheme="majorHAnsi" w:cstheme="majorBidi"/>
          <w:color w:val="000000" w:themeColor="text1"/>
        </w:rPr>
        <w:t xml:space="preserve"> </w:t>
      </w:r>
      <w:r w:rsidRPr="00BE639B">
        <w:rPr>
          <w:rFonts w:asciiTheme="majorHAnsi" w:hAnsiTheme="majorHAnsi" w:cs="Times New Roman"/>
        </w:rPr>
        <w:t xml:space="preserve">Soumise le </w:t>
      </w:r>
      <w:r w:rsidRPr="00BE639B">
        <w:rPr>
          <w:rFonts w:asciiTheme="majorHAnsi" w:hAnsiTheme="majorHAnsi"/>
        </w:rPr>
        <w:t>24/03/2025</w:t>
      </w:r>
      <w:r w:rsidRPr="00BE639B">
        <w:rPr>
          <w:rFonts w:asciiTheme="majorHAnsi" w:hAnsiTheme="majorHAnsi" w:cstheme="majorBidi"/>
          <w:color w:val="000000" w:themeColor="text1"/>
        </w:rPr>
        <w:t xml:space="preserve">, </w:t>
      </w:r>
      <w:r w:rsidRPr="00BE639B">
        <w:rPr>
          <w:rFonts w:asciiTheme="majorHAnsi" w:hAnsiTheme="majorHAnsi" w:cs="Times New Roman"/>
        </w:rPr>
        <w:t>Révisée le 30/05/2025</w:t>
      </w:r>
      <w:r w:rsidRPr="00BE639B">
        <w:rPr>
          <w:rFonts w:asciiTheme="majorHAnsi" w:hAnsiTheme="majorHAnsi" w:cstheme="majorBidi"/>
          <w:color w:val="000000" w:themeColor="text1"/>
        </w:rPr>
        <w:t xml:space="preserve"> </w:t>
      </w:r>
    </w:p>
    <w:p w14:paraId="4C0510CA" w14:textId="77777777" w:rsidR="00BE639B" w:rsidRPr="00BE639B" w:rsidRDefault="00BE639B" w:rsidP="00BE639B">
      <w:pPr>
        <w:spacing w:line="276" w:lineRule="auto"/>
        <w:ind w:left="794"/>
        <w:rPr>
          <w:rFonts w:asciiTheme="majorHAnsi" w:hAnsiTheme="majorHAnsi" w:cstheme="majorBidi"/>
          <w:color w:val="000000" w:themeColor="text1"/>
        </w:rPr>
      </w:pPr>
      <w:r w:rsidRPr="00BE639B">
        <w:rPr>
          <w:rFonts w:asciiTheme="majorHAnsi" w:hAnsiTheme="majorHAnsi"/>
        </w:rPr>
        <w:t>Acceptée le 30 mai 2025</w:t>
      </w:r>
      <w:r w:rsidRPr="00BE639B">
        <w:rPr>
          <w:rFonts w:asciiTheme="majorHAnsi" w:hAnsiTheme="majorHAnsi" w:cstheme="majorBidi"/>
          <w:color w:val="000000" w:themeColor="text1"/>
        </w:rPr>
        <w:t>, </w:t>
      </w:r>
      <w:r w:rsidRPr="00BE639B">
        <w:rPr>
          <w:rFonts w:asciiTheme="majorHAnsi" w:hAnsiTheme="majorHAnsi"/>
        </w:rPr>
        <w:t xml:space="preserve">Publiée en ligne le </w:t>
      </w:r>
      <w:r w:rsidRPr="00BE639B">
        <w:rPr>
          <w:rFonts w:asciiTheme="majorHAnsi" w:hAnsiTheme="majorHAnsi" w:cs="Segoe UI"/>
          <w:color w:val="333333"/>
        </w:rPr>
        <w:t>21/06/2025</w:t>
      </w:r>
      <w:r w:rsidRPr="00BE639B">
        <w:rPr>
          <w:rFonts w:asciiTheme="majorHAnsi" w:hAnsiTheme="majorHAnsi"/>
        </w:rPr>
        <w:t>.</w:t>
      </w:r>
    </w:p>
    <w:p w14:paraId="7961FE81" w14:textId="77777777" w:rsidR="00BE639B" w:rsidRPr="00FA6D74" w:rsidRDefault="00BE639B" w:rsidP="00FA6D74">
      <w:pPr>
        <w:pStyle w:val="Paragraphedeliste"/>
        <w:numPr>
          <w:ilvl w:val="0"/>
          <w:numId w:val="28"/>
        </w:numPr>
        <w:spacing w:line="276" w:lineRule="auto"/>
        <w:jc w:val="both"/>
        <w:rPr>
          <w:rFonts w:asciiTheme="majorHAnsi" w:hAnsiTheme="majorHAnsi"/>
          <w:b/>
          <w:u w:val="single"/>
        </w:rPr>
      </w:pPr>
      <w:r w:rsidRPr="00FA6D74">
        <w:rPr>
          <w:rFonts w:asciiTheme="majorHAnsi" w:hAnsiTheme="majorHAnsi" w:cstheme="majorBidi"/>
          <w:b/>
          <w:bCs/>
          <w:color w:val="000000" w:themeColor="text1"/>
          <w:shd w:val="clear" w:color="auto" w:fill="FFFFFF"/>
        </w:rPr>
        <w:t>Volume, numéro, nombre de pages et année </w:t>
      </w:r>
      <w:r w:rsidRPr="00FA6D74">
        <w:rPr>
          <w:rFonts w:asciiTheme="majorHAnsi" w:hAnsiTheme="majorHAnsi" w:cstheme="majorBidi"/>
          <w:b/>
          <w:bCs/>
          <w:color w:val="000000" w:themeColor="text1"/>
        </w:rPr>
        <w:t>: </w:t>
      </w:r>
      <w:r w:rsidRPr="00FA6D74">
        <w:rPr>
          <w:rFonts w:asciiTheme="majorHAnsi" w:eastAsia="Calibri" w:hAnsiTheme="majorHAnsi"/>
          <w:color w:val="000000"/>
        </w:rPr>
        <w:t>Volume 345, nombre de page 10 ;  année 2025</w:t>
      </w:r>
      <w:r w:rsidRPr="00FA6D74">
        <w:rPr>
          <w:rFonts w:asciiTheme="majorHAnsi" w:hAnsiTheme="majorHAnsi"/>
        </w:rPr>
        <w:t>.</w:t>
      </w:r>
    </w:p>
    <w:p w14:paraId="2695B649" w14:textId="2211670C" w:rsidR="00BE639B" w:rsidRPr="00FA6D74" w:rsidRDefault="00BE639B" w:rsidP="00FA6D74">
      <w:pPr>
        <w:pStyle w:val="Paragraphedeliste"/>
        <w:numPr>
          <w:ilvl w:val="0"/>
          <w:numId w:val="28"/>
        </w:numPr>
        <w:overflowPunct w:val="0"/>
        <w:spacing w:line="276" w:lineRule="auto"/>
        <w:jc w:val="both"/>
        <w:rPr>
          <w:sz w:val="24"/>
          <w:szCs w:val="24"/>
        </w:rPr>
      </w:pPr>
      <w:bookmarkStart w:id="1" w:name="_GoBack"/>
      <w:bookmarkEnd w:id="1"/>
      <w:r w:rsidRPr="00BE639B">
        <w:rPr>
          <w:rFonts w:asciiTheme="majorHAnsi" w:hAnsiTheme="majorHAnsi" w:cstheme="majorBidi"/>
          <w:b/>
          <w:bCs/>
        </w:rPr>
        <w:t>DOI</w:t>
      </w:r>
      <w:r w:rsidRPr="00BE639B">
        <w:rPr>
          <w:rFonts w:asciiTheme="majorHAnsi" w:hAnsiTheme="majorHAnsi" w:cstheme="majorBidi"/>
        </w:rPr>
        <w:t>:</w:t>
      </w:r>
      <w:r w:rsidRPr="00BE639B">
        <w:rPr>
          <w:rFonts w:asciiTheme="majorHAnsi" w:hAnsiTheme="majorHAnsi" w:cstheme="majorBidi"/>
          <w:color w:val="1F497D" w:themeColor="text2"/>
          <w:bdr w:val="none" w:sz="0" w:space="0" w:color="auto" w:frame="1"/>
        </w:rPr>
        <w:t xml:space="preserve"> </w:t>
      </w:r>
      <w:hyperlink r:id="rId11">
        <w:r w:rsidR="00FA6D74" w:rsidRPr="00FA6D74">
          <w:rPr>
            <w:rStyle w:val="LienInternet"/>
            <w:rFonts w:eastAsia="F" w:cs="Times New Roman"/>
            <w:color w:val="000000"/>
            <w:sz w:val="24"/>
            <w:szCs w:val="24"/>
            <w:u w:val="none"/>
          </w:rPr>
          <w:t>10.1016/j.jqsrt.2025.109546</w:t>
        </w:r>
      </w:hyperlink>
    </w:p>
    <w:p w14:paraId="587ECE48" w14:textId="77777777" w:rsidR="00BE639B" w:rsidRPr="00BE639B" w:rsidRDefault="00BE639B" w:rsidP="00BE639B">
      <w:pPr>
        <w:spacing w:line="276" w:lineRule="auto"/>
        <w:jc w:val="center"/>
        <w:rPr>
          <w:rFonts w:asciiTheme="majorHAnsi" w:hAnsiTheme="majorHAnsi"/>
          <w:b/>
          <w:u w:val="single"/>
        </w:rPr>
      </w:pPr>
      <w:r w:rsidRPr="00BE639B">
        <w:rPr>
          <w:rFonts w:asciiTheme="majorHAnsi" w:hAnsiTheme="majorHAnsi"/>
          <w:b/>
          <w:highlight w:val="lightGray"/>
          <w:u w:val="single"/>
        </w:rPr>
        <w:t>Composition du jury de soutenance</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9"/>
        <w:gridCol w:w="2143"/>
        <w:gridCol w:w="2298"/>
        <w:gridCol w:w="2570"/>
      </w:tblGrid>
      <w:tr w:rsidR="00BE639B" w:rsidRPr="006814FC" w14:paraId="5D01AEBC" w14:textId="77777777" w:rsidTr="00D12382">
        <w:trPr>
          <w:trHeight w:hRule="exact" w:val="363"/>
        </w:trPr>
        <w:tc>
          <w:tcPr>
            <w:tcW w:w="169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BC901A" w14:textId="77777777" w:rsidR="00BE639B" w:rsidRPr="006814FC" w:rsidRDefault="00BE639B" w:rsidP="00D12382">
            <w:pPr>
              <w:jc w:val="both"/>
              <w:rPr>
                <w:rFonts w:asciiTheme="majorHAnsi" w:hAnsiTheme="majorHAnsi"/>
                <w:b/>
                <w:bCs/>
                <w:sz w:val="20"/>
                <w:szCs w:val="20"/>
              </w:rPr>
            </w:pPr>
            <w:r w:rsidRPr="006814FC">
              <w:rPr>
                <w:rFonts w:asciiTheme="majorHAnsi" w:hAnsiTheme="majorHAnsi"/>
                <w:b/>
                <w:bCs/>
                <w:sz w:val="20"/>
                <w:szCs w:val="20"/>
              </w:rPr>
              <w:t>Nom et Prénom</w:t>
            </w:r>
          </w:p>
        </w:tc>
        <w:tc>
          <w:tcPr>
            <w:tcW w:w="100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F0F728" w14:textId="77777777" w:rsidR="00BE639B" w:rsidRPr="006814FC" w:rsidRDefault="00BE639B" w:rsidP="00D12382">
            <w:pPr>
              <w:jc w:val="both"/>
              <w:rPr>
                <w:rFonts w:asciiTheme="majorHAnsi" w:hAnsiTheme="majorHAnsi"/>
                <w:b/>
                <w:bCs/>
                <w:sz w:val="20"/>
                <w:szCs w:val="20"/>
              </w:rPr>
            </w:pPr>
            <w:r w:rsidRPr="006814FC">
              <w:rPr>
                <w:rFonts w:asciiTheme="majorHAnsi" w:hAnsiTheme="majorHAnsi"/>
                <w:b/>
                <w:bCs/>
                <w:sz w:val="20"/>
                <w:szCs w:val="20"/>
              </w:rPr>
              <w:t>Grade</w:t>
            </w:r>
          </w:p>
        </w:tc>
        <w:tc>
          <w:tcPr>
            <w:tcW w:w="10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469ED6" w14:textId="77777777" w:rsidR="00BE639B" w:rsidRPr="006814FC" w:rsidRDefault="00BE639B" w:rsidP="00D12382">
            <w:pPr>
              <w:jc w:val="both"/>
              <w:rPr>
                <w:rFonts w:asciiTheme="majorHAnsi" w:hAnsiTheme="majorHAnsi"/>
                <w:b/>
                <w:bCs/>
                <w:sz w:val="20"/>
                <w:szCs w:val="20"/>
              </w:rPr>
            </w:pPr>
            <w:r w:rsidRPr="006814FC">
              <w:rPr>
                <w:rFonts w:asciiTheme="majorHAnsi" w:hAnsiTheme="majorHAnsi"/>
                <w:b/>
                <w:bCs/>
                <w:sz w:val="20"/>
                <w:szCs w:val="20"/>
              </w:rPr>
              <w:t>Lieu d'exercice</w:t>
            </w:r>
          </w:p>
        </w:tc>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484166" w14:textId="77777777" w:rsidR="00BE639B" w:rsidRPr="006814FC" w:rsidRDefault="00BE639B" w:rsidP="00D12382">
            <w:pPr>
              <w:jc w:val="both"/>
              <w:rPr>
                <w:rFonts w:asciiTheme="majorHAnsi" w:hAnsiTheme="majorHAnsi"/>
                <w:b/>
                <w:bCs/>
                <w:color w:val="FFFFFF" w:themeColor="background1"/>
                <w:sz w:val="20"/>
                <w:szCs w:val="20"/>
              </w:rPr>
            </w:pPr>
            <w:r w:rsidRPr="006814FC">
              <w:rPr>
                <w:rFonts w:asciiTheme="majorHAnsi" w:hAnsiTheme="majorHAnsi"/>
                <w:b/>
                <w:bCs/>
                <w:sz w:val="20"/>
                <w:szCs w:val="20"/>
              </w:rPr>
              <w:t>Qualité</w:t>
            </w:r>
          </w:p>
        </w:tc>
      </w:tr>
      <w:tr w:rsidR="00BE639B" w:rsidRPr="006814FC" w14:paraId="1012EE96" w14:textId="77777777" w:rsidTr="00D12382">
        <w:trPr>
          <w:trHeight w:hRule="exact" w:val="444"/>
        </w:trPr>
        <w:tc>
          <w:tcPr>
            <w:tcW w:w="1699" w:type="pct"/>
            <w:tcBorders>
              <w:top w:val="single" w:sz="4" w:space="0" w:color="auto"/>
              <w:left w:val="single" w:sz="4" w:space="0" w:color="auto"/>
              <w:bottom w:val="single" w:sz="4" w:space="0" w:color="auto"/>
              <w:right w:val="single" w:sz="4" w:space="0" w:color="auto"/>
            </w:tcBorders>
            <w:shd w:val="clear" w:color="auto" w:fill="FFFFFF"/>
          </w:tcPr>
          <w:p w14:paraId="2499437B" w14:textId="279E1969" w:rsidR="00BE639B" w:rsidRPr="006814FC" w:rsidRDefault="00BE639B" w:rsidP="00D12382">
            <w:pPr>
              <w:rPr>
                <w:rFonts w:asciiTheme="majorHAnsi" w:hAnsiTheme="majorHAnsi" w:cs="Arial"/>
                <w:bCs/>
                <w:color w:val="222222"/>
                <w:sz w:val="20"/>
                <w:szCs w:val="20"/>
                <w:shd w:val="clear" w:color="auto" w:fill="FFFFFF"/>
                <w:lang w:bidi="en-US"/>
              </w:rPr>
            </w:pPr>
            <w:r w:rsidRPr="006814FC">
              <w:rPr>
                <w:rFonts w:asciiTheme="majorHAnsi" w:hAnsiTheme="majorHAnsi"/>
                <w:sz w:val="20"/>
                <w:szCs w:val="20"/>
              </w:rPr>
              <w:t>ZIANE</w:t>
            </w:r>
            <w:r w:rsidR="00D659B2">
              <w:rPr>
                <w:rFonts w:asciiTheme="majorHAnsi" w:hAnsiTheme="majorHAnsi"/>
                <w:sz w:val="20"/>
                <w:szCs w:val="20"/>
              </w:rPr>
              <w:t xml:space="preserve"> </w:t>
            </w:r>
            <w:r w:rsidR="00D659B2" w:rsidRPr="006814FC">
              <w:rPr>
                <w:rFonts w:asciiTheme="majorHAnsi" w:hAnsiTheme="majorHAnsi"/>
                <w:sz w:val="20"/>
                <w:szCs w:val="20"/>
              </w:rPr>
              <w:t>Abdelhamid</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26BE8FB7" w14:textId="77777777" w:rsidR="00BE639B" w:rsidRPr="006814FC" w:rsidRDefault="00BE639B" w:rsidP="00D12382">
            <w:pPr>
              <w:rPr>
                <w:rFonts w:asciiTheme="majorHAnsi" w:hAnsiTheme="majorHAnsi" w:cs="Arial"/>
                <w:bCs/>
                <w:color w:val="222222"/>
                <w:sz w:val="20"/>
                <w:szCs w:val="20"/>
                <w:shd w:val="clear" w:color="auto" w:fill="FFFFFF"/>
                <w:lang w:bidi="en-US"/>
              </w:rPr>
            </w:pPr>
            <w:r w:rsidRPr="006814FC">
              <w:rPr>
                <w:rFonts w:asciiTheme="majorHAnsi" w:hAnsiTheme="majorHAnsi"/>
                <w:bCs/>
                <w:color w:val="222222"/>
                <w:sz w:val="20"/>
                <w:szCs w:val="20"/>
                <w:shd w:val="clear" w:color="auto" w:fill="FFFFFF"/>
                <w:lang w:bidi="en-US"/>
              </w:rPr>
              <w:t xml:space="preserve">Professeur </w:t>
            </w: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14:paraId="779C24A3" w14:textId="77777777" w:rsidR="00BE639B" w:rsidRPr="006814FC" w:rsidRDefault="00BE639B" w:rsidP="00D12382">
            <w:pPr>
              <w:rPr>
                <w:rFonts w:asciiTheme="majorHAnsi" w:hAnsiTheme="majorHAnsi"/>
                <w:bCs/>
                <w:sz w:val="20"/>
                <w:szCs w:val="20"/>
              </w:rPr>
            </w:pPr>
            <w:r w:rsidRPr="006814FC">
              <w:rPr>
                <w:rFonts w:asciiTheme="majorHAnsi" w:hAnsiTheme="majorHAnsi"/>
                <w:bCs/>
                <w:color w:val="222222"/>
                <w:sz w:val="20"/>
                <w:szCs w:val="20"/>
                <w:shd w:val="clear" w:color="auto" w:fill="FFFFFF"/>
                <w:lang w:bidi="en-US"/>
              </w:rPr>
              <w:t>UMMTO</w:t>
            </w:r>
          </w:p>
        </w:tc>
        <w:tc>
          <w:tcPr>
            <w:tcW w:w="1210" w:type="pct"/>
            <w:tcBorders>
              <w:top w:val="single" w:sz="4" w:space="0" w:color="auto"/>
              <w:left w:val="single" w:sz="4" w:space="0" w:color="auto"/>
              <w:bottom w:val="single" w:sz="4" w:space="0" w:color="auto"/>
              <w:right w:val="single" w:sz="4" w:space="0" w:color="auto"/>
            </w:tcBorders>
            <w:shd w:val="clear" w:color="auto" w:fill="FFFFFF"/>
          </w:tcPr>
          <w:p w14:paraId="3C367428" w14:textId="77777777" w:rsidR="00BE639B" w:rsidRPr="006814FC" w:rsidRDefault="00BE639B" w:rsidP="00D12382">
            <w:pPr>
              <w:rPr>
                <w:rFonts w:asciiTheme="majorHAnsi" w:hAnsiTheme="majorHAnsi" w:cs="Arial"/>
                <w:color w:val="222222"/>
                <w:sz w:val="20"/>
                <w:szCs w:val="20"/>
                <w:shd w:val="clear" w:color="auto" w:fill="FFFFFF"/>
                <w:lang w:bidi="en-US"/>
              </w:rPr>
            </w:pPr>
            <w:r w:rsidRPr="006814FC">
              <w:rPr>
                <w:rFonts w:asciiTheme="majorHAnsi" w:hAnsiTheme="majorHAnsi"/>
                <w:bCs/>
                <w:color w:val="222222"/>
                <w:sz w:val="20"/>
                <w:szCs w:val="20"/>
                <w:shd w:val="clear" w:color="auto" w:fill="FFFFFF"/>
                <w:lang w:bidi="en-US"/>
              </w:rPr>
              <w:t>Président</w:t>
            </w:r>
          </w:p>
        </w:tc>
      </w:tr>
      <w:tr w:rsidR="00BE639B" w:rsidRPr="006814FC" w14:paraId="4E57462B" w14:textId="77777777" w:rsidTr="00D12382">
        <w:trPr>
          <w:trHeight w:hRule="exact" w:val="444"/>
        </w:trPr>
        <w:tc>
          <w:tcPr>
            <w:tcW w:w="1699" w:type="pct"/>
            <w:tcBorders>
              <w:top w:val="single" w:sz="4" w:space="0" w:color="auto"/>
              <w:left w:val="single" w:sz="4" w:space="0" w:color="auto"/>
              <w:bottom w:val="single" w:sz="4" w:space="0" w:color="auto"/>
              <w:right w:val="single" w:sz="4" w:space="0" w:color="auto"/>
            </w:tcBorders>
            <w:shd w:val="clear" w:color="auto" w:fill="FFFFFF"/>
          </w:tcPr>
          <w:p w14:paraId="4157B1FB" w14:textId="77777777" w:rsidR="00BE639B" w:rsidRPr="006814FC" w:rsidRDefault="00BE639B" w:rsidP="00D12382">
            <w:pPr>
              <w:rPr>
                <w:rFonts w:asciiTheme="majorHAnsi" w:hAnsiTheme="majorHAnsi"/>
                <w:sz w:val="20"/>
                <w:szCs w:val="20"/>
              </w:rPr>
            </w:pPr>
            <w:r w:rsidRPr="006814FC">
              <w:rPr>
                <w:rFonts w:asciiTheme="majorHAnsi" w:hAnsiTheme="majorHAnsi"/>
                <w:bCs/>
                <w:color w:val="222222"/>
                <w:sz w:val="20"/>
                <w:szCs w:val="20"/>
                <w:shd w:val="clear" w:color="auto" w:fill="FFFFFF"/>
                <w:lang w:bidi="en-US"/>
              </w:rPr>
              <w:t>DEGHICHE Djamel</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5C53BA95" w14:textId="77777777" w:rsidR="00BE639B" w:rsidRPr="006814FC" w:rsidRDefault="00BE639B" w:rsidP="00D12382">
            <w:pPr>
              <w:rPr>
                <w:rFonts w:asciiTheme="majorHAnsi" w:hAnsiTheme="majorHAnsi"/>
                <w:sz w:val="20"/>
                <w:szCs w:val="20"/>
              </w:rPr>
            </w:pPr>
            <w:r w:rsidRPr="006814FC">
              <w:rPr>
                <w:rFonts w:asciiTheme="majorHAnsi" w:hAnsiTheme="majorHAnsi"/>
                <w:bCs/>
                <w:color w:val="222222"/>
                <w:sz w:val="20"/>
                <w:szCs w:val="20"/>
                <w:shd w:val="clear" w:color="auto" w:fill="FFFFFF"/>
                <w:lang w:bidi="en-US"/>
              </w:rPr>
              <w:t>Professeur</w:t>
            </w: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14:paraId="1329BC26" w14:textId="77777777" w:rsidR="00BE639B" w:rsidRPr="006814FC" w:rsidRDefault="00BE639B" w:rsidP="00D12382">
            <w:pPr>
              <w:rPr>
                <w:rFonts w:asciiTheme="majorHAnsi" w:hAnsiTheme="majorHAnsi"/>
                <w:sz w:val="20"/>
                <w:szCs w:val="20"/>
              </w:rPr>
            </w:pPr>
            <w:r w:rsidRPr="006814FC">
              <w:rPr>
                <w:rFonts w:asciiTheme="majorHAnsi" w:hAnsiTheme="majorHAnsi"/>
                <w:bCs/>
                <w:color w:val="222222"/>
                <w:sz w:val="20"/>
                <w:szCs w:val="20"/>
                <w:shd w:val="clear" w:color="auto" w:fill="FFFFFF"/>
                <w:lang w:bidi="en-US"/>
              </w:rPr>
              <w:t>UMMTO</w:t>
            </w:r>
          </w:p>
        </w:tc>
        <w:tc>
          <w:tcPr>
            <w:tcW w:w="1210" w:type="pct"/>
            <w:tcBorders>
              <w:top w:val="single" w:sz="4" w:space="0" w:color="auto"/>
              <w:left w:val="single" w:sz="4" w:space="0" w:color="auto"/>
              <w:bottom w:val="single" w:sz="4" w:space="0" w:color="auto"/>
              <w:right w:val="single" w:sz="4" w:space="0" w:color="auto"/>
            </w:tcBorders>
            <w:shd w:val="clear" w:color="auto" w:fill="FFFFFF"/>
          </w:tcPr>
          <w:p w14:paraId="4323C55D" w14:textId="77777777" w:rsidR="00BE639B" w:rsidRPr="006814FC" w:rsidRDefault="00BE639B" w:rsidP="00D12382">
            <w:pPr>
              <w:rPr>
                <w:rFonts w:asciiTheme="majorHAnsi" w:hAnsiTheme="majorHAnsi"/>
                <w:sz w:val="20"/>
                <w:szCs w:val="20"/>
              </w:rPr>
            </w:pPr>
            <w:r w:rsidRPr="006814FC">
              <w:rPr>
                <w:rFonts w:asciiTheme="majorHAnsi" w:hAnsiTheme="majorHAnsi"/>
                <w:bCs/>
                <w:color w:val="222222"/>
                <w:sz w:val="20"/>
                <w:szCs w:val="20"/>
                <w:shd w:val="clear" w:color="auto" w:fill="FFFFFF"/>
                <w:lang w:bidi="en-US"/>
              </w:rPr>
              <w:t>Rapporteur</w:t>
            </w:r>
          </w:p>
        </w:tc>
      </w:tr>
      <w:tr w:rsidR="00BE639B" w:rsidRPr="006814FC" w14:paraId="45D02BF0" w14:textId="77777777" w:rsidTr="00D12382">
        <w:trPr>
          <w:trHeight w:hRule="exact" w:val="444"/>
        </w:trPr>
        <w:tc>
          <w:tcPr>
            <w:tcW w:w="1699" w:type="pct"/>
            <w:tcBorders>
              <w:top w:val="single" w:sz="4" w:space="0" w:color="auto"/>
              <w:left w:val="single" w:sz="4" w:space="0" w:color="auto"/>
              <w:bottom w:val="single" w:sz="4" w:space="0" w:color="auto"/>
              <w:right w:val="single" w:sz="4" w:space="0" w:color="auto"/>
            </w:tcBorders>
            <w:shd w:val="clear" w:color="auto" w:fill="FFFFFF"/>
          </w:tcPr>
          <w:p w14:paraId="0E426199" w14:textId="77777777" w:rsidR="00BE639B" w:rsidRPr="006814FC" w:rsidRDefault="00BE639B" w:rsidP="00D12382">
            <w:pPr>
              <w:rPr>
                <w:rFonts w:asciiTheme="majorHAnsi" w:hAnsiTheme="majorHAnsi"/>
                <w:bCs/>
                <w:color w:val="222222"/>
                <w:sz w:val="20"/>
                <w:szCs w:val="20"/>
                <w:shd w:val="clear" w:color="auto" w:fill="FFFFFF"/>
                <w:lang w:bidi="en-US"/>
              </w:rPr>
            </w:pPr>
            <w:r w:rsidRPr="006814FC">
              <w:rPr>
                <w:rFonts w:asciiTheme="majorHAnsi" w:hAnsiTheme="majorHAnsi"/>
                <w:sz w:val="20"/>
                <w:szCs w:val="20"/>
              </w:rPr>
              <w:t xml:space="preserve">GHERBI  Abdelhakim </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23A6E4BA" w14:textId="77777777" w:rsidR="00BE639B" w:rsidRPr="006814FC" w:rsidRDefault="00BE639B" w:rsidP="00D12382">
            <w:pPr>
              <w:rPr>
                <w:rFonts w:asciiTheme="majorHAnsi" w:hAnsiTheme="majorHAnsi"/>
                <w:bCs/>
                <w:color w:val="222222"/>
                <w:sz w:val="20"/>
                <w:szCs w:val="20"/>
                <w:shd w:val="clear" w:color="auto" w:fill="FFFFFF"/>
                <w:lang w:bidi="en-US"/>
              </w:rPr>
            </w:pPr>
            <w:r w:rsidRPr="006814FC">
              <w:rPr>
                <w:rFonts w:asciiTheme="majorHAnsi" w:hAnsiTheme="majorHAnsi"/>
                <w:color w:val="222222"/>
                <w:sz w:val="20"/>
                <w:szCs w:val="20"/>
                <w:shd w:val="clear" w:color="auto" w:fill="FFFFFF"/>
                <w:lang w:bidi="en-US"/>
              </w:rPr>
              <w:t>Professeur</w:t>
            </w: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14:paraId="54A18B9C" w14:textId="77777777" w:rsidR="00BE639B" w:rsidRPr="006814FC" w:rsidRDefault="00BE639B" w:rsidP="00D12382">
            <w:pPr>
              <w:rPr>
                <w:rFonts w:asciiTheme="majorHAnsi" w:hAnsiTheme="majorHAnsi"/>
                <w:bCs/>
                <w:sz w:val="20"/>
                <w:szCs w:val="20"/>
              </w:rPr>
            </w:pPr>
            <w:r w:rsidRPr="006814FC">
              <w:rPr>
                <w:rFonts w:asciiTheme="majorHAnsi" w:hAnsiTheme="majorHAnsi"/>
                <w:bCs/>
                <w:sz w:val="20"/>
                <w:szCs w:val="20"/>
              </w:rPr>
              <w:t>Université de Bejaia</w:t>
            </w:r>
          </w:p>
        </w:tc>
        <w:tc>
          <w:tcPr>
            <w:tcW w:w="1210" w:type="pct"/>
            <w:tcBorders>
              <w:top w:val="single" w:sz="4" w:space="0" w:color="auto"/>
              <w:left w:val="single" w:sz="4" w:space="0" w:color="auto"/>
              <w:bottom w:val="single" w:sz="4" w:space="0" w:color="auto"/>
              <w:right w:val="single" w:sz="4" w:space="0" w:color="auto"/>
            </w:tcBorders>
            <w:shd w:val="clear" w:color="auto" w:fill="FFFFFF"/>
          </w:tcPr>
          <w:p w14:paraId="5475C9EB" w14:textId="77777777" w:rsidR="00BE639B" w:rsidRPr="006814FC" w:rsidRDefault="00BE639B" w:rsidP="00D12382">
            <w:pPr>
              <w:rPr>
                <w:rFonts w:asciiTheme="majorHAnsi" w:hAnsiTheme="majorHAnsi"/>
                <w:color w:val="222222"/>
                <w:sz w:val="20"/>
                <w:szCs w:val="20"/>
                <w:shd w:val="clear" w:color="auto" w:fill="FFFFFF"/>
                <w:lang w:bidi="en-US"/>
              </w:rPr>
            </w:pPr>
            <w:r w:rsidRPr="006814FC">
              <w:rPr>
                <w:rFonts w:asciiTheme="majorHAnsi" w:hAnsiTheme="majorHAnsi"/>
                <w:color w:val="222222"/>
                <w:sz w:val="20"/>
                <w:szCs w:val="20"/>
                <w:shd w:val="clear" w:color="auto" w:fill="FFFFFF"/>
                <w:lang w:bidi="en-US"/>
              </w:rPr>
              <w:t>Examinateur</w:t>
            </w:r>
          </w:p>
        </w:tc>
      </w:tr>
      <w:tr w:rsidR="00BE639B" w:rsidRPr="006814FC" w14:paraId="21DBF7DE" w14:textId="77777777" w:rsidTr="00D12382">
        <w:trPr>
          <w:trHeight w:hRule="exact" w:val="444"/>
        </w:trPr>
        <w:tc>
          <w:tcPr>
            <w:tcW w:w="1699" w:type="pct"/>
            <w:tcBorders>
              <w:top w:val="single" w:sz="4" w:space="0" w:color="auto"/>
              <w:left w:val="single" w:sz="4" w:space="0" w:color="auto"/>
              <w:bottom w:val="single" w:sz="4" w:space="0" w:color="auto"/>
              <w:right w:val="single" w:sz="4" w:space="0" w:color="auto"/>
            </w:tcBorders>
            <w:shd w:val="clear" w:color="auto" w:fill="FFFFFF"/>
          </w:tcPr>
          <w:p w14:paraId="5E3281C8" w14:textId="77777777" w:rsidR="00BE639B" w:rsidRPr="006814FC" w:rsidRDefault="00BE639B" w:rsidP="00D12382">
            <w:pPr>
              <w:rPr>
                <w:rFonts w:asciiTheme="majorHAnsi" w:hAnsiTheme="majorHAnsi"/>
                <w:color w:val="222222"/>
                <w:sz w:val="20"/>
                <w:szCs w:val="20"/>
                <w:shd w:val="clear" w:color="auto" w:fill="FFFFFF"/>
                <w:lang w:bidi="en-US"/>
              </w:rPr>
            </w:pPr>
            <w:r w:rsidRPr="006814FC">
              <w:rPr>
                <w:rFonts w:asciiTheme="majorHAnsi" w:hAnsiTheme="majorHAnsi"/>
                <w:sz w:val="20"/>
                <w:szCs w:val="20"/>
              </w:rPr>
              <w:t xml:space="preserve">AIT AMOKHTAR  Hakim </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52A9CF90" w14:textId="77777777" w:rsidR="00BE639B" w:rsidRPr="006814FC" w:rsidRDefault="00BE639B" w:rsidP="00D12382">
            <w:pPr>
              <w:rPr>
                <w:rFonts w:asciiTheme="majorHAnsi" w:hAnsiTheme="majorHAnsi"/>
                <w:color w:val="222222"/>
                <w:sz w:val="20"/>
                <w:szCs w:val="20"/>
                <w:shd w:val="clear" w:color="auto" w:fill="FFFFFF"/>
                <w:lang w:bidi="en-US"/>
              </w:rPr>
            </w:pPr>
            <w:r w:rsidRPr="006814FC">
              <w:rPr>
                <w:rFonts w:asciiTheme="majorHAnsi" w:hAnsiTheme="majorHAnsi"/>
                <w:color w:val="222222"/>
                <w:sz w:val="20"/>
                <w:szCs w:val="20"/>
                <w:shd w:val="clear" w:color="auto" w:fill="FFFFFF"/>
                <w:lang w:bidi="en-US"/>
              </w:rPr>
              <w:t>Professeur</w:t>
            </w:r>
          </w:p>
        </w:tc>
        <w:tc>
          <w:tcPr>
            <w:tcW w:w="1082" w:type="pct"/>
            <w:tcBorders>
              <w:top w:val="single" w:sz="4" w:space="0" w:color="auto"/>
              <w:left w:val="single" w:sz="4" w:space="0" w:color="auto"/>
              <w:bottom w:val="single" w:sz="4" w:space="0" w:color="auto"/>
              <w:right w:val="single" w:sz="4" w:space="0" w:color="auto"/>
            </w:tcBorders>
            <w:shd w:val="clear" w:color="auto" w:fill="FFFFFF"/>
            <w:vAlign w:val="center"/>
          </w:tcPr>
          <w:p w14:paraId="578CB575" w14:textId="77777777" w:rsidR="00BE639B" w:rsidRPr="006814FC" w:rsidRDefault="00BE639B" w:rsidP="00D12382">
            <w:pPr>
              <w:rPr>
                <w:rFonts w:asciiTheme="majorHAnsi" w:hAnsiTheme="majorHAnsi"/>
                <w:bCs/>
                <w:sz w:val="20"/>
                <w:szCs w:val="20"/>
              </w:rPr>
            </w:pPr>
            <w:r w:rsidRPr="006814FC">
              <w:rPr>
                <w:rFonts w:asciiTheme="majorHAnsi" w:hAnsiTheme="majorHAnsi"/>
                <w:bCs/>
                <w:sz w:val="20"/>
                <w:szCs w:val="20"/>
              </w:rPr>
              <w:t>Université de Bejaia</w:t>
            </w:r>
          </w:p>
        </w:tc>
        <w:tc>
          <w:tcPr>
            <w:tcW w:w="1210" w:type="pct"/>
            <w:tcBorders>
              <w:top w:val="single" w:sz="4" w:space="0" w:color="auto"/>
              <w:left w:val="single" w:sz="4" w:space="0" w:color="auto"/>
              <w:bottom w:val="single" w:sz="4" w:space="0" w:color="auto"/>
              <w:right w:val="single" w:sz="4" w:space="0" w:color="auto"/>
            </w:tcBorders>
            <w:shd w:val="clear" w:color="auto" w:fill="FFFFFF"/>
          </w:tcPr>
          <w:p w14:paraId="4C1A23CB" w14:textId="77777777" w:rsidR="00BE639B" w:rsidRPr="006814FC" w:rsidRDefault="00BE639B" w:rsidP="00D12382">
            <w:pPr>
              <w:rPr>
                <w:rFonts w:asciiTheme="majorHAnsi" w:hAnsiTheme="majorHAnsi"/>
                <w:color w:val="222222"/>
                <w:sz w:val="20"/>
                <w:szCs w:val="20"/>
                <w:shd w:val="clear" w:color="auto" w:fill="FFFFFF"/>
                <w:lang w:bidi="en-US"/>
              </w:rPr>
            </w:pPr>
            <w:r w:rsidRPr="006814FC">
              <w:rPr>
                <w:rFonts w:asciiTheme="majorHAnsi" w:hAnsiTheme="majorHAnsi"/>
                <w:color w:val="222222"/>
                <w:sz w:val="20"/>
                <w:szCs w:val="20"/>
                <w:shd w:val="clear" w:color="auto" w:fill="FFFFFF"/>
                <w:lang w:bidi="en-US"/>
              </w:rPr>
              <w:t>Examinateur</w:t>
            </w:r>
          </w:p>
        </w:tc>
      </w:tr>
      <w:tr w:rsidR="00BE639B" w:rsidRPr="006814FC" w14:paraId="2F5B492A" w14:textId="77777777" w:rsidTr="006814FC">
        <w:trPr>
          <w:trHeight w:hRule="exact" w:val="499"/>
        </w:trPr>
        <w:tc>
          <w:tcPr>
            <w:tcW w:w="1699" w:type="pct"/>
            <w:tcBorders>
              <w:top w:val="single" w:sz="4" w:space="0" w:color="auto"/>
              <w:left w:val="single" w:sz="4" w:space="0" w:color="auto"/>
              <w:bottom w:val="single" w:sz="4" w:space="0" w:color="auto"/>
              <w:right w:val="single" w:sz="4" w:space="0" w:color="auto"/>
            </w:tcBorders>
            <w:shd w:val="clear" w:color="auto" w:fill="FFFFFF"/>
          </w:tcPr>
          <w:p w14:paraId="0EC0C051" w14:textId="77777777" w:rsidR="00BE639B" w:rsidRPr="006814FC" w:rsidRDefault="00BE639B" w:rsidP="00D12382">
            <w:pPr>
              <w:rPr>
                <w:rFonts w:asciiTheme="majorHAnsi" w:hAnsiTheme="majorHAnsi"/>
                <w:sz w:val="20"/>
                <w:szCs w:val="20"/>
              </w:rPr>
            </w:pPr>
            <w:r w:rsidRPr="006814FC">
              <w:rPr>
                <w:rFonts w:asciiTheme="majorHAnsi" w:hAnsiTheme="majorHAnsi"/>
                <w:sz w:val="20"/>
                <w:szCs w:val="20"/>
              </w:rPr>
              <w:t>MEFTEH ALI</w:t>
            </w:r>
          </w:p>
          <w:p w14:paraId="139E8D8A" w14:textId="77777777" w:rsidR="00BE639B" w:rsidRPr="006814FC" w:rsidRDefault="00BE639B" w:rsidP="00D12382">
            <w:pPr>
              <w:rPr>
                <w:rFonts w:asciiTheme="majorHAnsi" w:hAnsiTheme="majorHAnsi"/>
                <w:color w:val="222222"/>
                <w:sz w:val="20"/>
                <w:szCs w:val="20"/>
                <w:shd w:val="clear" w:color="auto" w:fill="FFFFFF"/>
                <w:lang w:bidi="en-US"/>
              </w:rPr>
            </w:pP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44A89DC1" w14:textId="77777777" w:rsidR="00BE639B" w:rsidRPr="006814FC" w:rsidRDefault="00BE639B" w:rsidP="00D12382">
            <w:pPr>
              <w:rPr>
                <w:rFonts w:asciiTheme="majorHAnsi" w:hAnsiTheme="majorHAnsi"/>
                <w:color w:val="222222"/>
                <w:sz w:val="20"/>
                <w:szCs w:val="20"/>
                <w:shd w:val="clear" w:color="auto" w:fill="FFFFFF"/>
                <w:lang w:bidi="en-US"/>
              </w:rPr>
            </w:pPr>
            <w:r w:rsidRPr="006814FC">
              <w:rPr>
                <w:rFonts w:asciiTheme="majorHAnsi" w:hAnsiTheme="majorHAnsi"/>
                <w:color w:val="222222"/>
                <w:sz w:val="20"/>
                <w:szCs w:val="20"/>
                <w:shd w:val="clear" w:color="auto" w:fill="FFFFFF"/>
                <w:lang w:bidi="en-US"/>
              </w:rPr>
              <w:t>Professeur</w:t>
            </w:r>
          </w:p>
        </w:tc>
        <w:tc>
          <w:tcPr>
            <w:tcW w:w="1082" w:type="pct"/>
            <w:tcBorders>
              <w:top w:val="single" w:sz="4" w:space="0" w:color="auto"/>
              <w:left w:val="single" w:sz="4" w:space="0" w:color="auto"/>
              <w:bottom w:val="single" w:sz="4" w:space="0" w:color="auto"/>
              <w:right w:val="single" w:sz="4" w:space="0" w:color="auto"/>
            </w:tcBorders>
            <w:shd w:val="clear" w:color="auto" w:fill="FFFFFF"/>
          </w:tcPr>
          <w:p w14:paraId="13B8DEEA" w14:textId="77777777" w:rsidR="00BE639B" w:rsidRPr="006814FC" w:rsidRDefault="00BE639B" w:rsidP="00D12382">
            <w:pPr>
              <w:rPr>
                <w:rFonts w:asciiTheme="majorHAnsi" w:hAnsiTheme="majorHAnsi"/>
                <w:bCs/>
                <w:color w:val="222222"/>
                <w:sz w:val="20"/>
                <w:szCs w:val="20"/>
                <w:shd w:val="clear" w:color="auto" w:fill="FFFFFF"/>
                <w:lang w:bidi="en-US"/>
              </w:rPr>
            </w:pPr>
            <w:r w:rsidRPr="006814FC">
              <w:rPr>
                <w:rFonts w:asciiTheme="majorHAnsi" w:hAnsiTheme="majorHAnsi"/>
                <w:bCs/>
                <w:color w:val="222222"/>
                <w:sz w:val="20"/>
                <w:szCs w:val="20"/>
                <w:shd w:val="clear" w:color="auto" w:fill="FFFFFF"/>
                <w:lang w:bidi="en-US"/>
              </w:rPr>
              <w:t>UMMTO</w:t>
            </w:r>
          </w:p>
        </w:tc>
        <w:tc>
          <w:tcPr>
            <w:tcW w:w="1210" w:type="pct"/>
            <w:tcBorders>
              <w:top w:val="single" w:sz="4" w:space="0" w:color="auto"/>
              <w:left w:val="single" w:sz="4" w:space="0" w:color="auto"/>
              <w:bottom w:val="single" w:sz="4" w:space="0" w:color="auto"/>
              <w:right w:val="single" w:sz="4" w:space="0" w:color="auto"/>
            </w:tcBorders>
            <w:shd w:val="clear" w:color="auto" w:fill="FFFFFF"/>
          </w:tcPr>
          <w:p w14:paraId="364C7CC4" w14:textId="77777777" w:rsidR="00BE639B" w:rsidRPr="006814FC" w:rsidRDefault="00BE639B" w:rsidP="00D12382">
            <w:pPr>
              <w:rPr>
                <w:rFonts w:asciiTheme="majorHAnsi" w:hAnsiTheme="majorHAnsi"/>
                <w:color w:val="222222"/>
                <w:sz w:val="20"/>
                <w:szCs w:val="20"/>
                <w:shd w:val="clear" w:color="auto" w:fill="FFFFFF"/>
                <w:lang w:bidi="en-US"/>
              </w:rPr>
            </w:pPr>
            <w:r w:rsidRPr="006814FC">
              <w:rPr>
                <w:rFonts w:asciiTheme="majorHAnsi" w:hAnsiTheme="majorHAnsi"/>
                <w:color w:val="222222"/>
                <w:sz w:val="20"/>
                <w:szCs w:val="20"/>
                <w:shd w:val="clear" w:color="auto" w:fill="FFFFFF"/>
                <w:lang w:bidi="en-US"/>
              </w:rPr>
              <w:t>Invité</w:t>
            </w:r>
          </w:p>
        </w:tc>
      </w:tr>
    </w:tbl>
    <w:p w14:paraId="72BBA57F" w14:textId="77777777" w:rsidR="00BE639B" w:rsidRDefault="00BE639B" w:rsidP="005D2A41">
      <w:pPr>
        <w:contextualSpacing/>
        <w:jc w:val="both"/>
        <w:rPr>
          <w:rFonts w:asciiTheme="majorHAnsi" w:hAnsiTheme="majorHAnsi"/>
          <w:b/>
          <w:sz w:val="28"/>
          <w:szCs w:val="28"/>
          <w:highlight w:val="cyan"/>
        </w:rPr>
      </w:pPr>
    </w:p>
    <w:p w14:paraId="3BF2BED4" w14:textId="6B8572C0" w:rsidR="005D2A41" w:rsidRDefault="005D2A41" w:rsidP="00073215">
      <w:pPr>
        <w:contextualSpacing/>
        <w:jc w:val="both"/>
        <w:rPr>
          <w:rFonts w:asciiTheme="majorHAnsi" w:hAnsiTheme="majorHAnsi"/>
          <w:b/>
          <w:color w:val="262626"/>
          <w:sz w:val="28"/>
          <w:szCs w:val="28"/>
        </w:rPr>
      </w:pPr>
      <w:r w:rsidRPr="005D2A41">
        <w:rPr>
          <w:rFonts w:asciiTheme="majorHAnsi" w:hAnsiTheme="majorHAnsi"/>
          <w:b/>
          <w:sz w:val="28"/>
          <w:szCs w:val="28"/>
          <w:highlight w:val="cyan"/>
        </w:rPr>
        <w:t>So</w:t>
      </w:r>
      <w:r>
        <w:rPr>
          <w:rFonts w:asciiTheme="majorHAnsi" w:hAnsiTheme="majorHAnsi"/>
          <w:b/>
          <w:sz w:val="28"/>
          <w:szCs w:val="28"/>
          <w:highlight w:val="cyan"/>
        </w:rPr>
        <w:t>utenance de doctorat 3</w:t>
      </w:r>
      <w:r w:rsidRPr="005D2A41">
        <w:rPr>
          <w:rFonts w:asciiTheme="majorHAnsi" w:hAnsiTheme="majorHAnsi"/>
          <w:b/>
          <w:sz w:val="28"/>
          <w:szCs w:val="28"/>
          <w:highlight w:val="cyan"/>
          <w:vertAlign w:val="superscript"/>
        </w:rPr>
        <w:t>ème</w:t>
      </w:r>
      <w:r>
        <w:rPr>
          <w:rFonts w:asciiTheme="majorHAnsi" w:hAnsiTheme="majorHAnsi"/>
          <w:b/>
          <w:sz w:val="28"/>
          <w:szCs w:val="28"/>
          <w:highlight w:val="cyan"/>
        </w:rPr>
        <w:t xml:space="preserve"> cycle</w:t>
      </w:r>
      <w:r w:rsidRPr="005D2A41">
        <w:rPr>
          <w:rFonts w:asciiTheme="majorHAnsi" w:hAnsiTheme="majorHAnsi"/>
          <w:b/>
          <w:sz w:val="28"/>
          <w:szCs w:val="28"/>
          <w:highlight w:val="cyan"/>
        </w:rPr>
        <w:t xml:space="preserve"> </w:t>
      </w:r>
      <w:r w:rsidRPr="00073215">
        <w:rPr>
          <w:rFonts w:asciiTheme="majorHAnsi" w:hAnsiTheme="majorHAnsi"/>
          <w:b/>
          <w:sz w:val="28"/>
          <w:szCs w:val="28"/>
          <w:highlight w:val="cyan"/>
        </w:rPr>
        <w:t xml:space="preserve">de </w:t>
      </w:r>
      <w:r w:rsidR="00073215" w:rsidRPr="00073215">
        <w:rPr>
          <w:rFonts w:asciiTheme="majorHAnsi" w:hAnsiTheme="majorHAnsi"/>
          <w:b/>
          <w:color w:val="262626"/>
          <w:sz w:val="28"/>
          <w:szCs w:val="28"/>
          <w:highlight w:val="cyan"/>
        </w:rPr>
        <w:t>Melle CHIKHAOUI Imane en Chimie</w:t>
      </w:r>
    </w:p>
    <w:p w14:paraId="19C80013" w14:textId="77777777" w:rsidR="005E418E" w:rsidRDefault="005E418E" w:rsidP="00073215">
      <w:pPr>
        <w:contextualSpacing/>
        <w:jc w:val="both"/>
        <w:rPr>
          <w:b/>
        </w:rPr>
      </w:pPr>
    </w:p>
    <w:p w14:paraId="0028D41C" w14:textId="1F769871" w:rsidR="00073215" w:rsidRDefault="00073215" w:rsidP="00D12382">
      <w:pPr>
        <w:spacing w:line="276" w:lineRule="auto"/>
        <w:jc w:val="both"/>
        <w:rPr>
          <w:rFonts w:ascii="Cambria" w:hAnsi="Cambria"/>
          <w:b/>
          <w:u w:val="single"/>
        </w:rPr>
      </w:pPr>
      <w:r w:rsidRPr="000E7578">
        <w:rPr>
          <w:rFonts w:ascii="Cambria" w:hAnsi="Cambria"/>
          <w:b/>
          <w:highlight w:val="lightGray"/>
          <w:u w:val="single"/>
        </w:rPr>
        <w:t xml:space="preserve">Informations </w:t>
      </w:r>
      <w:r>
        <w:rPr>
          <w:rFonts w:ascii="Cambria" w:hAnsi="Cambria"/>
          <w:b/>
          <w:highlight w:val="lightGray"/>
          <w:u w:val="single"/>
        </w:rPr>
        <w:t>sur la formation doctorale de la candidate</w:t>
      </w:r>
    </w:p>
    <w:p w14:paraId="395DEDFF" w14:textId="77777777" w:rsidR="00073215" w:rsidRDefault="00073215" w:rsidP="00014EC2">
      <w:pPr>
        <w:pStyle w:val="Paragraphedeliste"/>
        <w:numPr>
          <w:ilvl w:val="0"/>
          <w:numId w:val="6"/>
        </w:numPr>
        <w:spacing w:line="276" w:lineRule="auto"/>
        <w:jc w:val="both"/>
        <w:rPr>
          <w:rFonts w:ascii="Cambria" w:hAnsi="Cambria" w:cs="Times New Roman"/>
        </w:rPr>
      </w:pPr>
      <w:r w:rsidRPr="00943083">
        <w:rPr>
          <w:rFonts w:ascii="Cambria" w:hAnsi="Cambria" w:cs="Times New Roman"/>
          <w:b/>
          <w:bCs/>
        </w:rPr>
        <w:t xml:space="preserve">Année de première inscription en Doctorat : </w:t>
      </w:r>
      <w:r w:rsidRPr="00A471C0">
        <w:rPr>
          <w:rFonts w:ascii="Cambria" w:hAnsi="Cambria" w:cs="Times New Roman"/>
        </w:rPr>
        <w:t>2021/2022</w:t>
      </w:r>
    </w:p>
    <w:p w14:paraId="63800F7A" w14:textId="77777777" w:rsidR="00073215" w:rsidRDefault="00073215" w:rsidP="00014EC2">
      <w:pPr>
        <w:pStyle w:val="Paragraphedeliste"/>
        <w:numPr>
          <w:ilvl w:val="0"/>
          <w:numId w:val="6"/>
        </w:numPr>
        <w:spacing w:line="276" w:lineRule="auto"/>
        <w:jc w:val="both"/>
        <w:rPr>
          <w:rFonts w:ascii="Cambria" w:hAnsi="Cambria" w:cs="Times New Roman"/>
          <w:lang w:bidi="en-US"/>
        </w:rPr>
      </w:pPr>
      <w:r w:rsidRPr="00EA04ED">
        <w:rPr>
          <w:rFonts w:ascii="Cambria" w:hAnsi="Cambria" w:cs="Times New Roman"/>
          <w:b/>
          <w:bCs/>
        </w:rPr>
        <w:t>Statut du candidat :</w:t>
      </w:r>
      <w:r w:rsidRPr="00EA04ED">
        <w:rPr>
          <w:rFonts w:ascii="Cambria" w:hAnsi="Cambria" w:cs="Times New Roman"/>
        </w:rPr>
        <w:t xml:space="preserve"> </w:t>
      </w:r>
      <w:r>
        <w:rPr>
          <w:rFonts w:ascii="Cambria" w:hAnsi="Cambria" w:cs="Times New Roman"/>
        </w:rPr>
        <w:t>Doctorante</w:t>
      </w:r>
    </w:p>
    <w:p w14:paraId="42DE9A41" w14:textId="0F475CEF" w:rsidR="00073215" w:rsidRDefault="00073215" w:rsidP="00014EC2">
      <w:pPr>
        <w:pStyle w:val="Paragraphedeliste"/>
        <w:numPr>
          <w:ilvl w:val="0"/>
          <w:numId w:val="6"/>
        </w:numPr>
        <w:spacing w:line="276" w:lineRule="auto"/>
        <w:jc w:val="both"/>
        <w:rPr>
          <w:rFonts w:ascii="Cambria" w:hAnsi="Cambria" w:cs="Times New Roman"/>
          <w:lang w:bidi="en-US"/>
        </w:rPr>
      </w:pPr>
      <w:r w:rsidRPr="00171BBD">
        <w:rPr>
          <w:rFonts w:ascii="Cambria" w:hAnsi="Cambria" w:cs="Times New Roman"/>
          <w:b/>
          <w:bCs/>
        </w:rPr>
        <w:t>Formation doctorale :</w:t>
      </w:r>
      <w:r w:rsidRPr="00171BBD">
        <w:rPr>
          <w:rFonts w:ascii="Cambria" w:hAnsi="Cambria" w:cs="Times New Roman"/>
        </w:rPr>
        <w:t xml:space="preserve"> Doctorat 3</w:t>
      </w:r>
      <w:r w:rsidRPr="00C26551">
        <w:rPr>
          <w:rFonts w:ascii="Cambria" w:hAnsi="Cambria" w:cs="Times New Roman"/>
          <w:vertAlign w:val="superscript"/>
        </w:rPr>
        <w:t>ème</w:t>
      </w:r>
      <w:r w:rsidRPr="00171BBD">
        <w:rPr>
          <w:rFonts w:ascii="Cambria" w:hAnsi="Cambria" w:cs="Times New Roman"/>
        </w:rPr>
        <w:t xml:space="preserve"> Cycle (LMD)</w:t>
      </w:r>
    </w:p>
    <w:p w14:paraId="70D08EC5" w14:textId="77777777" w:rsidR="00073215" w:rsidRPr="00171BBD" w:rsidRDefault="00073215" w:rsidP="00014EC2">
      <w:pPr>
        <w:pStyle w:val="Paragraphedeliste"/>
        <w:numPr>
          <w:ilvl w:val="0"/>
          <w:numId w:val="6"/>
        </w:numPr>
        <w:spacing w:line="276" w:lineRule="auto"/>
        <w:jc w:val="both"/>
        <w:rPr>
          <w:rFonts w:ascii="Cambria" w:hAnsi="Cambria" w:cs="Times New Roman"/>
          <w:lang w:bidi="en-US"/>
        </w:rPr>
      </w:pPr>
      <w:r w:rsidRPr="00171BBD">
        <w:rPr>
          <w:rFonts w:ascii="Times New Roman" w:hAnsi="Times New Roman" w:cs="Times New Roman"/>
          <w:b/>
          <w:bCs/>
        </w:rPr>
        <w:t>Spécialité :</w:t>
      </w:r>
      <w:r>
        <w:rPr>
          <w:rFonts w:ascii="Times New Roman" w:hAnsi="Times New Roman" w:cs="Times New Roman"/>
        </w:rPr>
        <w:t xml:space="preserve"> Chimie Physique</w:t>
      </w:r>
    </w:p>
    <w:p w14:paraId="0C020FA2" w14:textId="77777777" w:rsidR="00073215" w:rsidRPr="00943083" w:rsidRDefault="00073215" w:rsidP="00014EC2">
      <w:pPr>
        <w:pStyle w:val="Paragraphedeliste"/>
        <w:numPr>
          <w:ilvl w:val="0"/>
          <w:numId w:val="6"/>
        </w:numPr>
        <w:spacing w:line="276" w:lineRule="auto"/>
        <w:jc w:val="both"/>
        <w:rPr>
          <w:rFonts w:ascii="Cambria" w:hAnsi="Cambria" w:cs="Times New Roman"/>
          <w:shd w:val="clear" w:color="auto" w:fill="FFFFFF"/>
        </w:rPr>
      </w:pPr>
      <w:r>
        <w:rPr>
          <w:rFonts w:ascii="Cambria" w:hAnsi="Cambria" w:cs="Times New Roman"/>
          <w:b/>
          <w:bCs/>
          <w:color w:val="222222"/>
          <w:shd w:val="clear" w:color="auto" w:fill="FFFFFF"/>
        </w:rPr>
        <w:t>Nombre de points comptabilisés : </w:t>
      </w:r>
      <w:r w:rsidRPr="00171BBD">
        <w:rPr>
          <w:rFonts w:ascii="Cambria" w:hAnsi="Cambria" w:cs="Times New Roman"/>
          <w:color w:val="222222"/>
          <w:shd w:val="clear" w:color="auto" w:fill="FFFFFF"/>
        </w:rPr>
        <w:t xml:space="preserve">225 </w:t>
      </w:r>
      <w:r>
        <w:rPr>
          <w:rFonts w:ascii="Cambria" w:hAnsi="Cambria" w:cs="Times New Roman"/>
          <w:color w:val="222222"/>
          <w:shd w:val="clear" w:color="auto" w:fill="FFFFFF"/>
        </w:rPr>
        <w:t>points</w:t>
      </w:r>
    </w:p>
    <w:p w14:paraId="461E7B44" w14:textId="77777777" w:rsidR="00073215" w:rsidRPr="00EA04ED" w:rsidRDefault="00073215" w:rsidP="00014EC2">
      <w:pPr>
        <w:pStyle w:val="Paragraphedeliste"/>
        <w:numPr>
          <w:ilvl w:val="0"/>
          <w:numId w:val="6"/>
        </w:numPr>
        <w:spacing w:line="276" w:lineRule="auto"/>
        <w:jc w:val="both"/>
        <w:rPr>
          <w:rFonts w:ascii="Cambria" w:hAnsi="Cambria" w:cs="Times New Roman"/>
        </w:rPr>
      </w:pPr>
      <w:r w:rsidRPr="00EA04ED">
        <w:rPr>
          <w:rFonts w:ascii="Cambria" w:hAnsi="Cambria" w:cs="Times New Roman"/>
          <w:b/>
          <w:bCs/>
        </w:rPr>
        <w:t>Intitulé de la thèse </w:t>
      </w:r>
      <w:r w:rsidRPr="00EA04ED">
        <w:rPr>
          <w:rFonts w:ascii="Cambria" w:hAnsi="Cambria" w:cs="Times New Roman"/>
          <w:bCs/>
          <w:iCs/>
          <w:color w:val="000000"/>
        </w:rPr>
        <w:t xml:space="preserve">: </w:t>
      </w:r>
      <w:r w:rsidRPr="00A471C0">
        <w:rPr>
          <w:rFonts w:ascii="Cambria" w:hAnsi="Cambria" w:cs="Times New Roman"/>
          <w:color w:val="000000"/>
          <w:shd w:val="clear" w:color="auto" w:fill="FFFFFF"/>
        </w:rPr>
        <w:t>Développement de micro-capteurs d’ambiance à base de l’oxyde de cérium CeO</w:t>
      </w:r>
      <w:r w:rsidRPr="00A471C0">
        <w:rPr>
          <w:rFonts w:ascii="Cambria" w:hAnsi="Cambria" w:cs="Times New Roman"/>
          <w:color w:val="000000"/>
          <w:shd w:val="clear" w:color="auto" w:fill="FFFFFF"/>
          <w:vertAlign w:val="subscript"/>
        </w:rPr>
        <w:t>2</w:t>
      </w:r>
      <w:r w:rsidRPr="00A471C0">
        <w:rPr>
          <w:rFonts w:ascii="Cambria" w:hAnsi="Cambria" w:cs="Times New Roman"/>
          <w:color w:val="000000"/>
          <w:shd w:val="clear" w:color="auto" w:fill="FFFFFF"/>
        </w:rPr>
        <w:t xml:space="preserve"> sous forme de nanomatériaux et/ou composites</w:t>
      </w:r>
    </w:p>
    <w:p w14:paraId="1A6BA923" w14:textId="77777777" w:rsidR="00073215" w:rsidRPr="00EA04ED" w:rsidRDefault="00073215" w:rsidP="00014EC2">
      <w:pPr>
        <w:pStyle w:val="Paragraphedeliste"/>
        <w:numPr>
          <w:ilvl w:val="0"/>
          <w:numId w:val="6"/>
        </w:numPr>
        <w:spacing w:line="276" w:lineRule="auto"/>
        <w:jc w:val="both"/>
        <w:rPr>
          <w:rFonts w:ascii="Cambria" w:hAnsi="Cambria" w:cs="Times New Roman"/>
        </w:rPr>
      </w:pPr>
      <w:r w:rsidRPr="00EA04ED">
        <w:rPr>
          <w:rFonts w:ascii="Cambria" w:hAnsi="Cambria" w:cs="Times New Roman"/>
          <w:b/>
          <w:bCs/>
          <w:iCs/>
          <w:color w:val="000000"/>
        </w:rPr>
        <w:t xml:space="preserve">Nombre de pages : </w:t>
      </w:r>
      <w:r w:rsidRPr="00A471C0">
        <w:rPr>
          <w:rFonts w:ascii="Cambria" w:hAnsi="Cambria" w:cs="Times New Roman"/>
          <w:iCs/>
          <w:color w:val="000000"/>
        </w:rPr>
        <w:t>102</w:t>
      </w:r>
    </w:p>
    <w:p w14:paraId="2F44577E" w14:textId="77777777" w:rsidR="00073215" w:rsidRPr="00943083" w:rsidRDefault="00073215" w:rsidP="00014EC2">
      <w:pPr>
        <w:pStyle w:val="Paragraphedeliste"/>
        <w:numPr>
          <w:ilvl w:val="0"/>
          <w:numId w:val="6"/>
        </w:numPr>
        <w:spacing w:line="276" w:lineRule="auto"/>
        <w:jc w:val="both"/>
        <w:rPr>
          <w:rFonts w:ascii="Cambria" w:hAnsi="Cambria" w:cs="Times New Roman"/>
          <w:lang w:bidi="en-US"/>
        </w:rPr>
      </w:pPr>
      <w:r w:rsidRPr="00943083">
        <w:rPr>
          <w:rFonts w:ascii="Cambria" w:hAnsi="Cambria" w:cs="Times New Roman"/>
          <w:b/>
          <w:bCs/>
          <w:iCs/>
          <w:color w:val="000000"/>
        </w:rPr>
        <w:t xml:space="preserve">Directeur de thèse : </w:t>
      </w:r>
      <w:r w:rsidRPr="00A471C0">
        <w:rPr>
          <w:rFonts w:ascii="Cambria" w:eastAsia="Calibri" w:hAnsi="Cambria" w:cs="Times New Roman"/>
          <w:iCs/>
        </w:rPr>
        <w:t xml:space="preserve">LAMRANI AMAOUZ </w:t>
      </w:r>
      <w:r w:rsidRPr="00A471C0">
        <w:rPr>
          <w:rFonts w:ascii="Cambria" w:hAnsi="Cambria" w:cs="Times New Roman"/>
        </w:rPr>
        <w:t>Nouara</w:t>
      </w:r>
      <w:r w:rsidRPr="00A471C0">
        <w:rPr>
          <w:rFonts w:ascii="Cambria" w:hAnsi="Cambria" w:cs="Times New Roman"/>
          <w:lang w:bidi="en-US"/>
        </w:rPr>
        <w:t>,</w:t>
      </w:r>
      <w:r w:rsidRPr="00A039DA">
        <w:rPr>
          <w:rFonts w:ascii="Cambria" w:hAnsi="Cambria" w:cs="Times New Roman"/>
          <w:lang w:bidi="en-US"/>
        </w:rPr>
        <w:t xml:space="preserve"> Professeur</w:t>
      </w:r>
      <w:r>
        <w:rPr>
          <w:rFonts w:ascii="Cambria" w:hAnsi="Cambria" w:cs="Times New Roman"/>
          <w:lang w:bidi="en-US"/>
        </w:rPr>
        <w:t>e</w:t>
      </w:r>
      <w:r w:rsidRPr="00A039DA">
        <w:rPr>
          <w:rFonts w:ascii="Cambria" w:hAnsi="Cambria" w:cs="Times New Roman"/>
          <w:lang w:bidi="en-US"/>
        </w:rPr>
        <w:t>, Département</w:t>
      </w:r>
      <w:r>
        <w:rPr>
          <w:rFonts w:ascii="Cambria" w:hAnsi="Cambria" w:cs="Times New Roman"/>
          <w:lang w:bidi="en-US"/>
        </w:rPr>
        <w:t xml:space="preserve"> de Chimie, Faculté des Sciences</w:t>
      </w:r>
    </w:p>
    <w:p w14:paraId="2284D6E9" w14:textId="60DDC687" w:rsidR="00073215" w:rsidRDefault="00073215" w:rsidP="00014EC2">
      <w:pPr>
        <w:pStyle w:val="Paragraphedeliste"/>
        <w:numPr>
          <w:ilvl w:val="0"/>
          <w:numId w:val="6"/>
        </w:numPr>
        <w:spacing w:line="276" w:lineRule="auto"/>
        <w:jc w:val="both"/>
        <w:rPr>
          <w:rFonts w:ascii="Cambria" w:hAnsi="Cambria" w:cs="Times New Roman"/>
        </w:rPr>
      </w:pPr>
      <w:r w:rsidRPr="00EA04ED">
        <w:rPr>
          <w:rFonts w:ascii="Cambria" w:hAnsi="Cambria" w:cs="Times New Roman"/>
          <w:b/>
          <w:bCs/>
          <w:iCs/>
          <w:color w:val="000000"/>
        </w:rPr>
        <w:t xml:space="preserve">Co-directeur de thèse : </w:t>
      </w:r>
      <w:r w:rsidRPr="00A471C0">
        <w:rPr>
          <w:rFonts w:ascii="Cambria" w:hAnsi="Cambria" w:cs="Times New Roman"/>
        </w:rPr>
        <w:t>GUHEL Yannick/Professeur/Université de Caen Normandie</w:t>
      </w:r>
    </w:p>
    <w:p w14:paraId="0B3881F7" w14:textId="77777777" w:rsidR="005E418E" w:rsidRPr="005E418E" w:rsidRDefault="005E418E" w:rsidP="005E418E">
      <w:pPr>
        <w:spacing w:line="276" w:lineRule="auto"/>
        <w:jc w:val="both"/>
        <w:rPr>
          <w:rFonts w:ascii="Cambria" w:hAnsi="Cambria"/>
        </w:rPr>
      </w:pPr>
    </w:p>
    <w:p w14:paraId="5D357871" w14:textId="77777777" w:rsidR="00073215" w:rsidRPr="00EA04ED" w:rsidRDefault="00073215" w:rsidP="00D12382">
      <w:pPr>
        <w:pStyle w:val="Paragraphedeliste"/>
        <w:spacing w:line="276" w:lineRule="auto"/>
        <w:ind w:left="0"/>
        <w:jc w:val="both"/>
        <w:rPr>
          <w:rFonts w:ascii="Cambria" w:hAnsi="Cambria" w:cs="Times New Roman"/>
        </w:rPr>
      </w:pPr>
      <w:r w:rsidRPr="00EA04ED">
        <w:rPr>
          <w:rFonts w:ascii="Cambria" w:hAnsi="Cambria" w:cs="Times New Roman"/>
          <w:b/>
          <w:bCs/>
          <w:highlight w:val="lightGray"/>
          <w:u w:val="single"/>
        </w:rPr>
        <w:t>Informations sur l’article publié </w:t>
      </w:r>
    </w:p>
    <w:p w14:paraId="675A720C" w14:textId="77777777" w:rsidR="00073215" w:rsidRPr="00EA04ED" w:rsidRDefault="00073215" w:rsidP="00014EC2">
      <w:pPr>
        <w:pStyle w:val="Paragraphedeliste"/>
        <w:numPr>
          <w:ilvl w:val="0"/>
          <w:numId w:val="8"/>
        </w:numPr>
        <w:spacing w:line="276" w:lineRule="auto"/>
        <w:jc w:val="both"/>
        <w:rPr>
          <w:rFonts w:ascii="Cambria" w:hAnsi="Cambria" w:cs="Times New Roman"/>
          <w:b/>
          <w:bCs/>
          <w:color w:val="000000"/>
          <w:lang w:val="en-US"/>
        </w:rPr>
      </w:pPr>
      <w:r w:rsidRPr="00EA04ED">
        <w:rPr>
          <w:rFonts w:ascii="Cambria" w:hAnsi="Cambria" w:cs="Times New Roman"/>
          <w:b/>
          <w:bCs/>
          <w:lang w:val="en-US"/>
        </w:rPr>
        <w:t>Intitulé</w:t>
      </w:r>
      <w:r w:rsidRPr="00EA04ED">
        <w:rPr>
          <w:rFonts w:ascii="Cambria" w:hAnsi="Cambria" w:cs="Times New Roman"/>
          <w:b/>
          <w:bCs/>
          <w:color w:val="000000"/>
          <w:lang w:val="en-US"/>
        </w:rPr>
        <w:t xml:space="preserve"> de la publication: </w:t>
      </w:r>
      <w:r w:rsidRPr="006C67F4">
        <w:rPr>
          <w:rFonts w:ascii="Cambria" w:hAnsi="Cambria"/>
        </w:rPr>
        <w:t xml:space="preserve">High-Performance </w:t>
      </w:r>
      <w:proofErr w:type="spellStart"/>
      <w:r w:rsidRPr="006C67F4">
        <w:rPr>
          <w:rFonts w:ascii="Cambria" w:hAnsi="Cambria"/>
        </w:rPr>
        <w:t>Humidity</w:t>
      </w:r>
      <w:proofErr w:type="spellEnd"/>
      <w:r w:rsidRPr="006C67F4">
        <w:rPr>
          <w:rFonts w:ascii="Cambria" w:hAnsi="Cambria"/>
        </w:rPr>
        <w:t xml:space="preserve"> </w:t>
      </w:r>
      <w:proofErr w:type="spellStart"/>
      <w:r w:rsidRPr="006C67F4">
        <w:rPr>
          <w:rFonts w:ascii="Cambria" w:hAnsi="Cambria"/>
        </w:rPr>
        <w:t>Sensors</w:t>
      </w:r>
      <w:proofErr w:type="spellEnd"/>
      <w:r w:rsidRPr="006C67F4">
        <w:rPr>
          <w:rFonts w:ascii="Cambria" w:hAnsi="Cambria"/>
        </w:rPr>
        <w:t xml:space="preserve"> Based on CeO</w:t>
      </w:r>
      <w:r w:rsidRPr="006C67F4">
        <w:rPr>
          <w:rFonts w:ascii="Cambria" w:hAnsi="Cambria"/>
          <w:vertAlign w:val="subscript"/>
        </w:rPr>
        <w:t>2</w:t>
      </w:r>
      <w:r w:rsidRPr="006C67F4">
        <w:rPr>
          <w:rFonts w:ascii="Cambria" w:hAnsi="Cambria"/>
        </w:rPr>
        <w:t xml:space="preserve">-Carbon </w:t>
      </w:r>
      <w:proofErr w:type="spellStart"/>
      <w:r w:rsidRPr="006C67F4">
        <w:rPr>
          <w:rFonts w:ascii="Cambria" w:hAnsi="Cambria"/>
        </w:rPr>
        <w:t>Fiber</w:t>
      </w:r>
      <w:proofErr w:type="spellEnd"/>
      <w:r w:rsidRPr="006C67F4">
        <w:rPr>
          <w:rFonts w:ascii="Cambria" w:hAnsi="Cambria"/>
        </w:rPr>
        <w:t xml:space="preserve"> </w:t>
      </w:r>
      <w:proofErr w:type="spellStart"/>
      <w:r w:rsidRPr="006C67F4">
        <w:rPr>
          <w:rFonts w:ascii="Cambria" w:hAnsi="Cambria"/>
        </w:rPr>
        <w:t>Hybrid</w:t>
      </w:r>
      <w:proofErr w:type="spellEnd"/>
      <w:r w:rsidRPr="006C67F4">
        <w:rPr>
          <w:rFonts w:ascii="Cambria" w:hAnsi="Cambria"/>
        </w:rPr>
        <w:t xml:space="preserve"> Materials</w:t>
      </w:r>
    </w:p>
    <w:p w14:paraId="13D61EE3" w14:textId="77777777" w:rsidR="00073215" w:rsidRPr="006C67F4" w:rsidRDefault="00073215" w:rsidP="00014EC2">
      <w:pPr>
        <w:pStyle w:val="Paragraphedeliste"/>
        <w:numPr>
          <w:ilvl w:val="0"/>
          <w:numId w:val="8"/>
        </w:numPr>
        <w:spacing w:line="276" w:lineRule="auto"/>
        <w:jc w:val="both"/>
        <w:rPr>
          <w:rFonts w:ascii="Cambria" w:hAnsi="Cambria" w:cs="Times New Roman"/>
        </w:rPr>
      </w:pPr>
      <w:r w:rsidRPr="006C67F4">
        <w:rPr>
          <w:rFonts w:ascii="Cambria" w:hAnsi="Cambria" w:cs="Times New Roman"/>
          <w:b/>
          <w:bCs/>
          <w:color w:val="000000"/>
        </w:rPr>
        <w:t xml:space="preserve">Auteurs : </w:t>
      </w:r>
      <w:r w:rsidRPr="006C67F4">
        <w:rPr>
          <w:rFonts w:ascii="Cambria" w:hAnsi="Cambria"/>
          <w:color w:val="000000"/>
        </w:rPr>
        <w:t xml:space="preserve">Chikhaoui Imane, Lamrani Nouara, </w:t>
      </w:r>
      <w:proofErr w:type="spellStart"/>
      <w:r w:rsidRPr="006C67F4">
        <w:rPr>
          <w:rFonts w:ascii="Cambria" w:hAnsi="Cambria"/>
          <w:color w:val="000000"/>
        </w:rPr>
        <w:t>Guhel</w:t>
      </w:r>
      <w:proofErr w:type="spellEnd"/>
      <w:r w:rsidRPr="006C67F4">
        <w:rPr>
          <w:rFonts w:ascii="Cambria" w:hAnsi="Cambria"/>
          <w:color w:val="000000"/>
        </w:rPr>
        <w:t xml:space="preserve"> Yannick, Oughanem M’hand, Chaouchi Ahcène, </w:t>
      </w:r>
      <w:proofErr w:type="spellStart"/>
      <w:r w:rsidRPr="006C67F4">
        <w:rPr>
          <w:rFonts w:ascii="Cambria" w:hAnsi="Cambria"/>
          <w:color w:val="000000"/>
        </w:rPr>
        <w:t>Boudart</w:t>
      </w:r>
      <w:proofErr w:type="spellEnd"/>
      <w:r w:rsidRPr="006C67F4">
        <w:rPr>
          <w:rFonts w:ascii="Cambria" w:hAnsi="Cambria"/>
          <w:color w:val="000000"/>
        </w:rPr>
        <w:t xml:space="preserve"> Bertrand</w:t>
      </w:r>
      <w:r w:rsidRPr="006C67F4">
        <w:rPr>
          <w:rFonts w:ascii="Cambria" w:eastAsia="Calibri" w:hAnsi="Cambria"/>
          <w:color w:val="000000"/>
        </w:rPr>
        <w:t>.</w:t>
      </w:r>
    </w:p>
    <w:p w14:paraId="186BACDB" w14:textId="77777777" w:rsidR="00073215" w:rsidRPr="00943083" w:rsidRDefault="00073215" w:rsidP="00014EC2">
      <w:pPr>
        <w:pStyle w:val="Paragraphedeliste"/>
        <w:numPr>
          <w:ilvl w:val="0"/>
          <w:numId w:val="8"/>
        </w:numPr>
        <w:spacing w:line="276" w:lineRule="auto"/>
        <w:jc w:val="both"/>
        <w:rPr>
          <w:rFonts w:ascii="Cambria" w:hAnsi="Cambria" w:cs="Times New Roman"/>
        </w:rPr>
      </w:pPr>
      <w:r w:rsidRPr="00943083">
        <w:rPr>
          <w:rFonts w:ascii="Cambria" w:hAnsi="Cambria" w:cs="Times New Roman"/>
          <w:b/>
          <w:bCs/>
          <w:color w:val="000000"/>
        </w:rPr>
        <w:t>Position de la candidate :</w:t>
      </w:r>
      <w:r>
        <w:rPr>
          <w:rFonts w:ascii="Cambria" w:hAnsi="Cambria" w:cs="Times New Roman"/>
          <w:color w:val="000000"/>
        </w:rPr>
        <w:t xml:space="preserve"> Première</w:t>
      </w:r>
      <w:r w:rsidRPr="006800FB">
        <w:rPr>
          <w:rFonts w:ascii="Cambria" w:hAnsi="Cambria" w:cs="Times New Roman"/>
          <w:color w:val="000000"/>
        </w:rPr>
        <w:t xml:space="preserve"> position</w:t>
      </w:r>
    </w:p>
    <w:p w14:paraId="75D2FE7C" w14:textId="77777777" w:rsidR="00073215" w:rsidRPr="006C67F4" w:rsidRDefault="00073215" w:rsidP="00014EC2">
      <w:pPr>
        <w:pStyle w:val="Paragraphedeliste"/>
        <w:numPr>
          <w:ilvl w:val="0"/>
          <w:numId w:val="8"/>
        </w:numPr>
        <w:spacing w:line="276" w:lineRule="auto"/>
        <w:jc w:val="both"/>
        <w:rPr>
          <w:rFonts w:ascii="Cambria" w:hAnsi="Cambria" w:cs="Times New Roman"/>
          <w:lang w:val="en-US"/>
        </w:rPr>
      </w:pPr>
      <w:r w:rsidRPr="006C67F4">
        <w:rPr>
          <w:rFonts w:ascii="Cambria" w:hAnsi="Cambria" w:cs="Times New Roman"/>
          <w:b/>
          <w:bCs/>
          <w:color w:val="000000"/>
          <w:lang w:val="en-US"/>
        </w:rPr>
        <w:t xml:space="preserve">Revue: </w:t>
      </w:r>
      <w:r w:rsidRPr="006C67F4">
        <w:rPr>
          <w:rFonts w:ascii="Cambria" w:hAnsi="Cambria" w:cs="Times New Roman"/>
          <w:lang w:val="en-US"/>
        </w:rPr>
        <w:t>Chemical Engineering and Technology</w:t>
      </w:r>
    </w:p>
    <w:p w14:paraId="3A79CC57" w14:textId="77777777" w:rsidR="00073215" w:rsidRPr="00943083" w:rsidRDefault="00073215" w:rsidP="00014EC2">
      <w:pPr>
        <w:pStyle w:val="Paragraphedeliste"/>
        <w:numPr>
          <w:ilvl w:val="0"/>
          <w:numId w:val="8"/>
        </w:numPr>
        <w:spacing w:line="276" w:lineRule="auto"/>
        <w:jc w:val="both"/>
        <w:rPr>
          <w:rFonts w:ascii="Cambria" w:hAnsi="Cambria" w:cs="Times New Roman"/>
        </w:rPr>
      </w:pPr>
      <w:r w:rsidRPr="00943083">
        <w:rPr>
          <w:rFonts w:ascii="Cambria" w:hAnsi="Cambria" w:cs="Times New Roman"/>
          <w:b/>
          <w:bCs/>
          <w:color w:val="000000"/>
        </w:rPr>
        <w:t xml:space="preserve">Catégorie : </w:t>
      </w:r>
      <w:r>
        <w:rPr>
          <w:rFonts w:ascii="Cambria" w:hAnsi="Cambria" w:cs="Times New Roman"/>
          <w:color w:val="000000"/>
        </w:rPr>
        <w:t>(A</w:t>
      </w:r>
      <w:r w:rsidRPr="00943083">
        <w:rPr>
          <w:rFonts w:ascii="Cambria" w:hAnsi="Cambria" w:cs="Times New Roman"/>
          <w:color w:val="000000"/>
        </w:rPr>
        <w:t xml:space="preserve">) </w:t>
      </w:r>
    </w:p>
    <w:p w14:paraId="6DA0F1A8" w14:textId="77777777" w:rsidR="00073215" w:rsidRPr="006C67F4" w:rsidRDefault="00073215" w:rsidP="00014EC2">
      <w:pPr>
        <w:numPr>
          <w:ilvl w:val="0"/>
          <w:numId w:val="8"/>
        </w:numPr>
        <w:jc w:val="both"/>
        <w:rPr>
          <w:rFonts w:ascii="Cambria" w:hAnsi="Cambria"/>
          <w:b/>
          <w:bCs/>
          <w:color w:val="000000"/>
          <w:lang w:val="en-US" w:eastAsia="fr-FR"/>
        </w:rPr>
      </w:pPr>
      <w:r w:rsidRPr="006C67F4">
        <w:rPr>
          <w:rFonts w:ascii="Cambria" w:hAnsi="Cambria"/>
          <w:b/>
          <w:bCs/>
          <w:color w:val="000000"/>
          <w:lang w:val="en-US"/>
        </w:rPr>
        <w:t>Editeur : </w:t>
      </w:r>
      <w:r w:rsidRPr="006C67F4">
        <w:rPr>
          <w:rFonts w:ascii="Cambria" w:hAnsi="Cambria"/>
          <w:color w:val="000000"/>
          <w:lang w:val="en-US" w:eastAsia="fr-FR"/>
        </w:rPr>
        <w:t>WILEY-V CH VERLAG GMBH</w:t>
      </w:r>
    </w:p>
    <w:p w14:paraId="5263A1E2" w14:textId="77777777" w:rsidR="00073215" w:rsidRPr="00943083" w:rsidRDefault="00073215" w:rsidP="00014EC2">
      <w:pPr>
        <w:pStyle w:val="Paragraphedeliste"/>
        <w:numPr>
          <w:ilvl w:val="0"/>
          <w:numId w:val="8"/>
        </w:numPr>
        <w:spacing w:line="276" w:lineRule="auto"/>
        <w:jc w:val="both"/>
        <w:rPr>
          <w:rFonts w:ascii="Cambria" w:hAnsi="Cambria" w:cs="Times New Roman"/>
          <w:color w:val="000000"/>
        </w:rPr>
      </w:pPr>
      <w:r w:rsidRPr="00EA04ED">
        <w:rPr>
          <w:rFonts w:ascii="Cambria" w:hAnsi="Cambria" w:cs="Times New Roman"/>
          <w:b/>
          <w:bCs/>
          <w:color w:val="000000"/>
        </w:rPr>
        <w:t>Pérennité de la revue :</w:t>
      </w:r>
      <w:r w:rsidRPr="00EA04ED">
        <w:rPr>
          <w:rFonts w:ascii="Cambria" w:hAnsi="Cambria" w:cs="Times New Roman"/>
          <w:color w:val="000000"/>
        </w:rPr>
        <w:t xml:space="preserve"> </w:t>
      </w:r>
      <w:r w:rsidRPr="006C67F4">
        <w:rPr>
          <w:rFonts w:ascii="Cambria" w:hAnsi="Cambria" w:cs="Times New Roman"/>
        </w:rPr>
        <w:t>1978 à ce jour</w:t>
      </w:r>
    </w:p>
    <w:p w14:paraId="53462BA6" w14:textId="77777777" w:rsidR="00073215" w:rsidRPr="006C67F4" w:rsidRDefault="00073215" w:rsidP="00014EC2">
      <w:pPr>
        <w:pStyle w:val="Paragraphedeliste"/>
        <w:numPr>
          <w:ilvl w:val="0"/>
          <w:numId w:val="8"/>
        </w:numPr>
        <w:spacing w:line="276" w:lineRule="auto"/>
        <w:jc w:val="both"/>
        <w:rPr>
          <w:rFonts w:ascii="Cambria" w:hAnsi="Cambria" w:cs="Times New Roman"/>
          <w:color w:val="000000"/>
        </w:rPr>
      </w:pPr>
      <w:r w:rsidRPr="00943083">
        <w:rPr>
          <w:rFonts w:ascii="Cambria" w:hAnsi="Cambria" w:cs="Times New Roman"/>
          <w:b/>
          <w:bCs/>
          <w:color w:val="000000"/>
        </w:rPr>
        <w:t>Spécialisation :</w:t>
      </w:r>
      <w:r w:rsidRPr="00943083">
        <w:rPr>
          <w:rFonts w:ascii="Cambria" w:hAnsi="Cambria" w:cs="Times New Roman"/>
          <w:color w:val="000000"/>
        </w:rPr>
        <w:t xml:space="preserve"> </w:t>
      </w:r>
      <w:r w:rsidRPr="006C67F4">
        <w:rPr>
          <w:rStyle w:val="lev"/>
          <w:rFonts w:ascii="Cambria" w:hAnsi="Cambria"/>
          <w:b w:val="0"/>
          <w:bCs w:val="0"/>
        </w:rPr>
        <w:t>Génie chimique</w:t>
      </w:r>
      <w:r w:rsidRPr="006C67F4">
        <w:rPr>
          <w:rFonts w:ascii="Cambria" w:hAnsi="Cambria" w:cs="Times New Roman"/>
          <w:b/>
          <w:bCs/>
        </w:rPr>
        <w:t xml:space="preserve"> </w:t>
      </w:r>
      <w:r w:rsidRPr="0051142F">
        <w:rPr>
          <w:rFonts w:ascii="Cambria" w:hAnsi="Cambria" w:cs="Times New Roman"/>
        </w:rPr>
        <w:t xml:space="preserve">et </w:t>
      </w:r>
      <w:r w:rsidRPr="006C67F4">
        <w:rPr>
          <w:rStyle w:val="lev"/>
          <w:rFonts w:ascii="Cambria" w:hAnsi="Cambria"/>
          <w:b w:val="0"/>
          <w:bCs w:val="0"/>
        </w:rPr>
        <w:t>génie des procédés</w:t>
      </w:r>
    </w:p>
    <w:p w14:paraId="46056342" w14:textId="77777777" w:rsidR="00073215" w:rsidRPr="009A56B0" w:rsidRDefault="00073215" w:rsidP="00014EC2">
      <w:pPr>
        <w:numPr>
          <w:ilvl w:val="0"/>
          <w:numId w:val="8"/>
        </w:numPr>
        <w:jc w:val="both"/>
        <w:rPr>
          <w:rFonts w:ascii="Cambria" w:hAnsi="Cambria"/>
          <w:b/>
          <w:bCs/>
          <w:color w:val="0D0D0D"/>
          <w:lang w:eastAsia="fr-FR"/>
        </w:rPr>
      </w:pPr>
      <w:r w:rsidRPr="009A56B0">
        <w:rPr>
          <w:rFonts w:ascii="Cambria" w:hAnsi="Cambria"/>
          <w:b/>
          <w:bCs/>
          <w:color w:val="0D0D0D"/>
          <w:lang w:eastAsia="fr-FR"/>
        </w:rPr>
        <w:t xml:space="preserve">ISSN :    </w:t>
      </w:r>
      <w:r w:rsidRPr="009A56B0">
        <w:rPr>
          <w:rFonts w:ascii="Cambria" w:hAnsi="Cambria"/>
          <w:color w:val="0D0D0D"/>
        </w:rPr>
        <w:t>0930-7516</w:t>
      </w:r>
      <w:r w:rsidRPr="009A56B0">
        <w:rPr>
          <w:rFonts w:ascii="Cambria" w:hAnsi="Cambria"/>
          <w:b/>
          <w:bCs/>
          <w:color w:val="0D0D0D"/>
          <w:lang w:eastAsia="fr-FR"/>
        </w:rPr>
        <w:t xml:space="preserve">              </w:t>
      </w:r>
      <w:r w:rsidRPr="009A56B0">
        <w:rPr>
          <w:rFonts w:ascii="Cambria" w:hAnsi="Cambria"/>
          <w:color w:val="0D0D0D"/>
          <w:lang w:eastAsia="fr-FR"/>
        </w:rPr>
        <w:t xml:space="preserve">                  </w:t>
      </w:r>
      <w:r w:rsidRPr="009A56B0">
        <w:rPr>
          <w:rFonts w:ascii="Cambria" w:hAnsi="Cambria"/>
          <w:b/>
          <w:bCs/>
          <w:color w:val="0D0D0D"/>
          <w:lang w:eastAsia="fr-FR"/>
        </w:rPr>
        <w:t xml:space="preserve">EISSN :    </w:t>
      </w:r>
      <w:r w:rsidRPr="009A56B0">
        <w:rPr>
          <w:rFonts w:ascii="Cambria" w:hAnsi="Cambria"/>
          <w:color w:val="0D0D0D"/>
        </w:rPr>
        <w:t>1521-4125</w:t>
      </w:r>
      <w:r w:rsidRPr="009A56B0">
        <w:rPr>
          <w:rFonts w:ascii="Cambria" w:hAnsi="Cambria"/>
          <w:b/>
          <w:bCs/>
          <w:color w:val="0D0D0D"/>
          <w:lang w:eastAsia="fr-FR"/>
        </w:rPr>
        <w:t xml:space="preserve">  </w:t>
      </w:r>
    </w:p>
    <w:p w14:paraId="57BDC0A7" w14:textId="77777777" w:rsidR="00073215" w:rsidRPr="006C67F4" w:rsidRDefault="00073215" w:rsidP="00014EC2">
      <w:pPr>
        <w:pStyle w:val="Paragraphedeliste"/>
        <w:numPr>
          <w:ilvl w:val="0"/>
          <w:numId w:val="8"/>
        </w:numPr>
        <w:spacing w:line="276" w:lineRule="auto"/>
        <w:jc w:val="both"/>
        <w:rPr>
          <w:rFonts w:ascii="Cambria" w:hAnsi="Cambria" w:cs="Times New Roman"/>
          <w:color w:val="000000"/>
        </w:rPr>
      </w:pPr>
      <w:r w:rsidRPr="00A61D8A">
        <w:rPr>
          <w:rFonts w:ascii="Cambria" w:hAnsi="Cambria" w:cs="Times New Roman"/>
          <w:b/>
          <w:bCs/>
          <w:color w:val="000000"/>
        </w:rPr>
        <w:t>Base de données d’indexation :</w:t>
      </w:r>
      <w:r w:rsidRPr="006C67F4">
        <w:rPr>
          <w:rFonts w:ascii="Cambria" w:hAnsi="Cambria" w:cs="Times New Roman"/>
          <w:color w:val="000000"/>
        </w:rPr>
        <w:t xml:space="preserve"> Web of </w:t>
      </w:r>
      <w:r w:rsidRPr="006C67F4">
        <w:rPr>
          <w:rFonts w:ascii="Cambria" w:hAnsi="Cambria" w:cs="Times New Roman"/>
        </w:rPr>
        <w:t>Sciences et SCOPUS (Elsevier)</w:t>
      </w:r>
    </w:p>
    <w:p w14:paraId="28B78FC0" w14:textId="0A9A9B6F" w:rsidR="005E418E" w:rsidRPr="00754397" w:rsidRDefault="00073215" w:rsidP="00754397">
      <w:pPr>
        <w:pStyle w:val="Paragraphedeliste"/>
        <w:numPr>
          <w:ilvl w:val="0"/>
          <w:numId w:val="8"/>
        </w:numPr>
        <w:spacing w:line="276" w:lineRule="auto"/>
        <w:jc w:val="both"/>
        <w:rPr>
          <w:rFonts w:ascii="Cambria" w:hAnsi="Cambria"/>
          <w:color w:val="000000"/>
        </w:rPr>
      </w:pPr>
      <w:r w:rsidRPr="00073215">
        <w:rPr>
          <w:rFonts w:ascii="Cambria" w:hAnsi="Cambria"/>
          <w:b/>
          <w:bCs/>
          <w:color w:val="000000"/>
        </w:rPr>
        <w:t>Processus d’expertise de la publication :</w:t>
      </w:r>
      <w:r w:rsidRPr="00073215">
        <w:rPr>
          <w:rFonts w:ascii="Cambria" w:hAnsi="Cambria"/>
          <w:color w:val="000000"/>
        </w:rPr>
        <w:t xml:space="preserve"> </w:t>
      </w:r>
      <w:r w:rsidRPr="00073215">
        <w:rPr>
          <w:rFonts w:ascii="Cambria" w:hAnsi="Cambria"/>
        </w:rPr>
        <w:t>Soumise le 14/07/2025</w:t>
      </w:r>
      <w:r w:rsidRPr="00073215">
        <w:rPr>
          <w:rFonts w:ascii="Cambria" w:hAnsi="Cambria"/>
          <w:color w:val="000000"/>
        </w:rPr>
        <w:t xml:space="preserve">, </w:t>
      </w:r>
      <w:r w:rsidRPr="00073215">
        <w:rPr>
          <w:rFonts w:ascii="Cambria" w:hAnsi="Cambria"/>
        </w:rPr>
        <w:t>Révisée le 22/12/2025, Acceptée le 30/01/2026,</w:t>
      </w:r>
      <w:r w:rsidRPr="00073215">
        <w:rPr>
          <w:rFonts w:ascii="Cambria" w:hAnsi="Cambria"/>
          <w:color w:val="000000"/>
        </w:rPr>
        <w:t> </w:t>
      </w:r>
      <w:r w:rsidR="00754397">
        <w:rPr>
          <w:rFonts w:ascii="Cambria" w:hAnsi="Cambria"/>
        </w:rPr>
        <w:t>Publiée en ligne le 18/02/2026</w:t>
      </w:r>
    </w:p>
    <w:p w14:paraId="54AA2CB2" w14:textId="77777777" w:rsidR="00073215" w:rsidRPr="00943083" w:rsidRDefault="00073215" w:rsidP="00014EC2">
      <w:pPr>
        <w:pStyle w:val="Paragraphedeliste"/>
        <w:numPr>
          <w:ilvl w:val="0"/>
          <w:numId w:val="9"/>
        </w:numPr>
        <w:spacing w:line="276" w:lineRule="auto"/>
        <w:jc w:val="both"/>
        <w:rPr>
          <w:rFonts w:ascii="Cambria" w:hAnsi="Cambria" w:cs="Times New Roman"/>
          <w:color w:val="000000"/>
        </w:rPr>
      </w:pPr>
      <w:r w:rsidRPr="00943083">
        <w:rPr>
          <w:rFonts w:ascii="Cambria" w:hAnsi="Cambria" w:cs="Times New Roman"/>
          <w:b/>
          <w:bCs/>
          <w:color w:val="000000"/>
          <w:shd w:val="clear" w:color="auto" w:fill="FFFFFF"/>
        </w:rPr>
        <w:lastRenderedPageBreak/>
        <w:t>Volume, numéro, nombre de pages et année </w:t>
      </w:r>
      <w:r w:rsidRPr="00943083">
        <w:rPr>
          <w:rFonts w:ascii="Cambria" w:hAnsi="Cambria" w:cs="Times New Roman"/>
          <w:b/>
          <w:bCs/>
          <w:color w:val="000000"/>
        </w:rPr>
        <w:t>: </w:t>
      </w:r>
      <w:r w:rsidRPr="006C67F4">
        <w:rPr>
          <w:rFonts w:ascii="Cambria" w:eastAsia="Calibri" w:hAnsi="Cambria" w:cs="Times New Roman"/>
          <w:bCs/>
          <w:color w:val="000000"/>
          <w:shd w:val="clear" w:color="auto" w:fill="FFFFFF"/>
        </w:rPr>
        <w:t>49,2, e70179, 2026</w:t>
      </w:r>
    </w:p>
    <w:p w14:paraId="76921A3F" w14:textId="698367C1" w:rsidR="00F47AD5" w:rsidRPr="00F47AD5" w:rsidRDefault="00073215" w:rsidP="00F47AD5">
      <w:pPr>
        <w:pStyle w:val="Paragraphedeliste"/>
        <w:numPr>
          <w:ilvl w:val="0"/>
          <w:numId w:val="9"/>
        </w:numPr>
        <w:spacing w:line="276" w:lineRule="auto"/>
        <w:jc w:val="both"/>
        <w:rPr>
          <w:rFonts w:ascii="Cambria" w:hAnsi="Cambria"/>
          <w:b/>
          <w:bCs/>
          <w:color w:val="1F497D"/>
          <w:shd w:val="clear" w:color="auto" w:fill="FFFFFF"/>
        </w:rPr>
      </w:pPr>
      <w:r w:rsidRPr="007F4E46">
        <w:rPr>
          <w:rFonts w:ascii="Cambria" w:hAnsi="Cambria" w:cs="Times New Roman"/>
          <w:b/>
          <w:bCs/>
        </w:rPr>
        <w:t>DOI</w:t>
      </w:r>
      <w:r w:rsidRPr="007F4E46">
        <w:rPr>
          <w:rFonts w:ascii="Cambria" w:hAnsi="Cambria" w:cs="Times New Roman"/>
        </w:rPr>
        <w:t>:</w:t>
      </w:r>
      <w:r w:rsidRPr="009F4341">
        <w:rPr>
          <w:rFonts w:ascii="Cambria" w:hAnsi="Cambria" w:cs="Times New Roman"/>
          <w:color w:val="1F497D"/>
          <w:bdr w:val="none" w:sz="0" w:space="0" w:color="auto" w:frame="1"/>
        </w:rPr>
        <w:t xml:space="preserve"> </w:t>
      </w:r>
      <w:hyperlink r:id="rId12" w:history="1">
        <w:r w:rsidRPr="006C67F4">
          <w:rPr>
            <w:rStyle w:val="Lienhypertexte"/>
            <w:rFonts w:ascii="Cambria" w:hAnsi="Cambria" w:cs="Times New Roman"/>
            <w:color w:val="000000"/>
          </w:rPr>
          <w:t>https://doi.org/10.1002/ceat.70179</w:t>
        </w:r>
      </w:hyperlink>
    </w:p>
    <w:p w14:paraId="47D9F0A1" w14:textId="77777777" w:rsidR="00073215" w:rsidRDefault="00073215" w:rsidP="00073215">
      <w:pPr>
        <w:spacing w:line="276" w:lineRule="auto"/>
        <w:ind w:left="207"/>
        <w:jc w:val="center"/>
        <w:rPr>
          <w:rFonts w:ascii="Cambria" w:hAnsi="Cambria"/>
          <w:b/>
          <w:u w:val="single"/>
        </w:rPr>
      </w:pPr>
      <w:r>
        <w:rPr>
          <w:rFonts w:ascii="Cambria" w:hAnsi="Cambria"/>
          <w:b/>
          <w:highlight w:val="lightGray"/>
          <w:u w:val="single"/>
        </w:rPr>
        <w:t>Proposition</w:t>
      </w:r>
      <w:r w:rsidRPr="00B03CAA">
        <w:rPr>
          <w:rFonts w:ascii="Cambria" w:hAnsi="Cambria"/>
          <w:b/>
          <w:highlight w:val="lightGray"/>
          <w:u w:val="single"/>
        </w:rPr>
        <w:t xml:space="preserve"> du jury de soutenance</w:t>
      </w:r>
    </w:p>
    <w:tbl>
      <w:tblPr>
        <w:tblW w:w="4671" w:type="pct"/>
        <w:tblInd w:w="421" w:type="dxa"/>
        <w:tblLayout w:type="fixed"/>
        <w:tblLook w:val="0000" w:firstRow="0" w:lastRow="0" w:firstColumn="0" w:lastColumn="0" w:noHBand="0" w:noVBand="0"/>
      </w:tblPr>
      <w:tblGrid>
        <w:gridCol w:w="3118"/>
        <w:gridCol w:w="1843"/>
        <w:gridCol w:w="2268"/>
        <w:gridCol w:w="2692"/>
      </w:tblGrid>
      <w:tr w:rsidR="00176673" w:rsidRPr="00773609" w14:paraId="1A790BD4" w14:textId="77777777" w:rsidTr="00073215">
        <w:trPr>
          <w:trHeight w:hRule="exact" w:val="400"/>
        </w:trPr>
        <w:tc>
          <w:tcPr>
            <w:tcW w:w="31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C940D2C" w14:textId="77777777" w:rsidR="005D2A41" w:rsidRPr="00773609" w:rsidRDefault="005D2A41" w:rsidP="00361CFB">
            <w:pPr>
              <w:jc w:val="both"/>
              <w:rPr>
                <w:rFonts w:asciiTheme="majorHAnsi" w:hAnsiTheme="majorHAnsi"/>
                <w:b/>
                <w:bCs/>
                <w:sz w:val="20"/>
                <w:szCs w:val="20"/>
              </w:rPr>
            </w:pPr>
            <w:r w:rsidRPr="00773609">
              <w:rPr>
                <w:rFonts w:asciiTheme="majorHAnsi" w:hAnsiTheme="majorHAnsi"/>
                <w:b/>
                <w:bCs/>
                <w:sz w:val="20"/>
                <w:szCs w:val="20"/>
              </w:rPr>
              <w:t>Nom et Prénom</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6CA2B92" w14:textId="77777777" w:rsidR="005D2A41" w:rsidRPr="00773609" w:rsidRDefault="005D2A41" w:rsidP="00361CFB">
            <w:pPr>
              <w:jc w:val="both"/>
              <w:rPr>
                <w:rFonts w:asciiTheme="majorHAnsi" w:hAnsiTheme="majorHAnsi"/>
                <w:b/>
                <w:bCs/>
                <w:sz w:val="20"/>
                <w:szCs w:val="20"/>
              </w:rPr>
            </w:pPr>
            <w:r w:rsidRPr="00773609">
              <w:rPr>
                <w:rFonts w:asciiTheme="majorHAnsi" w:hAnsiTheme="majorHAnsi"/>
                <w:b/>
                <w:bCs/>
                <w:sz w:val="20"/>
                <w:szCs w:val="20"/>
              </w:rPr>
              <w:t>Grade</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F67107" w14:textId="77777777" w:rsidR="005D2A41" w:rsidRPr="00773609" w:rsidRDefault="005D2A41" w:rsidP="00361CFB">
            <w:pPr>
              <w:jc w:val="both"/>
              <w:rPr>
                <w:rFonts w:asciiTheme="majorHAnsi" w:hAnsiTheme="majorHAnsi"/>
                <w:b/>
                <w:bCs/>
                <w:sz w:val="20"/>
                <w:szCs w:val="20"/>
              </w:rPr>
            </w:pPr>
            <w:r w:rsidRPr="00773609">
              <w:rPr>
                <w:rFonts w:asciiTheme="majorHAnsi" w:hAnsiTheme="majorHAnsi"/>
                <w:b/>
                <w:bCs/>
                <w:sz w:val="20"/>
                <w:szCs w:val="20"/>
              </w:rPr>
              <w:t>Lieu d'exercice</w:t>
            </w:r>
          </w:p>
        </w:tc>
        <w:tc>
          <w:tcPr>
            <w:tcW w:w="26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D5B1673" w14:textId="77777777" w:rsidR="005D2A41" w:rsidRPr="00773609" w:rsidRDefault="005D2A41" w:rsidP="00361CFB">
            <w:pPr>
              <w:jc w:val="both"/>
              <w:rPr>
                <w:rFonts w:asciiTheme="majorHAnsi" w:hAnsiTheme="majorHAnsi"/>
                <w:b/>
                <w:bCs/>
                <w:sz w:val="20"/>
                <w:szCs w:val="20"/>
              </w:rPr>
            </w:pPr>
            <w:r w:rsidRPr="00773609">
              <w:rPr>
                <w:rFonts w:asciiTheme="majorHAnsi" w:hAnsiTheme="majorHAnsi"/>
                <w:b/>
                <w:bCs/>
                <w:sz w:val="20"/>
                <w:szCs w:val="20"/>
              </w:rPr>
              <w:t>Qualité</w:t>
            </w:r>
          </w:p>
        </w:tc>
      </w:tr>
      <w:tr w:rsidR="00073215" w:rsidRPr="00773609" w14:paraId="53B3F802" w14:textId="77777777" w:rsidTr="00073215">
        <w:trPr>
          <w:trHeight w:hRule="exact" w:val="481"/>
        </w:trPr>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0C77385" w14:textId="5FBC8CF0" w:rsidR="00073215" w:rsidRPr="00773609" w:rsidRDefault="00073215" w:rsidP="00073215">
            <w:pPr>
              <w:pStyle w:val="TableParagraph"/>
              <w:rPr>
                <w:rFonts w:asciiTheme="majorHAnsi" w:hAnsiTheme="majorHAnsi" w:cs="Times New Roman"/>
                <w:sz w:val="20"/>
                <w:szCs w:val="20"/>
              </w:rPr>
            </w:pPr>
            <w:r w:rsidRPr="00773609">
              <w:rPr>
                <w:rFonts w:asciiTheme="majorHAnsi" w:hAnsiTheme="majorHAnsi"/>
                <w:sz w:val="20"/>
                <w:szCs w:val="20"/>
              </w:rPr>
              <w:t>BOUGHRARA MOHELBI Dalila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EA7954C" w14:textId="0DF64E8E" w:rsidR="00073215" w:rsidRPr="00773609" w:rsidRDefault="00073215" w:rsidP="00073215">
            <w:pPr>
              <w:rPr>
                <w:rFonts w:asciiTheme="majorHAnsi" w:hAnsiTheme="majorHAnsi"/>
                <w:bCs/>
                <w:color w:val="222222"/>
                <w:sz w:val="20"/>
                <w:szCs w:val="20"/>
                <w:shd w:val="clear" w:color="auto" w:fill="FFFFFF"/>
                <w:lang w:bidi="en-US"/>
              </w:rPr>
            </w:pPr>
            <w:r w:rsidRPr="00773609">
              <w:rPr>
                <w:rFonts w:asciiTheme="majorHAnsi" w:hAnsiTheme="majorHAnsi" w:cs="Arial"/>
                <w:bCs/>
                <w:color w:val="0D0D0D"/>
                <w:sz w:val="20"/>
                <w:szCs w:val="20"/>
                <w:shd w:val="clear" w:color="auto" w:fill="FFFFFF"/>
                <w:lang w:bidi="en-US"/>
              </w:rPr>
              <w:t>Professeur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7789A" w14:textId="006F1254" w:rsidR="00073215" w:rsidRPr="00773609" w:rsidRDefault="00073215" w:rsidP="00073215">
            <w:pPr>
              <w:pStyle w:val="TableParagraph"/>
              <w:rPr>
                <w:rFonts w:asciiTheme="majorHAnsi" w:hAnsiTheme="majorHAnsi" w:cs="Times New Roman"/>
                <w:spacing w:val="-4"/>
                <w:w w:val="105"/>
                <w:sz w:val="20"/>
                <w:szCs w:val="20"/>
              </w:rPr>
            </w:pPr>
            <w:r w:rsidRPr="00773609">
              <w:rPr>
                <w:rFonts w:asciiTheme="majorHAnsi" w:hAnsiTheme="majorHAnsi"/>
                <w:bCs/>
                <w:color w:val="0D0D0D"/>
                <w:sz w:val="20"/>
                <w:szCs w:val="20"/>
              </w:rPr>
              <w:t>UMMTO</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557A6650" w14:textId="76BDCB37" w:rsidR="00073215" w:rsidRPr="00773609" w:rsidRDefault="00073215" w:rsidP="00073215">
            <w:pPr>
              <w:rPr>
                <w:rFonts w:asciiTheme="majorHAnsi" w:hAnsiTheme="majorHAnsi"/>
                <w:bCs/>
                <w:color w:val="222222"/>
                <w:sz w:val="20"/>
                <w:szCs w:val="20"/>
                <w:shd w:val="clear" w:color="auto" w:fill="FFFFFF"/>
                <w:lang w:bidi="en-US"/>
              </w:rPr>
            </w:pPr>
            <w:r w:rsidRPr="00773609">
              <w:rPr>
                <w:rFonts w:asciiTheme="majorHAnsi" w:hAnsiTheme="majorHAnsi"/>
                <w:bCs/>
                <w:color w:val="0D0D0D"/>
                <w:sz w:val="20"/>
                <w:szCs w:val="20"/>
                <w:shd w:val="clear" w:color="auto" w:fill="FFFFFF"/>
                <w:lang w:bidi="en-US"/>
              </w:rPr>
              <w:t>Présidente</w:t>
            </w:r>
          </w:p>
        </w:tc>
      </w:tr>
      <w:tr w:rsidR="00073215" w:rsidRPr="00773609" w14:paraId="50DF3377" w14:textId="77777777" w:rsidTr="00073215">
        <w:trPr>
          <w:trHeight w:hRule="exact" w:val="400"/>
        </w:trPr>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A3E429D" w14:textId="6678961D" w:rsidR="00073215" w:rsidRPr="00773609" w:rsidRDefault="00073215" w:rsidP="00073215">
            <w:pPr>
              <w:pStyle w:val="TableParagraph"/>
              <w:rPr>
                <w:rFonts w:asciiTheme="majorHAnsi" w:hAnsiTheme="majorHAnsi" w:cs="Times New Roman"/>
                <w:w w:val="105"/>
                <w:sz w:val="20"/>
                <w:szCs w:val="20"/>
              </w:rPr>
            </w:pPr>
            <w:r w:rsidRPr="00773609">
              <w:rPr>
                <w:rFonts w:asciiTheme="majorHAnsi" w:hAnsiTheme="majorHAnsi"/>
                <w:sz w:val="20"/>
                <w:szCs w:val="20"/>
              </w:rPr>
              <w:t>LAMRANI AMAOUZ Nouara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18E4B5E" w14:textId="673FD5DC" w:rsidR="00073215" w:rsidRPr="00773609" w:rsidRDefault="00073215" w:rsidP="00073215">
            <w:pPr>
              <w:rPr>
                <w:rFonts w:asciiTheme="majorHAnsi" w:hAnsiTheme="majorHAnsi"/>
                <w:bCs/>
                <w:color w:val="222222"/>
                <w:sz w:val="20"/>
                <w:szCs w:val="20"/>
                <w:shd w:val="clear" w:color="auto" w:fill="FFFFFF"/>
                <w:lang w:bidi="en-US"/>
              </w:rPr>
            </w:pPr>
            <w:r w:rsidRPr="00773609">
              <w:rPr>
                <w:rFonts w:asciiTheme="majorHAnsi" w:hAnsiTheme="majorHAnsi" w:cs="Arial"/>
                <w:bCs/>
                <w:color w:val="0D0D0D"/>
                <w:sz w:val="20"/>
                <w:szCs w:val="20"/>
                <w:shd w:val="clear" w:color="auto" w:fill="FFFFFF"/>
                <w:lang w:bidi="en-US"/>
              </w:rPr>
              <w:t>Professeur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0FD1" w14:textId="6567C6AC" w:rsidR="00073215" w:rsidRPr="00773609" w:rsidRDefault="00073215" w:rsidP="00073215">
            <w:pPr>
              <w:pStyle w:val="TableParagraph"/>
              <w:rPr>
                <w:rFonts w:asciiTheme="majorHAnsi" w:hAnsiTheme="majorHAnsi" w:cs="Times New Roman"/>
                <w:spacing w:val="-4"/>
                <w:w w:val="105"/>
                <w:sz w:val="20"/>
                <w:szCs w:val="20"/>
              </w:rPr>
            </w:pPr>
            <w:r w:rsidRPr="00773609">
              <w:rPr>
                <w:rFonts w:asciiTheme="majorHAnsi" w:hAnsiTheme="majorHAnsi"/>
                <w:bCs/>
                <w:color w:val="0D0D0D"/>
                <w:sz w:val="20"/>
                <w:szCs w:val="20"/>
              </w:rPr>
              <w:t>UMMTO</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29E1A762" w14:textId="2C61171B" w:rsidR="00073215" w:rsidRPr="00773609" w:rsidRDefault="00073215" w:rsidP="00073215">
            <w:pPr>
              <w:rPr>
                <w:rFonts w:asciiTheme="majorHAnsi" w:hAnsiTheme="majorHAnsi"/>
                <w:bCs/>
                <w:color w:val="222222"/>
                <w:sz w:val="20"/>
                <w:szCs w:val="20"/>
                <w:shd w:val="clear" w:color="auto" w:fill="FFFFFF"/>
                <w:lang w:bidi="en-US"/>
              </w:rPr>
            </w:pPr>
            <w:r w:rsidRPr="00773609">
              <w:rPr>
                <w:rFonts w:asciiTheme="majorHAnsi" w:hAnsiTheme="majorHAnsi"/>
                <w:bCs/>
                <w:color w:val="0D0D0D"/>
                <w:sz w:val="20"/>
                <w:szCs w:val="20"/>
                <w:shd w:val="clear" w:color="auto" w:fill="FFFFFF"/>
                <w:lang w:bidi="en-US"/>
              </w:rPr>
              <w:t>Rapporteur</w:t>
            </w:r>
          </w:p>
        </w:tc>
      </w:tr>
      <w:tr w:rsidR="00073215" w:rsidRPr="00773609" w14:paraId="4F1F17D5" w14:textId="77777777" w:rsidTr="00073215">
        <w:trPr>
          <w:trHeight w:hRule="exact" w:val="400"/>
        </w:trPr>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DC64668" w14:textId="20661E86" w:rsidR="00073215" w:rsidRPr="00773609" w:rsidRDefault="00073215" w:rsidP="00073215">
            <w:pPr>
              <w:pStyle w:val="TableParagraph"/>
              <w:rPr>
                <w:rFonts w:asciiTheme="majorHAnsi" w:hAnsiTheme="majorHAnsi" w:cs="Times New Roman"/>
                <w:sz w:val="20"/>
                <w:szCs w:val="20"/>
              </w:rPr>
            </w:pPr>
            <w:r w:rsidRPr="00773609">
              <w:rPr>
                <w:rFonts w:asciiTheme="majorHAnsi" w:hAnsiTheme="majorHAnsi"/>
                <w:sz w:val="20"/>
                <w:szCs w:val="20"/>
              </w:rPr>
              <w:t>GUHEL Yannick</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A87C604" w14:textId="0C57CB2D" w:rsidR="00073215" w:rsidRPr="00773609" w:rsidRDefault="00073215" w:rsidP="00073215">
            <w:pPr>
              <w:rPr>
                <w:rFonts w:asciiTheme="majorHAnsi" w:hAnsiTheme="majorHAnsi"/>
                <w:bCs/>
                <w:color w:val="222222"/>
                <w:sz w:val="20"/>
                <w:szCs w:val="20"/>
                <w:shd w:val="clear" w:color="auto" w:fill="FFFFFF"/>
                <w:lang w:bidi="en-US"/>
              </w:rPr>
            </w:pPr>
            <w:r w:rsidRPr="00773609">
              <w:rPr>
                <w:rFonts w:asciiTheme="majorHAnsi" w:hAnsiTheme="majorHAnsi" w:cs="Arial"/>
                <w:bCs/>
                <w:color w:val="0D0D0D"/>
                <w:sz w:val="20"/>
                <w:szCs w:val="20"/>
                <w:shd w:val="clear" w:color="auto" w:fill="FFFFFF"/>
                <w:lang w:bidi="en-US"/>
              </w:rPr>
              <w:t>Professeur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4772C" w14:textId="4DE65CC2" w:rsidR="00073215" w:rsidRPr="00773609" w:rsidRDefault="00073215" w:rsidP="00073215">
            <w:pPr>
              <w:pStyle w:val="TableParagraph"/>
              <w:rPr>
                <w:rFonts w:asciiTheme="majorHAnsi" w:hAnsiTheme="majorHAnsi" w:cs="Times New Roman"/>
                <w:spacing w:val="-4"/>
                <w:w w:val="105"/>
                <w:sz w:val="20"/>
                <w:szCs w:val="20"/>
              </w:rPr>
            </w:pPr>
            <w:r w:rsidRPr="00773609">
              <w:rPr>
                <w:rFonts w:asciiTheme="majorHAnsi" w:hAnsiTheme="majorHAnsi"/>
                <w:bCs/>
                <w:sz w:val="20"/>
                <w:szCs w:val="20"/>
                <w:shd w:val="clear" w:color="auto" w:fill="FFFFFF"/>
                <w:lang w:bidi="en-US"/>
              </w:rPr>
              <w:t>Caen Normandie</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7D1CA627" w14:textId="14B82F7C"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bCs/>
                <w:color w:val="0D0D0D"/>
                <w:sz w:val="20"/>
                <w:szCs w:val="20"/>
                <w:shd w:val="clear" w:color="auto" w:fill="FFFFFF"/>
                <w:lang w:bidi="en-US"/>
              </w:rPr>
              <w:t>Co-Rapporteur</w:t>
            </w:r>
          </w:p>
        </w:tc>
      </w:tr>
      <w:tr w:rsidR="00073215" w:rsidRPr="00773609" w14:paraId="5A146279" w14:textId="77777777" w:rsidTr="00073215">
        <w:trPr>
          <w:trHeight w:hRule="exact" w:val="400"/>
        </w:trPr>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6E23558" w14:textId="6CB9FB9D" w:rsidR="00073215" w:rsidRPr="00773609" w:rsidRDefault="00073215" w:rsidP="00073215">
            <w:pPr>
              <w:pStyle w:val="TableParagraph"/>
              <w:rPr>
                <w:rFonts w:asciiTheme="majorHAnsi" w:hAnsiTheme="majorHAnsi" w:cs="Times New Roman"/>
                <w:sz w:val="20"/>
                <w:szCs w:val="20"/>
              </w:rPr>
            </w:pPr>
            <w:r w:rsidRPr="00773609">
              <w:rPr>
                <w:rFonts w:asciiTheme="majorHAnsi" w:hAnsiTheme="majorHAnsi"/>
                <w:sz w:val="20"/>
                <w:szCs w:val="20"/>
              </w:rPr>
              <w:t>AIDRISOU Yasmina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F25718B" w14:textId="5280ED83"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cs="Arial"/>
                <w:bCs/>
                <w:color w:val="0D0D0D"/>
                <w:sz w:val="20"/>
                <w:szCs w:val="20"/>
                <w:shd w:val="clear" w:color="auto" w:fill="FFFFFF"/>
                <w:lang w:bidi="en-US"/>
              </w:rPr>
              <w:t>MCA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D603" w14:textId="13E5D48A" w:rsidR="00073215" w:rsidRPr="00773609" w:rsidRDefault="00073215" w:rsidP="00073215">
            <w:pPr>
              <w:pStyle w:val="TableParagraph"/>
              <w:rPr>
                <w:rFonts w:asciiTheme="majorHAnsi" w:hAnsiTheme="majorHAnsi" w:cs="Times New Roman"/>
                <w:w w:val="105"/>
                <w:sz w:val="20"/>
                <w:szCs w:val="20"/>
              </w:rPr>
            </w:pPr>
            <w:r w:rsidRPr="00773609">
              <w:rPr>
                <w:rFonts w:asciiTheme="majorHAnsi" w:hAnsiTheme="majorHAnsi"/>
                <w:sz w:val="20"/>
                <w:szCs w:val="20"/>
              </w:rPr>
              <w:t>ENS. El Kouba</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21FBF5E0" w14:textId="62968F5F"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color w:val="0D0D0D"/>
                <w:sz w:val="20"/>
                <w:szCs w:val="20"/>
                <w:shd w:val="clear" w:color="auto" w:fill="FFFFFF"/>
                <w:lang w:bidi="en-US"/>
              </w:rPr>
              <w:t>Examinatrice</w:t>
            </w:r>
          </w:p>
        </w:tc>
      </w:tr>
      <w:tr w:rsidR="00073215" w:rsidRPr="00773609" w14:paraId="02364DD5" w14:textId="77777777" w:rsidTr="00073215">
        <w:trPr>
          <w:trHeight w:hRule="exact" w:val="400"/>
        </w:trPr>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5B129C77" w14:textId="39E1D4A9" w:rsidR="00073215" w:rsidRPr="00773609" w:rsidRDefault="00073215" w:rsidP="00073215">
            <w:pPr>
              <w:pStyle w:val="TableParagraph"/>
              <w:rPr>
                <w:rFonts w:asciiTheme="majorHAnsi" w:hAnsiTheme="majorHAnsi" w:cs="Times New Roman"/>
                <w:sz w:val="20"/>
                <w:szCs w:val="20"/>
              </w:rPr>
            </w:pPr>
            <w:r w:rsidRPr="00773609">
              <w:rPr>
                <w:rFonts w:asciiTheme="majorHAnsi" w:hAnsiTheme="majorHAnsi"/>
                <w:sz w:val="20"/>
                <w:szCs w:val="20"/>
              </w:rPr>
              <w:t>LAGHROUCHE Mourad</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4095945" w14:textId="7AD19854" w:rsidR="00073215" w:rsidRPr="00773609" w:rsidRDefault="00073215" w:rsidP="00073215">
            <w:pPr>
              <w:rPr>
                <w:rFonts w:asciiTheme="majorHAnsi" w:hAnsiTheme="majorHAnsi"/>
                <w:bCs/>
                <w:color w:val="222222"/>
                <w:sz w:val="20"/>
                <w:szCs w:val="20"/>
                <w:shd w:val="clear" w:color="auto" w:fill="FFFFFF"/>
                <w:lang w:bidi="en-US"/>
              </w:rPr>
            </w:pPr>
            <w:r w:rsidRPr="00773609">
              <w:rPr>
                <w:rFonts w:asciiTheme="majorHAnsi" w:hAnsiTheme="majorHAnsi" w:cs="Arial"/>
                <w:color w:val="0D0D0D"/>
                <w:sz w:val="20"/>
                <w:szCs w:val="20"/>
                <w:shd w:val="clear" w:color="auto" w:fill="FFFFFF"/>
                <w:lang w:bidi="en-US"/>
              </w:rPr>
              <w:t>Professeur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29651" w14:textId="50EB1856" w:rsidR="00073215" w:rsidRPr="00773609" w:rsidRDefault="00073215" w:rsidP="00073215">
            <w:pPr>
              <w:pStyle w:val="TableParagraph"/>
              <w:rPr>
                <w:rFonts w:asciiTheme="majorHAnsi" w:hAnsiTheme="majorHAnsi" w:cs="Times New Roman"/>
                <w:spacing w:val="-4"/>
                <w:w w:val="105"/>
                <w:sz w:val="20"/>
                <w:szCs w:val="20"/>
              </w:rPr>
            </w:pPr>
            <w:r w:rsidRPr="00773609">
              <w:rPr>
                <w:rFonts w:asciiTheme="majorHAnsi" w:hAnsiTheme="majorHAnsi"/>
                <w:bCs/>
                <w:color w:val="0D0D0D"/>
                <w:sz w:val="20"/>
                <w:szCs w:val="20"/>
              </w:rPr>
              <w:t>UMMTO</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4F3D6AC8" w14:textId="46106073"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color w:val="0D0D0D"/>
                <w:sz w:val="20"/>
                <w:szCs w:val="20"/>
                <w:shd w:val="clear" w:color="auto" w:fill="FFFFFF"/>
                <w:lang w:bidi="en-US"/>
              </w:rPr>
              <w:t>Examinateur</w:t>
            </w:r>
          </w:p>
        </w:tc>
      </w:tr>
      <w:tr w:rsidR="00073215" w:rsidRPr="00773609" w14:paraId="7E31963A" w14:textId="77777777" w:rsidTr="00073215">
        <w:trPr>
          <w:trHeight w:hRule="exact" w:val="400"/>
        </w:trPr>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78548951" w14:textId="2484303D" w:rsidR="00073215" w:rsidRPr="00773609" w:rsidRDefault="00073215" w:rsidP="00073215">
            <w:pPr>
              <w:pStyle w:val="TableParagraph"/>
              <w:rPr>
                <w:rFonts w:asciiTheme="majorHAnsi" w:hAnsiTheme="majorHAnsi" w:cs="Times New Roman"/>
                <w:sz w:val="20"/>
                <w:szCs w:val="20"/>
              </w:rPr>
            </w:pPr>
            <w:r w:rsidRPr="00773609">
              <w:rPr>
                <w:rFonts w:asciiTheme="majorHAnsi" w:hAnsiTheme="majorHAnsi" w:cs="Arial"/>
                <w:color w:val="0D0D0D"/>
                <w:sz w:val="20"/>
                <w:szCs w:val="20"/>
                <w:shd w:val="clear" w:color="auto" w:fill="FFFFFF"/>
                <w:lang w:bidi="en-US"/>
              </w:rPr>
              <w:t>CHEKNOUN Salem</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24D752" w14:textId="459F2E36"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cs="Arial"/>
                <w:color w:val="0D0D0D"/>
                <w:sz w:val="20"/>
                <w:szCs w:val="20"/>
                <w:shd w:val="clear" w:color="auto" w:fill="FFFFFF"/>
                <w:lang w:bidi="en-US"/>
              </w:rPr>
              <w:t>MCA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54F1D" w14:textId="0E71052E" w:rsidR="00073215" w:rsidRPr="00773609" w:rsidRDefault="00073215" w:rsidP="00073215">
            <w:pPr>
              <w:pStyle w:val="TableParagraph"/>
              <w:rPr>
                <w:rFonts w:asciiTheme="majorHAnsi" w:hAnsiTheme="majorHAnsi" w:cs="Times New Roman"/>
                <w:spacing w:val="-4"/>
                <w:w w:val="105"/>
                <w:sz w:val="20"/>
                <w:szCs w:val="20"/>
              </w:rPr>
            </w:pPr>
            <w:r w:rsidRPr="00773609">
              <w:rPr>
                <w:rFonts w:asciiTheme="majorHAnsi" w:hAnsiTheme="majorHAnsi"/>
                <w:bCs/>
                <w:color w:val="0D0D0D"/>
                <w:sz w:val="20"/>
                <w:szCs w:val="20"/>
              </w:rPr>
              <w:t>UMMTO</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3798DBB6" w14:textId="5C1EE8E2"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color w:val="0D0D0D"/>
                <w:sz w:val="20"/>
                <w:szCs w:val="20"/>
                <w:shd w:val="clear" w:color="auto" w:fill="FFFFFF"/>
                <w:lang w:bidi="en-US"/>
              </w:rPr>
              <w:t>Examinateur</w:t>
            </w:r>
          </w:p>
        </w:tc>
      </w:tr>
      <w:tr w:rsidR="00073215" w:rsidRPr="00773609" w14:paraId="798A9AB1" w14:textId="77777777" w:rsidTr="00073215">
        <w:trPr>
          <w:trHeight w:hRule="exact" w:val="400"/>
        </w:trPr>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4F5D295A" w14:textId="2B82E853" w:rsidR="00073215" w:rsidRPr="00773609" w:rsidRDefault="00073215" w:rsidP="00073215">
            <w:pPr>
              <w:pStyle w:val="TableParagraph"/>
              <w:rPr>
                <w:rFonts w:asciiTheme="majorHAnsi" w:hAnsiTheme="majorHAnsi" w:cs="Times New Roman"/>
                <w:sz w:val="20"/>
                <w:szCs w:val="20"/>
              </w:rPr>
            </w:pPr>
            <w:r w:rsidRPr="00773609">
              <w:rPr>
                <w:rFonts w:asciiTheme="majorHAnsi" w:hAnsiTheme="majorHAnsi"/>
                <w:sz w:val="20"/>
                <w:szCs w:val="20"/>
              </w:rPr>
              <w:t>CHAOUCHI Ahcène</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4084C51" w14:textId="16970502"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color w:val="0D0D0D"/>
                <w:sz w:val="20"/>
                <w:szCs w:val="20"/>
              </w:rPr>
              <w:t>Professeur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D64AB7A" w14:textId="527090CE" w:rsidR="00073215" w:rsidRPr="00773609" w:rsidRDefault="00073215" w:rsidP="00073215">
            <w:pPr>
              <w:pStyle w:val="TableParagraph"/>
              <w:rPr>
                <w:rFonts w:asciiTheme="majorHAnsi" w:hAnsiTheme="majorHAnsi" w:cs="Times New Roman"/>
                <w:spacing w:val="-4"/>
                <w:w w:val="105"/>
                <w:sz w:val="20"/>
                <w:szCs w:val="20"/>
              </w:rPr>
            </w:pPr>
            <w:r w:rsidRPr="00773609">
              <w:rPr>
                <w:rFonts w:asciiTheme="majorHAnsi" w:hAnsiTheme="majorHAnsi"/>
                <w:color w:val="0D0D0D"/>
                <w:sz w:val="20"/>
                <w:szCs w:val="20"/>
              </w:rPr>
              <w:t>UMMTO</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6A1317F2" w14:textId="3C0F6643" w:rsidR="00073215" w:rsidRPr="00773609" w:rsidRDefault="00073215" w:rsidP="00073215">
            <w:pPr>
              <w:rPr>
                <w:rFonts w:asciiTheme="majorHAnsi" w:hAnsiTheme="majorHAnsi"/>
                <w:color w:val="222222"/>
                <w:sz w:val="20"/>
                <w:szCs w:val="20"/>
                <w:shd w:val="clear" w:color="auto" w:fill="FFFFFF"/>
                <w:lang w:bidi="en-US"/>
              </w:rPr>
            </w:pPr>
            <w:r w:rsidRPr="00773609">
              <w:rPr>
                <w:rFonts w:asciiTheme="majorHAnsi" w:hAnsiTheme="majorHAnsi"/>
                <w:color w:val="0D0D0D"/>
                <w:sz w:val="20"/>
                <w:szCs w:val="20"/>
              </w:rPr>
              <w:t>Invité</w:t>
            </w:r>
          </w:p>
        </w:tc>
      </w:tr>
    </w:tbl>
    <w:p w14:paraId="555D7B33" w14:textId="77777777" w:rsidR="005D2A41" w:rsidRDefault="005D2A41" w:rsidP="005D2A41">
      <w:pPr>
        <w:rPr>
          <w:rFonts w:ascii="Cambria" w:hAnsi="Cambria"/>
        </w:rPr>
      </w:pPr>
    </w:p>
    <w:p w14:paraId="33D7E5B8" w14:textId="53E72329" w:rsidR="005D2A41" w:rsidRPr="00EF30EE" w:rsidRDefault="00361CFB" w:rsidP="00773609">
      <w:pPr>
        <w:contextualSpacing/>
        <w:jc w:val="both"/>
        <w:rPr>
          <w:rFonts w:asciiTheme="majorHAnsi" w:hAnsiTheme="majorHAnsi"/>
          <w:b/>
          <w:sz w:val="28"/>
          <w:szCs w:val="28"/>
        </w:rPr>
      </w:pPr>
      <w:r w:rsidRPr="005D2A41">
        <w:rPr>
          <w:rFonts w:asciiTheme="majorHAnsi" w:hAnsiTheme="majorHAnsi"/>
          <w:b/>
          <w:sz w:val="28"/>
          <w:szCs w:val="28"/>
          <w:highlight w:val="cyan"/>
        </w:rPr>
        <w:t>So</w:t>
      </w:r>
      <w:r>
        <w:rPr>
          <w:rFonts w:asciiTheme="majorHAnsi" w:hAnsiTheme="majorHAnsi"/>
          <w:b/>
          <w:sz w:val="28"/>
          <w:szCs w:val="28"/>
          <w:highlight w:val="cyan"/>
        </w:rPr>
        <w:t xml:space="preserve">utenance de </w:t>
      </w:r>
      <w:r w:rsidRPr="00980B04">
        <w:rPr>
          <w:rFonts w:asciiTheme="majorHAnsi" w:hAnsiTheme="majorHAnsi"/>
          <w:b/>
          <w:sz w:val="28"/>
          <w:szCs w:val="28"/>
          <w:highlight w:val="cyan"/>
        </w:rPr>
        <w:t>doctorat 3</w:t>
      </w:r>
      <w:r w:rsidRPr="00980B04">
        <w:rPr>
          <w:rFonts w:asciiTheme="majorHAnsi" w:hAnsiTheme="majorHAnsi"/>
          <w:b/>
          <w:sz w:val="28"/>
          <w:szCs w:val="28"/>
          <w:highlight w:val="cyan"/>
          <w:vertAlign w:val="superscript"/>
        </w:rPr>
        <w:t>ème</w:t>
      </w:r>
      <w:r w:rsidRPr="00980B04">
        <w:rPr>
          <w:rFonts w:asciiTheme="majorHAnsi" w:hAnsiTheme="majorHAnsi"/>
          <w:b/>
          <w:sz w:val="28"/>
          <w:szCs w:val="28"/>
          <w:highlight w:val="cyan"/>
        </w:rPr>
        <w:t xml:space="preserve"> </w:t>
      </w:r>
      <w:r w:rsidRPr="00EF30EE">
        <w:rPr>
          <w:rFonts w:asciiTheme="majorHAnsi" w:hAnsiTheme="majorHAnsi"/>
          <w:b/>
          <w:sz w:val="28"/>
          <w:szCs w:val="28"/>
          <w:highlight w:val="cyan"/>
        </w:rPr>
        <w:t xml:space="preserve">cycle </w:t>
      </w:r>
      <w:r w:rsidRPr="00773609">
        <w:rPr>
          <w:rFonts w:asciiTheme="majorHAnsi" w:hAnsiTheme="majorHAnsi"/>
          <w:b/>
          <w:sz w:val="28"/>
          <w:szCs w:val="28"/>
          <w:highlight w:val="cyan"/>
        </w:rPr>
        <w:t xml:space="preserve">de </w:t>
      </w:r>
      <w:r w:rsidR="00773609" w:rsidRPr="00773609">
        <w:rPr>
          <w:rFonts w:asciiTheme="majorHAnsi" w:hAnsiTheme="majorHAnsi"/>
          <w:b/>
          <w:color w:val="0D0D0D"/>
          <w:sz w:val="28"/>
          <w:szCs w:val="28"/>
          <w:highlight w:val="cyan"/>
        </w:rPr>
        <w:t>M. MALKI Mohamed</w:t>
      </w:r>
      <w:r w:rsidR="00773609" w:rsidRPr="00773609">
        <w:rPr>
          <w:rFonts w:asciiTheme="majorHAnsi" w:hAnsiTheme="majorHAnsi"/>
          <w:b/>
          <w:sz w:val="28"/>
          <w:szCs w:val="28"/>
          <w:highlight w:val="cyan"/>
        </w:rPr>
        <w:t xml:space="preserve"> en Chimie</w:t>
      </w:r>
    </w:p>
    <w:p w14:paraId="3A36D2A7" w14:textId="77777777" w:rsidR="001B2D42" w:rsidRPr="00F41F60" w:rsidRDefault="001B2D42" w:rsidP="001B2D42">
      <w:pPr>
        <w:spacing w:line="276" w:lineRule="auto"/>
        <w:jc w:val="both"/>
        <w:rPr>
          <w:rFonts w:asciiTheme="majorHAnsi" w:hAnsiTheme="majorHAnsi"/>
          <w:u w:val="single"/>
        </w:rPr>
      </w:pPr>
      <w:r w:rsidRPr="000E7578">
        <w:rPr>
          <w:rFonts w:asciiTheme="majorHAnsi" w:hAnsiTheme="majorHAnsi"/>
          <w:b/>
          <w:highlight w:val="lightGray"/>
          <w:u w:val="single"/>
        </w:rPr>
        <w:t xml:space="preserve">Informations </w:t>
      </w:r>
      <w:r>
        <w:rPr>
          <w:rFonts w:asciiTheme="majorHAnsi" w:hAnsiTheme="majorHAnsi"/>
          <w:b/>
          <w:highlight w:val="lightGray"/>
          <w:u w:val="single"/>
        </w:rPr>
        <w:t>sur la formation doctorale du candidat</w:t>
      </w:r>
    </w:p>
    <w:p w14:paraId="10221909" w14:textId="77777777" w:rsidR="00773609" w:rsidRDefault="00773609" w:rsidP="00014EC2">
      <w:pPr>
        <w:pStyle w:val="Paragraphedeliste"/>
        <w:numPr>
          <w:ilvl w:val="0"/>
          <w:numId w:val="6"/>
        </w:numPr>
        <w:spacing w:line="276" w:lineRule="auto"/>
        <w:rPr>
          <w:rFonts w:ascii="Cambria" w:hAnsi="Cambria" w:cs="Times New Roman"/>
        </w:rPr>
      </w:pPr>
      <w:r w:rsidRPr="00943083">
        <w:rPr>
          <w:rFonts w:ascii="Cambria" w:hAnsi="Cambria" w:cs="Times New Roman"/>
          <w:b/>
          <w:bCs/>
        </w:rPr>
        <w:t xml:space="preserve">Année de première inscription en Doctorat : </w:t>
      </w:r>
      <w:r w:rsidRPr="00DF6FE9">
        <w:rPr>
          <w:rFonts w:ascii="Times New Roman" w:hAnsi="Times New Roman" w:cs="Times New Roman"/>
        </w:rPr>
        <w:t>2018/2019</w:t>
      </w:r>
    </w:p>
    <w:p w14:paraId="0727377A" w14:textId="77777777" w:rsidR="00773609" w:rsidRDefault="00773609" w:rsidP="00014EC2">
      <w:pPr>
        <w:pStyle w:val="Paragraphedeliste"/>
        <w:numPr>
          <w:ilvl w:val="0"/>
          <w:numId w:val="6"/>
        </w:numPr>
        <w:spacing w:line="276" w:lineRule="auto"/>
        <w:rPr>
          <w:rFonts w:ascii="Cambria" w:hAnsi="Cambria" w:cs="Times New Roman"/>
          <w:lang w:bidi="en-US"/>
        </w:rPr>
      </w:pPr>
      <w:r w:rsidRPr="006800FB">
        <w:rPr>
          <w:rFonts w:ascii="Cambria" w:hAnsi="Cambria" w:cs="Times New Roman"/>
          <w:b/>
          <w:bCs/>
        </w:rPr>
        <w:t>Statut du candidat :</w:t>
      </w:r>
      <w:r w:rsidRPr="006800FB">
        <w:rPr>
          <w:rFonts w:ascii="Cambria" w:hAnsi="Cambria" w:cs="Times New Roman"/>
        </w:rPr>
        <w:t xml:space="preserve"> </w:t>
      </w:r>
      <w:r>
        <w:rPr>
          <w:rFonts w:ascii="Cambria" w:hAnsi="Cambria" w:cs="Times New Roman"/>
        </w:rPr>
        <w:t>Doctorant</w:t>
      </w:r>
    </w:p>
    <w:p w14:paraId="0688088F" w14:textId="77777777" w:rsidR="00773609" w:rsidRPr="00171BBD" w:rsidRDefault="00773609" w:rsidP="00014EC2">
      <w:pPr>
        <w:pStyle w:val="Paragraphedeliste"/>
        <w:numPr>
          <w:ilvl w:val="0"/>
          <w:numId w:val="6"/>
        </w:numPr>
        <w:spacing w:line="276" w:lineRule="auto"/>
        <w:jc w:val="both"/>
        <w:rPr>
          <w:rFonts w:ascii="Cambria" w:hAnsi="Cambria" w:cs="Times New Roman"/>
          <w:lang w:bidi="en-US"/>
        </w:rPr>
      </w:pPr>
      <w:r w:rsidRPr="006800FB">
        <w:rPr>
          <w:rFonts w:ascii="Cambria" w:hAnsi="Cambria" w:cs="Times New Roman"/>
          <w:b/>
          <w:bCs/>
        </w:rPr>
        <w:t>Formation doctorale :</w:t>
      </w:r>
      <w:r w:rsidRPr="006800FB">
        <w:rPr>
          <w:rFonts w:ascii="Cambria" w:hAnsi="Cambria" w:cs="Times New Roman"/>
        </w:rPr>
        <w:t xml:space="preserve"> </w:t>
      </w:r>
      <w:r w:rsidRPr="00171BBD">
        <w:rPr>
          <w:rFonts w:ascii="Cambria" w:hAnsi="Cambria" w:cs="Times New Roman"/>
        </w:rPr>
        <w:t xml:space="preserve">Doctorat 3 </w:t>
      </w:r>
      <w:proofErr w:type="spellStart"/>
      <w:r w:rsidRPr="00171BBD">
        <w:rPr>
          <w:rFonts w:ascii="Cambria" w:hAnsi="Cambria" w:cs="Times New Roman"/>
        </w:rPr>
        <w:t>ème</w:t>
      </w:r>
      <w:proofErr w:type="spellEnd"/>
      <w:r w:rsidRPr="00171BBD">
        <w:rPr>
          <w:rFonts w:ascii="Cambria" w:hAnsi="Cambria" w:cs="Times New Roman"/>
        </w:rPr>
        <w:t xml:space="preserve"> Cycle (LMD)</w:t>
      </w:r>
    </w:p>
    <w:p w14:paraId="2BBD0322" w14:textId="77777777" w:rsidR="00773609" w:rsidRPr="006800FB" w:rsidRDefault="00773609" w:rsidP="00014EC2">
      <w:pPr>
        <w:pStyle w:val="Paragraphedeliste"/>
        <w:numPr>
          <w:ilvl w:val="0"/>
          <w:numId w:val="6"/>
        </w:numPr>
        <w:spacing w:line="276" w:lineRule="auto"/>
        <w:rPr>
          <w:rFonts w:ascii="Cambria" w:hAnsi="Cambria" w:cs="Times New Roman"/>
          <w:lang w:bidi="en-US"/>
        </w:rPr>
      </w:pPr>
      <w:r w:rsidRPr="00171BBD">
        <w:rPr>
          <w:rFonts w:ascii="Times New Roman" w:hAnsi="Times New Roman" w:cs="Times New Roman"/>
          <w:b/>
          <w:bCs/>
        </w:rPr>
        <w:t>Spécialité :</w:t>
      </w:r>
      <w:r>
        <w:rPr>
          <w:rFonts w:ascii="Times New Roman" w:hAnsi="Times New Roman" w:cs="Times New Roman"/>
        </w:rPr>
        <w:t xml:space="preserve"> Chimie de l’environnement</w:t>
      </w:r>
    </w:p>
    <w:p w14:paraId="0D2DF723" w14:textId="77777777" w:rsidR="00773609" w:rsidRPr="00943083" w:rsidRDefault="00773609" w:rsidP="00014EC2">
      <w:pPr>
        <w:pStyle w:val="Paragraphedeliste"/>
        <w:numPr>
          <w:ilvl w:val="0"/>
          <w:numId w:val="6"/>
        </w:numPr>
        <w:spacing w:line="276" w:lineRule="auto"/>
        <w:rPr>
          <w:rFonts w:ascii="Cambria" w:hAnsi="Cambria" w:cs="Times New Roman"/>
          <w:shd w:val="clear" w:color="auto" w:fill="FFFFFF"/>
        </w:rPr>
      </w:pPr>
      <w:r>
        <w:rPr>
          <w:rFonts w:ascii="Cambria" w:hAnsi="Cambria" w:cs="Times New Roman"/>
          <w:b/>
          <w:bCs/>
          <w:color w:val="222222"/>
          <w:shd w:val="clear" w:color="auto" w:fill="FFFFFF"/>
        </w:rPr>
        <w:t>Nombre de points comptabilisés : 225</w:t>
      </w:r>
      <w:r w:rsidRPr="00971266">
        <w:rPr>
          <w:rFonts w:ascii="Cambria" w:hAnsi="Cambria" w:cs="Times New Roman"/>
          <w:color w:val="222222"/>
          <w:shd w:val="clear" w:color="auto" w:fill="FFFFFF"/>
        </w:rPr>
        <w:t xml:space="preserve"> points</w:t>
      </w:r>
    </w:p>
    <w:p w14:paraId="376EADA4" w14:textId="77777777" w:rsidR="00773609" w:rsidRPr="00982EA3" w:rsidRDefault="00773609" w:rsidP="00014EC2">
      <w:pPr>
        <w:pStyle w:val="Paragraphedeliste"/>
        <w:numPr>
          <w:ilvl w:val="0"/>
          <w:numId w:val="6"/>
        </w:numPr>
        <w:spacing w:line="276" w:lineRule="auto"/>
        <w:rPr>
          <w:rFonts w:ascii="Cambria" w:hAnsi="Cambria" w:cs="Times New Roman"/>
        </w:rPr>
      </w:pPr>
      <w:r w:rsidRPr="00982EA3">
        <w:rPr>
          <w:rFonts w:ascii="Cambria" w:hAnsi="Cambria" w:cs="Times New Roman"/>
          <w:b/>
          <w:bCs/>
        </w:rPr>
        <w:t>Intitulé de la thèse </w:t>
      </w:r>
      <w:r w:rsidRPr="00982EA3">
        <w:rPr>
          <w:rFonts w:ascii="Cambria" w:hAnsi="Cambria" w:cs="Times New Roman"/>
          <w:bCs/>
          <w:iCs/>
        </w:rPr>
        <w:t>:</w:t>
      </w:r>
    </w:p>
    <w:p w14:paraId="2C0841B3" w14:textId="77777777" w:rsidR="00773609" w:rsidRDefault="00773609" w:rsidP="00773609">
      <w:pPr>
        <w:pStyle w:val="NormalWeb"/>
        <w:tabs>
          <w:tab w:val="left" w:pos="851"/>
          <w:tab w:val="left" w:pos="993"/>
          <w:tab w:val="left" w:pos="1134"/>
        </w:tabs>
        <w:jc w:val="both"/>
        <w:rPr>
          <w:bCs/>
          <w:iCs/>
          <w:color w:val="000000"/>
          <w:sz w:val="22"/>
          <w:szCs w:val="22"/>
        </w:rPr>
      </w:pPr>
      <w:r w:rsidRPr="00943083">
        <w:rPr>
          <w:rFonts w:ascii="Cambria" w:hAnsi="Cambria"/>
          <w:bCs/>
          <w:iCs/>
          <w:color w:val="000000"/>
        </w:rPr>
        <w:t xml:space="preserve"> </w:t>
      </w:r>
      <w:r>
        <w:rPr>
          <w:b/>
          <w:color w:val="000000"/>
          <w:sz w:val="22"/>
          <w:szCs w:val="22"/>
        </w:rPr>
        <w:t>Ancien intitul</w:t>
      </w:r>
      <w:r>
        <w:rPr>
          <w:b/>
          <w:bCs/>
          <w:color w:val="000000"/>
          <w:shd w:val="clear" w:color="auto" w:fill="FFFFFF"/>
        </w:rPr>
        <w:t>é </w:t>
      </w:r>
      <w:r>
        <w:rPr>
          <w:b/>
          <w:color w:val="000000"/>
          <w:sz w:val="22"/>
          <w:szCs w:val="22"/>
        </w:rPr>
        <w:t>:</w:t>
      </w:r>
      <w:r>
        <w:rPr>
          <w:bCs/>
          <w:iCs/>
          <w:color w:val="000000"/>
          <w:sz w:val="22"/>
          <w:szCs w:val="22"/>
        </w:rPr>
        <w:t xml:space="preserve"> Développement de membranes d’affinité contenant des liquides ioniques pour l’extraction et la séparation de métaux</w:t>
      </w:r>
    </w:p>
    <w:p w14:paraId="53CD30B1" w14:textId="77777777" w:rsidR="00773609" w:rsidRDefault="00773609" w:rsidP="00773609">
      <w:pPr>
        <w:pStyle w:val="Paragraphedeliste"/>
        <w:ind w:left="0"/>
        <w:jc w:val="both"/>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Nouvel Intitulé :</w:t>
      </w:r>
      <w:r>
        <w:rPr>
          <w:rFonts w:ascii="Times New Roman" w:hAnsi="Times New Roman" w:cs="Times New Roman"/>
          <w:color w:val="000000"/>
          <w:shd w:val="clear" w:color="auto" w:fill="FFFFFF"/>
        </w:rPr>
        <w:t xml:space="preserve"> </w:t>
      </w:r>
    </w:p>
    <w:p w14:paraId="67C376EA" w14:textId="40BB91E8" w:rsidR="00773609" w:rsidRPr="00301323" w:rsidRDefault="00773609" w:rsidP="00301323">
      <w:pPr>
        <w:pStyle w:val="Paragraphedeliste"/>
        <w:ind w:left="0"/>
        <w:jc w:val="both"/>
        <w:rPr>
          <w:rFonts w:ascii="Times New Roman" w:hAnsi="Times New Roman" w:cs="Times New Roman"/>
        </w:rPr>
      </w:pPr>
      <w:r>
        <w:rPr>
          <w:rFonts w:ascii="Times New Roman" w:hAnsi="Times New Roman" w:cs="Times New Roman"/>
          <w:b/>
          <w:bCs/>
          <w:color w:val="000000"/>
          <w:shd w:val="clear" w:color="auto" w:fill="FFFFFF"/>
        </w:rPr>
        <w:t>En français</w:t>
      </w:r>
      <w:r>
        <w:rPr>
          <w:rFonts w:ascii="Times New Roman" w:hAnsi="Times New Roman" w:cs="Times New Roman"/>
          <w:color w:val="000000"/>
          <w:shd w:val="clear" w:color="auto" w:fill="FFFFFF"/>
        </w:rPr>
        <w:t xml:space="preserve"> : </w:t>
      </w:r>
      <w:r>
        <w:rPr>
          <w:rFonts w:ascii="Times New Roman" w:hAnsi="Times New Roman" w:cs="Times New Roman"/>
          <w:color w:val="000000"/>
        </w:rPr>
        <w:t xml:space="preserve">Application des membranes polymères à inclusion fonctionnalisées par des liquides ioniques à la valorisation des terres rares (Y, La, </w:t>
      </w:r>
      <w:proofErr w:type="spellStart"/>
      <w:r>
        <w:rPr>
          <w:rFonts w:ascii="Times New Roman" w:hAnsi="Times New Roman" w:cs="Times New Roman"/>
          <w:color w:val="000000"/>
        </w:rPr>
        <w:t>Nd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Sm</w:t>
      </w:r>
      <w:proofErr w:type="spellEnd"/>
      <w:r>
        <w:rPr>
          <w:rFonts w:ascii="Times New Roman" w:hAnsi="Times New Roman" w:cs="Times New Roman"/>
          <w:color w:val="000000"/>
        </w:rPr>
        <w:t>) et du bismuth</w:t>
      </w:r>
      <w:r w:rsidR="00301323">
        <w:rPr>
          <w:rFonts w:ascii="Times New Roman" w:hAnsi="Times New Roman" w:cs="Times New Roman"/>
        </w:rPr>
        <w:t>.</w:t>
      </w:r>
    </w:p>
    <w:p w14:paraId="50B5D8CF" w14:textId="6D6C66BB" w:rsidR="00773609" w:rsidRDefault="00773609" w:rsidP="00773609">
      <w:pPr>
        <w:pStyle w:val="Paragraphedeliste"/>
        <w:ind w:left="0"/>
        <w:jc w:val="both"/>
        <w:rPr>
          <w:rFonts w:ascii="Times New Roman" w:hAnsi="Times New Roman" w:cs="Times New Roman"/>
          <w:iCs/>
          <w:color w:val="000000"/>
          <w:lang w:val="en-US"/>
        </w:rPr>
      </w:pPr>
      <w:r>
        <w:rPr>
          <w:rFonts w:ascii="Times New Roman" w:hAnsi="Times New Roman" w:cs="Times New Roman"/>
          <w:b/>
          <w:bCs/>
          <w:color w:val="000000"/>
          <w:shd w:val="clear" w:color="auto" w:fill="FFFFFF"/>
          <w:lang w:val="en-GB"/>
        </w:rPr>
        <w:t xml:space="preserve">En </w:t>
      </w:r>
      <w:proofErr w:type="spellStart"/>
      <w:r w:rsidR="00301323">
        <w:rPr>
          <w:rFonts w:ascii="Times New Roman" w:hAnsi="Times New Roman" w:cs="Times New Roman"/>
          <w:b/>
          <w:bCs/>
          <w:color w:val="000000"/>
          <w:shd w:val="clear" w:color="auto" w:fill="FFFFFF"/>
          <w:lang w:val="en-GB"/>
        </w:rPr>
        <w:t>anglais</w:t>
      </w:r>
      <w:proofErr w:type="spellEnd"/>
      <w:r>
        <w:rPr>
          <w:rFonts w:ascii="Times New Roman" w:hAnsi="Times New Roman" w:cs="Times New Roman"/>
          <w:b/>
          <w:bCs/>
          <w:color w:val="000000"/>
          <w:shd w:val="clear" w:color="auto" w:fill="FFFFFF"/>
          <w:lang w:val="en-GB"/>
        </w:rPr>
        <w:t>:</w:t>
      </w:r>
      <w:r>
        <w:rPr>
          <w:rFonts w:ascii="Times New Roman" w:hAnsi="Times New Roman" w:cs="Times New Roman"/>
          <w:b/>
          <w:bCs/>
          <w:i/>
          <w:lang w:val="en-GB"/>
        </w:rPr>
        <w:t xml:space="preserve"> </w:t>
      </w:r>
      <w:r>
        <w:rPr>
          <w:rFonts w:ascii="Times New Roman" w:hAnsi="Times New Roman" w:cs="Times New Roman"/>
          <w:iCs/>
          <w:color w:val="000000"/>
          <w:lang w:val="en-US"/>
        </w:rPr>
        <w:t xml:space="preserve">Application of polymer inclusion membranes functionalized by ionic liquids for the recovery of rare earths (Y, La, </w:t>
      </w:r>
      <w:proofErr w:type="spellStart"/>
      <w:r>
        <w:rPr>
          <w:rFonts w:ascii="Times New Roman" w:hAnsi="Times New Roman" w:cs="Times New Roman"/>
          <w:iCs/>
          <w:color w:val="000000"/>
          <w:lang w:val="en-US"/>
        </w:rPr>
        <w:t>Nd</w:t>
      </w:r>
      <w:proofErr w:type="spellEnd"/>
      <w:r>
        <w:rPr>
          <w:rFonts w:ascii="Times New Roman" w:hAnsi="Times New Roman" w:cs="Times New Roman"/>
          <w:iCs/>
          <w:color w:val="000000"/>
          <w:lang w:val="en-US"/>
        </w:rPr>
        <w:t xml:space="preserve">, </w:t>
      </w:r>
      <w:proofErr w:type="spellStart"/>
      <w:r>
        <w:rPr>
          <w:rFonts w:ascii="Times New Roman" w:hAnsi="Times New Roman" w:cs="Times New Roman"/>
          <w:iCs/>
          <w:color w:val="000000"/>
          <w:lang w:val="en-US"/>
        </w:rPr>
        <w:t>Sm</w:t>
      </w:r>
      <w:proofErr w:type="spellEnd"/>
      <w:r>
        <w:rPr>
          <w:rFonts w:ascii="Times New Roman" w:hAnsi="Times New Roman" w:cs="Times New Roman"/>
          <w:iCs/>
          <w:color w:val="000000"/>
          <w:lang w:val="en-US"/>
        </w:rPr>
        <w:t>) and bismuth.</w:t>
      </w:r>
    </w:p>
    <w:p w14:paraId="6B4B59F5" w14:textId="77777777" w:rsidR="00773609" w:rsidRPr="00943083" w:rsidRDefault="00773609" w:rsidP="00014EC2">
      <w:pPr>
        <w:pStyle w:val="Paragraphedeliste"/>
        <w:numPr>
          <w:ilvl w:val="0"/>
          <w:numId w:val="14"/>
        </w:numPr>
        <w:spacing w:line="276" w:lineRule="auto"/>
        <w:rPr>
          <w:rFonts w:ascii="Cambria" w:hAnsi="Cambria" w:cs="Times New Roman"/>
        </w:rPr>
      </w:pPr>
      <w:r w:rsidRPr="00943083">
        <w:rPr>
          <w:rFonts w:ascii="Cambria" w:hAnsi="Cambria" w:cs="Times New Roman"/>
          <w:b/>
          <w:bCs/>
          <w:iCs/>
          <w:color w:val="000000"/>
        </w:rPr>
        <w:t xml:space="preserve">Nombre de pages : </w:t>
      </w:r>
      <w:r w:rsidRPr="001267DA">
        <w:rPr>
          <w:rFonts w:ascii="Cambria" w:hAnsi="Cambria" w:cs="Times New Roman"/>
          <w:iCs/>
          <w:color w:val="000000"/>
        </w:rPr>
        <w:t>1</w:t>
      </w:r>
      <w:r>
        <w:rPr>
          <w:rFonts w:ascii="Cambria" w:hAnsi="Cambria" w:cs="Times New Roman"/>
          <w:iCs/>
          <w:color w:val="000000"/>
        </w:rPr>
        <w:t>18</w:t>
      </w:r>
    </w:p>
    <w:p w14:paraId="44C70743" w14:textId="77777777" w:rsidR="00773609" w:rsidRPr="00943083" w:rsidRDefault="00773609" w:rsidP="00014EC2">
      <w:pPr>
        <w:pStyle w:val="Paragraphedeliste"/>
        <w:numPr>
          <w:ilvl w:val="0"/>
          <w:numId w:val="6"/>
        </w:numPr>
        <w:spacing w:line="276" w:lineRule="auto"/>
        <w:rPr>
          <w:rFonts w:ascii="Cambria" w:hAnsi="Cambria" w:cs="Times New Roman"/>
          <w:lang w:bidi="en-US"/>
        </w:rPr>
      </w:pPr>
      <w:r w:rsidRPr="00943083">
        <w:rPr>
          <w:rFonts w:ascii="Cambria" w:hAnsi="Cambria" w:cs="Times New Roman"/>
          <w:b/>
          <w:bCs/>
          <w:iCs/>
          <w:color w:val="000000"/>
        </w:rPr>
        <w:t>Directeur de thèse :</w:t>
      </w:r>
      <w:r>
        <w:rPr>
          <w:rFonts w:ascii="Cambria" w:hAnsi="Cambria" w:cs="Times New Roman"/>
          <w:b/>
          <w:bCs/>
          <w:iCs/>
          <w:color w:val="000000"/>
        </w:rPr>
        <w:t xml:space="preserve"> </w:t>
      </w:r>
      <w:r w:rsidRPr="001267DA">
        <w:rPr>
          <w:rFonts w:ascii="Cambria" w:hAnsi="Cambria" w:cs="Times New Roman"/>
        </w:rPr>
        <w:t>MITICHE Lynda épouse KLALECHE</w:t>
      </w:r>
      <w:r w:rsidRPr="001267DA">
        <w:rPr>
          <w:rFonts w:ascii="Cambria" w:hAnsi="Cambria" w:cs="Times New Roman"/>
          <w:lang w:bidi="en-US"/>
        </w:rPr>
        <w:t>,</w:t>
      </w:r>
      <w:r w:rsidRPr="00A039DA">
        <w:rPr>
          <w:rFonts w:ascii="Cambria" w:hAnsi="Cambria" w:cs="Times New Roman"/>
          <w:lang w:bidi="en-US"/>
        </w:rPr>
        <w:t xml:space="preserve"> </w:t>
      </w:r>
      <w:r>
        <w:rPr>
          <w:rFonts w:ascii="Cambria" w:hAnsi="Cambria" w:cs="Times New Roman"/>
          <w:lang w:bidi="en-US"/>
        </w:rPr>
        <w:t>Professeur</w:t>
      </w:r>
      <w:r w:rsidRPr="00A039DA">
        <w:rPr>
          <w:rFonts w:ascii="Cambria" w:hAnsi="Cambria" w:cs="Times New Roman"/>
          <w:lang w:bidi="en-US"/>
        </w:rPr>
        <w:t>, Département</w:t>
      </w:r>
      <w:r>
        <w:rPr>
          <w:rFonts w:ascii="Cambria" w:hAnsi="Cambria" w:cs="Times New Roman"/>
          <w:lang w:bidi="en-US"/>
        </w:rPr>
        <w:t xml:space="preserve"> de Chimie, Faculté des Sciences</w:t>
      </w:r>
    </w:p>
    <w:p w14:paraId="226E678A" w14:textId="77777777" w:rsidR="00773609" w:rsidRPr="007038E3" w:rsidRDefault="00773609" w:rsidP="00014EC2">
      <w:pPr>
        <w:pStyle w:val="Paragraphedeliste"/>
        <w:numPr>
          <w:ilvl w:val="0"/>
          <w:numId w:val="6"/>
        </w:numPr>
        <w:spacing w:line="276" w:lineRule="auto"/>
        <w:rPr>
          <w:rFonts w:ascii="Cambria" w:hAnsi="Cambria" w:cs="Times New Roman"/>
          <w:lang w:bidi="en-US"/>
        </w:rPr>
      </w:pPr>
      <w:r w:rsidRPr="00A039DA">
        <w:rPr>
          <w:rFonts w:ascii="Cambria" w:hAnsi="Cambria" w:cs="Times New Roman"/>
          <w:b/>
          <w:bCs/>
          <w:iCs/>
          <w:color w:val="000000"/>
        </w:rPr>
        <w:t xml:space="preserve">Co-directeur de thèse : </w:t>
      </w:r>
      <w:r w:rsidRPr="001267DA">
        <w:rPr>
          <w:rFonts w:ascii="Cambria" w:hAnsi="Cambria" w:cs="Times New Roman"/>
        </w:rPr>
        <w:t>Claudia FONTAS/Professeur/Université de Girona (Espagne)</w:t>
      </w:r>
    </w:p>
    <w:p w14:paraId="0086D694" w14:textId="77777777" w:rsidR="00773609" w:rsidRPr="00A039DA" w:rsidRDefault="00773609" w:rsidP="00773609">
      <w:pPr>
        <w:pStyle w:val="Paragraphedeliste"/>
        <w:spacing w:line="276" w:lineRule="auto"/>
        <w:ind w:left="0"/>
        <w:rPr>
          <w:rFonts w:ascii="Cambria" w:hAnsi="Cambria" w:cs="Times New Roman"/>
        </w:rPr>
      </w:pPr>
      <w:r w:rsidRPr="00A039DA">
        <w:rPr>
          <w:rFonts w:ascii="Cambria" w:hAnsi="Cambria" w:cs="Times New Roman"/>
          <w:b/>
          <w:bCs/>
          <w:highlight w:val="lightGray"/>
          <w:u w:val="single"/>
        </w:rPr>
        <w:t>Informations sur l’article publié </w:t>
      </w:r>
    </w:p>
    <w:p w14:paraId="4FE29D25" w14:textId="77777777" w:rsidR="00773609" w:rsidRPr="001267DA" w:rsidRDefault="00773609" w:rsidP="00014EC2">
      <w:pPr>
        <w:pStyle w:val="Paragraphedeliste"/>
        <w:numPr>
          <w:ilvl w:val="0"/>
          <w:numId w:val="8"/>
        </w:numPr>
        <w:spacing w:line="276" w:lineRule="auto"/>
        <w:jc w:val="both"/>
        <w:rPr>
          <w:rFonts w:ascii="Cambria" w:hAnsi="Cambria" w:cs="Times New Roman"/>
        </w:rPr>
      </w:pPr>
      <w:r w:rsidRPr="001267DA">
        <w:rPr>
          <w:rFonts w:ascii="Cambria" w:hAnsi="Cambria" w:cs="Times New Roman"/>
          <w:b/>
          <w:bCs/>
        </w:rPr>
        <w:t>Intitulé</w:t>
      </w:r>
      <w:r w:rsidRPr="001267DA">
        <w:rPr>
          <w:rFonts w:ascii="Cambria" w:hAnsi="Cambria" w:cs="Times New Roman"/>
          <w:b/>
          <w:bCs/>
          <w:color w:val="000000"/>
        </w:rPr>
        <w:t xml:space="preserve"> de la publication: </w:t>
      </w:r>
      <w:r w:rsidRPr="001267DA">
        <w:rPr>
          <w:rFonts w:ascii="Cambria" w:hAnsi="Cambria"/>
        </w:rPr>
        <w:t xml:space="preserve">New Insights on Y, La, </w:t>
      </w:r>
      <w:proofErr w:type="spellStart"/>
      <w:r w:rsidRPr="001267DA">
        <w:rPr>
          <w:rFonts w:ascii="Cambria" w:hAnsi="Cambria"/>
        </w:rPr>
        <w:t>Nd</w:t>
      </w:r>
      <w:proofErr w:type="spellEnd"/>
      <w:r w:rsidRPr="001267DA">
        <w:rPr>
          <w:rFonts w:ascii="Cambria" w:hAnsi="Cambria"/>
        </w:rPr>
        <w:t xml:space="preserve">, and </w:t>
      </w:r>
      <w:proofErr w:type="spellStart"/>
      <w:r w:rsidRPr="001267DA">
        <w:rPr>
          <w:rFonts w:ascii="Cambria" w:hAnsi="Cambria"/>
        </w:rPr>
        <w:t>Sm</w:t>
      </w:r>
      <w:proofErr w:type="spellEnd"/>
      <w:r w:rsidRPr="001267DA">
        <w:rPr>
          <w:rFonts w:ascii="Cambria" w:hAnsi="Cambria"/>
        </w:rPr>
        <w:t xml:space="preserve"> Extraction </w:t>
      </w:r>
      <w:proofErr w:type="spellStart"/>
      <w:r w:rsidRPr="001267DA">
        <w:rPr>
          <w:rFonts w:ascii="Cambria" w:hAnsi="Cambria"/>
        </w:rPr>
        <w:t>with</w:t>
      </w:r>
      <w:proofErr w:type="spellEnd"/>
      <w:r w:rsidRPr="001267DA">
        <w:rPr>
          <w:rFonts w:ascii="Cambria" w:hAnsi="Cambria"/>
        </w:rPr>
        <w:t xml:space="preserve"> </w:t>
      </w:r>
      <w:proofErr w:type="spellStart"/>
      <w:r w:rsidRPr="001267DA">
        <w:rPr>
          <w:rFonts w:ascii="Cambria" w:hAnsi="Cambria"/>
        </w:rPr>
        <w:t>Bifunctional</w:t>
      </w:r>
      <w:proofErr w:type="spellEnd"/>
      <w:r w:rsidRPr="001267DA">
        <w:rPr>
          <w:rFonts w:ascii="Cambria" w:hAnsi="Cambria"/>
        </w:rPr>
        <w:t xml:space="preserve"> </w:t>
      </w:r>
      <w:proofErr w:type="spellStart"/>
      <w:r w:rsidRPr="001267DA">
        <w:rPr>
          <w:rFonts w:ascii="Cambria" w:hAnsi="Cambria"/>
        </w:rPr>
        <w:t>Ionic</w:t>
      </w:r>
      <w:proofErr w:type="spellEnd"/>
      <w:r w:rsidRPr="001267DA">
        <w:rPr>
          <w:rFonts w:ascii="Cambria" w:hAnsi="Cambria"/>
        </w:rPr>
        <w:t xml:space="preserve"> </w:t>
      </w:r>
      <w:proofErr w:type="spellStart"/>
      <w:r w:rsidRPr="001267DA">
        <w:rPr>
          <w:rFonts w:ascii="Cambria" w:hAnsi="Cambria"/>
        </w:rPr>
        <w:t>Liquid</w:t>
      </w:r>
      <w:proofErr w:type="spellEnd"/>
      <w:r w:rsidRPr="001267DA">
        <w:rPr>
          <w:rFonts w:ascii="Cambria" w:hAnsi="Cambria"/>
        </w:rPr>
        <w:t xml:space="preserve"> </w:t>
      </w:r>
      <w:proofErr w:type="spellStart"/>
      <w:r w:rsidRPr="001267DA">
        <w:rPr>
          <w:rFonts w:ascii="Cambria" w:hAnsi="Cambria"/>
        </w:rPr>
        <w:t>Cyphos</w:t>
      </w:r>
      <w:proofErr w:type="spellEnd"/>
      <w:r w:rsidRPr="001267DA">
        <w:rPr>
          <w:rFonts w:ascii="Cambria" w:hAnsi="Cambria"/>
        </w:rPr>
        <w:t xml:space="preserve"> IL 104 </w:t>
      </w:r>
      <w:proofErr w:type="spellStart"/>
      <w:r w:rsidRPr="001267DA">
        <w:rPr>
          <w:rFonts w:ascii="Cambria" w:hAnsi="Cambria"/>
        </w:rPr>
        <w:t>Incorporated</w:t>
      </w:r>
      <w:proofErr w:type="spellEnd"/>
      <w:r w:rsidRPr="001267DA">
        <w:rPr>
          <w:rFonts w:ascii="Cambria" w:hAnsi="Cambria"/>
        </w:rPr>
        <w:t xml:space="preserve"> in a </w:t>
      </w:r>
      <w:proofErr w:type="spellStart"/>
      <w:r w:rsidRPr="001267DA">
        <w:rPr>
          <w:rFonts w:ascii="Cambria" w:hAnsi="Cambria"/>
        </w:rPr>
        <w:t>Polymer</w:t>
      </w:r>
      <w:proofErr w:type="spellEnd"/>
      <w:r w:rsidRPr="001267DA">
        <w:rPr>
          <w:rFonts w:ascii="Cambria" w:hAnsi="Cambria"/>
        </w:rPr>
        <w:t xml:space="preserve"> Inclusion Membrane</w:t>
      </w:r>
    </w:p>
    <w:p w14:paraId="43B362D1" w14:textId="77777777" w:rsidR="00773609" w:rsidRPr="001267DA" w:rsidRDefault="00773609" w:rsidP="00014EC2">
      <w:pPr>
        <w:pStyle w:val="Paragraphedeliste"/>
        <w:numPr>
          <w:ilvl w:val="0"/>
          <w:numId w:val="8"/>
        </w:numPr>
        <w:spacing w:line="276" w:lineRule="auto"/>
        <w:rPr>
          <w:rFonts w:ascii="Cambria" w:hAnsi="Cambria" w:cs="Times New Roman"/>
        </w:rPr>
      </w:pPr>
      <w:r w:rsidRPr="006800FB">
        <w:rPr>
          <w:rFonts w:ascii="Cambria" w:hAnsi="Cambria" w:cs="Times New Roman"/>
          <w:b/>
          <w:bCs/>
          <w:color w:val="000000"/>
        </w:rPr>
        <w:t>Auteurs:</w:t>
      </w:r>
      <w:r w:rsidRPr="006800FB">
        <w:rPr>
          <w:rFonts w:ascii="Cambria" w:hAnsi="Cambria" w:cs="Times New Roman"/>
          <w:color w:val="000000"/>
        </w:rPr>
        <w:t xml:space="preserve"> </w:t>
      </w:r>
      <w:r w:rsidRPr="001267DA">
        <w:rPr>
          <w:rFonts w:ascii="Cambria" w:hAnsi="Cambria"/>
          <w:color w:val="000000"/>
        </w:rPr>
        <w:t>Mohamed Malki, Lynda Mitiche, Amar Sahmoune, Claudia Fontas</w:t>
      </w:r>
    </w:p>
    <w:p w14:paraId="53E2D114" w14:textId="77777777" w:rsidR="00773609" w:rsidRPr="006800FB" w:rsidRDefault="00773609" w:rsidP="00014EC2">
      <w:pPr>
        <w:pStyle w:val="Paragraphedeliste"/>
        <w:numPr>
          <w:ilvl w:val="0"/>
          <w:numId w:val="8"/>
        </w:numPr>
        <w:spacing w:line="276" w:lineRule="auto"/>
        <w:rPr>
          <w:rFonts w:ascii="Cambria" w:hAnsi="Cambria" w:cs="Times New Roman"/>
        </w:rPr>
      </w:pPr>
      <w:r w:rsidRPr="006800FB">
        <w:rPr>
          <w:rFonts w:ascii="Cambria" w:hAnsi="Cambria" w:cs="Times New Roman"/>
          <w:b/>
          <w:bCs/>
          <w:color w:val="000000"/>
        </w:rPr>
        <w:t>Position de la candidate :</w:t>
      </w:r>
      <w:r w:rsidRPr="006800FB">
        <w:rPr>
          <w:rFonts w:ascii="Cambria" w:hAnsi="Cambria" w:cs="Times New Roman"/>
          <w:color w:val="000000"/>
        </w:rPr>
        <w:t xml:space="preserve"> </w:t>
      </w:r>
      <w:r>
        <w:rPr>
          <w:rFonts w:ascii="Cambria" w:hAnsi="Cambria" w:cs="Times New Roman"/>
          <w:color w:val="000000"/>
        </w:rPr>
        <w:t>Première</w:t>
      </w:r>
      <w:r w:rsidRPr="006800FB">
        <w:rPr>
          <w:rFonts w:ascii="Cambria" w:hAnsi="Cambria" w:cs="Times New Roman"/>
          <w:color w:val="000000"/>
        </w:rPr>
        <w:t xml:space="preserve"> position</w:t>
      </w:r>
    </w:p>
    <w:p w14:paraId="3F7BCE59" w14:textId="77777777" w:rsidR="00773609" w:rsidRDefault="00773609" w:rsidP="00014EC2">
      <w:pPr>
        <w:pStyle w:val="Paragraphedeliste"/>
        <w:numPr>
          <w:ilvl w:val="0"/>
          <w:numId w:val="8"/>
        </w:numPr>
        <w:spacing w:line="276" w:lineRule="auto"/>
        <w:rPr>
          <w:rFonts w:ascii="Cambria" w:hAnsi="Cambria" w:cs="Times New Roman"/>
        </w:rPr>
      </w:pPr>
      <w:r w:rsidRPr="006800FB">
        <w:rPr>
          <w:rFonts w:ascii="Cambria" w:hAnsi="Cambria" w:cs="Times New Roman"/>
          <w:b/>
          <w:bCs/>
          <w:color w:val="000000"/>
        </w:rPr>
        <w:t xml:space="preserve">Revue : </w:t>
      </w:r>
      <w:r w:rsidRPr="001267DA">
        <w:rPr>
          <w:rFonts w:ascii="Cambria" w:hAnsi="Cambria" w:cs="Times New Roman"/>
          <w:color w:val="000000"/>
        </w:rPr>
        <w:t>Membranes</w:t>
      </w:r>
    </w:p>
    <w:p w14:paraId="0BA7FD42" w14:textId="77777777" w:rsidR="00773609" w:rsidRPr="006800FB" w:rsidRDefault="00773609" w:rsidP="00014EC2">
      <w:pPr>
        <w:pStyle w:val="Paragraphedeliste"/>
        <w:numPr>
          <w:ilvl w:val="0"/>
          <w:numId w:val="8"/>
        </w:numPr>
        <w:spacing w:line="276" w:lineRule="auto"/>
        <w:rPr>
          <w:rFonts w:ascii="Cambria" w:hAnsi="Cambria" w:cs="Times New Roman"/>
        </w:rPr>
      </w:pPr>
      <w:r w:rsidRPr="006800FB">
        <w:rPr>
          <w:rFonts w:ascii="Cambria" w:hAnsi="Cambria" w:cs="Times New Roman"/>
          <w:b/>
          <w:bCs/>
          <w:color w:val="000000"/>
        </w:rPr>
        <w:t xml:space="preserve">Catégorie : </w:t>
      </w:r>
      <w:r w:rsidRPr="006800FB">
        <w:rPr>
          <w:rFonts w:ascii="Cambria" w:hAnsi="Cambria" w:cs="Times New Roman"/>
          <w:color w:val="000000"/>
        </w:rPr>
        <w:t xml:space="preserve">(A) </w:t>
      </w:r>
    </w:p>
    <w:p w14:paraId="46AB870C" w14:textId="77777777" w:rsidR="00773609" w:rsidRPr="006800FB" w:rsidRDefault="00773609" w:rsidP="00014EC2">
      <w:pPr>
        <w:pStyle w:val="Paragraphedeliste"/>
        <w:numPr>
          <w:ilvl w:val="0"/>
          <w:numId w:val="8"/>
        </w:numPr>
        <w:spacing w:line="276" w:lineRule="auto"/>
        <w:rPr>
          <w:rFonts w:ascii="Cambria" w:hAnsi="Cambria" w:cs="Times New Roman"/>
          <w:color w:val="000000"/>
        </w:rPr>
      </w:pPr>
      <w:r w:rsidRPr="006800FB">
        <w:rPr>
          <w:rFonts w:ascii="Cambria" w:hAnsi="Cambria" w:cs="Times New Roman"/>
          <w:b/>
          <w:bCs/>
          <w:color w:val="000000"/>
          <w:lang w:val="en-US"/>
        </w:rPr>
        <w:t>Editeur: </w:t>
      </w:r>
      <w:r w:rsidRPr="001267DA">
        <w:rPr>
          <w:rFonts w:ascii="Cambria" w:hAnsi="Cambria" w:cs="Times New Roman"/>
          <w:color w:val="000000"/>
          <w:lang w:val="en-US"/>
        </w:rPr>
        <w:t>MDPI</w:t>
      </w:r>
    </w:p>
    <w:p w14:paraId="3D68A86F" w14:textId="77777777" w:rsidR="00773609" w:rsidRPr="00943083" w:rsidRDefault="00773609" w:rsidP="00014EC2">
      <w:pPr>
        <w:pStyle w:val="Paragraphedeliste"/>
        <w:numPr>
          <w:ilvl w:val="0"/>
          <w:numId w:val="8"/>
        </w:numPr>
        <w:spacing w:line="276" w:lineRule="auto"/>
        <w:rPr>
          <w:rFonts w:ascii="Cambria" w:hAnsi="Cambria" w:cs="Times New Roman"/>
          <w:color w:val="000000"/>
        </w:rPr>
      </w:pPr>
      <w:r w:rsidRPr="006800FB">
        <w:rPr>
          <w:rFonts w:ascii="Cambria" w:hAnsi="Cambria" w:cs="Times New Roman"/>
          <w:b/>
          <w:bCs/>
          <w:color w:val="000000"/>
        </w:rPr>
        <w:t xml:space="preserve"> Pérennité de la revue :</w:t>
      </w:r>
      <w:r w:rsidRPr="006800FB">
        <w:rPr>
          <w:rFonts w:ascii="Cambria" w:hAnsi="Cambria" w:cs="Times New Roman"/>
          <w:color w:val="000000"/>
        </w:rPr>
        <w:t xml:space="preserve"> </w:t>
      </w:r>
      <w:r w:rsidRPr="00E17EAC">
        <w:rPr>
          <w:rFonts w:ascii="Times New Roman" w:hAnsi="Times New Roman" w:cs="Times New Roman"/>
        </w:rPr>
        <w:t>2011 à ce jour</w:t>
      </w:r>
    </w:p>
    <w:p w14:paraId="73127254" w14:textId="77777777" w:rsidR="00773609" w:rsidRPr="001267DA" w:rsidRDefault="00773609" w:rsidP="00014EC2">
      <w:pPr>
        <w:numPr>
          <w:ilvl w:val="0"/>
          <w:numId w:val="8"/>
        </w:numPr>
        <w:rPr>
          <w:rFonts w:ascii="Cambria" w:hAnsi="Cambria"/>
          <w:lang w:eastAsia="fr-FR"/>
        </w:rPr>
      </w:pPr>
      <w:r w:rsidRPr="00943083">
        <w:rPr>
          <w:rFonts w:ascii="Cambria" w:hAnsi="Cambria"/>
          <w:b/>
          <w:bCs/>
          <w:color w:val="000000"/>
        </w:rPr>
        <w:t>Spécialisation :</w:t>
      </w:r>
      <w:r w:rsidRPr="00943083">
        <w:rPr>
          <w:rFonts w:ascii="Cambria" w:hAnsi="Cambria"/>
          <w:color w:val="000000"/>
        </w:rPr>
        <w:t xml:space="preserve"> </w:t>
      </w:r>
      <w:r w:rsidRPr="001267DA">
        <w:rPr>
          <w:rFonts w:ascii="Cambria" w:hAnsi="Cambria"/>
          <w:lang w:eastAsia="fr-FR"/>
        </w:rPr>
        <w:t xml:space="preserve">Technologies de séparation Membranaire </w:t>
      </w:r>
    </w:p>
    <w:p w14:paraId="25B8EFB6" w14:textId="77777777" w:rsidR="00773609" w:rsidRPr="00982EA3" w:rsidRDefault="00773609" w:rsidP="00014EC2">
      <w:pPr>
        <w:pStyle w:val="Paragraphedeliste"/>
        <w:numPr>
          <w:ilvl w:val="0"/>
          <w:numId w:val="8"/>
        </w:numPr>
        <w:spacing w:line="276" w:lineRule="auto"/>
        <w:rPr>
          <w:rFonts w:ascii="Cambria" w:hAnsi="Cambria" w:cs="Times New Roman"/>
        </w:rPr>
      </w:pPr>
      <w:bookmarkStart w:id="2" w:name="_Hlk220099256"/>
      <w:r w:rsidRPr="00982EA3">
        <w:rPr>
          <w:rFonts w:ascii="Cambria" w:hAnsi="Cambria" w:cs="Times New Roman"/>
          <w:b/>
          <w:bCs/>
        </w:rPr>
        <w:t xml:space="preserve">ISSN : </w:t>
      </w:r>
      <w:r w:rsidRPr="00982EA3">
        <w:rPr>
          <w:rFonts w:ascii="Cambria" w:hAnsi="Cambria" w:cs="Times New Roman"/>
        </w:rPr>
        <w:t xml:space="preserve">2077-0375                 </w:t>
      </w:r>
      <w:r w:rsidRPr="00982EA3">
        <w:rPr>
          <w:rFonts w:ascii="Cambria" w:hAnsi="Cambria" w:cs="Times New Roman"/>
          <w:b/>
          <w:bCs/>
        </w:rPr>
        <w:t>EISSN :</w:t>
      </w:r>
      <w:r w:rsidRPr="00982EA3">
        <w:rPr>
          <w:rFonts w:ascii="Cambria" w:hAnsi="Cambria" w:cs="Times New Roman"/>
        </w:rPr>
        <w:t xml:space="preserve"> 2077-0375</w:t>
      </w:r>
    </w:p>
    <w:bookmarkEnd w:id="2"/>
    <w:p w14:paraId="42D0E1DF" w14:textId="77777777" w:rsidR="00773609" w:rsidRPr="00A61D8A" w:rsidRDefault="00773609" w:rsidP="00014EC2">
      <w:pPr>
        <w:pStyle w:val="Paragraphedeliste"/>
        <w:numPr>
          <w:ilvl w:val="0"/>
          <w:numId w:val="8"/>
        </w:numPr>
        <w:spacing w:line="276" w:lineRule="auto"/>
        <w:rPr>
          <w:rFonts w:ascii="Cambria" w:hAnsi="Cambria" w:cs="Times New Roman"/>
          <w:color w:val="000000"/>
        </w:rPr>
      </w:pPr>
      <w:r w:rsidRPr="00A61D8A">
        <w:rPr>
          <w:rFonts w:ascii="Cambria" w:hAnsi="Cambria" w:cs="Times New Roman"/>
          <w:b/>
          <w:bCs/>
          <w:color w:val="000000"/>
        </w:rPr>
        <w:t>Base de données d’indexation :</w:t>
      </w:r>
      <w:r w:rsidRPr="00A61D8A">
        <w:rPr>
          <w:rFonts w:ascii="Cambria" w:hAnsi="Cambria" w:cs="Times New Roman"/>
          <w:color w:val="000000"/>
        </w:rPr>
        <w:t xml:space="preserve"> </w:t>
      </w:r>
      <w:r>
        <w:rPr>
          <w:rFonts w:ascii="Times New Roman" w:hAnsi="Times New Roman" w:cs="Times New Roman"/>
          <w:color w:val="000000"/>
        </w:rPr>
        <w:t>Web of Sciences et Scopus</w:t>
      </w:r>
    </w:p>
    <w:p w14:paraId="62761029" w14:textId="77777777" w:rsidR="00773609" w:rsidRPr="00773609" w:rsidRDefault="00773609" w:rsidP="00014EC2">
      <w:pPr>
        <w:pStyle w:val="Paragraphedeliste"/>
        <w:numPr>
          <w:ilvl w:val="0"/>
          <w:numId w:val="8"/>
        </w:numPr>
        <w:spacing w:line="276" w:lineRule="auto"/>
        <w:rPr>
          <w:rFonts w:ascii="Cambria" w:hAnsi="Cambria"/>
          <w:color w:val="000000"/>
        </w:rPr>
      </w:pPr>
      <w:r w:rsidRPr="00773609">
        <w:rPr>
          <w:rFonts w:ascii="Cambria" w:hAnsi="Cambria"/>
          <w:b/>
          <w:bCs/>
          <w:color w:val="000000"/>
        </w:rPr>
        <w:t>Processus d’expertise de la publication :</w:t>
      </w:r>
      <w:r w:rsidRPr="00773609">
        <w:rPr>
          <w:rFonts w:ascii="Cambria" w:hAnsi="Cambria"/>
          <w:color w:val="000000"/>
        </w:rPr>
        <w:t xml:space="preserve"> </w:t>
      </w:r>
      <w:r w:rsidRPr="00773609">
        <w:rPr>
          <w:rFonts w:ascii="Cambria" w:hAnsi="Cambria"/>
        </w:rPr>
        <w:t>Soumise le 29/06/2024,</w:t>
      </w:r>
      <w:r w:rsidRPr="00773609">
        <w:rPr>
          <w:rFonts w:ascii="Cambria" w:hAnsi="Cambria"/>
          <w:color w:val="000000"/>
        </w:rPr>
        <w:t xml:space="preserve"> </w:t>
      </w:r>
      <w:r w:rsidRPr="00773609">
        <w:rPr>
          <w:rFonts w:ascii="Cambria" w:hAnsi="Cambria"/>
        </w:rPr>
        <w:t>Révisée le 30/07/2024, Acceptée le 20/08/2024</w:t>
      </w:r>
      <w:r w:rsidRPr="00773609">
        <w:rPr>
          <w:rFonts w:ascii="Cambria" w:hAnsi="Cambria"/>
          <w:color w:val="000000"/>
        </w:rPr>
        <w:t>, </w:t>
      </w:r>
      <w:r w:rsidRPr="00773609">
        <w:rPr>
          <w:rFonts w:ascii="Cambria" w:hAnsi="Cambria"/>
        </w:rPr>
        <w:t>Publiée en ligne le 23/08/2024.</w:t>
      </w:r>
    </w:p>
    <w:p w14:paraId="6656E12A" w14:textId="77777777" w:rsidR="00773609" w:rsidRPr="001267DA" w:rsidRDefault="00773609" w:rsidP="00014EC2">
      <w:pPr>
        <w:pStyle w:val="Paragraphedeliste"/>
        <w:numPr>
          <w:ilvl w:val="0"/>
          <w:numId w:val="9"/>
        </w:numPr>
        <w:spacing w:line="276" w:lineRule="auto"/>
        <w:rPr>
          <w:rFonts w:ascii="Cambria" w:hAnsi="Cambria" w:cs="Times New Roman"/>
          <w:color w:val="000000"/>
        </w:rPr>
      </w:pPr>
      <w:r w:rsidRPr="00943083">
        <w:rPr>
          <w:rFonts w:ascii="Cambria" w:hAnsi="Cambria" w:cs="Times New Roman"/>
          <w:b/>
          <w:bCs/>
          <w:color w:val="000000"/>
          <w:shd w:val="clear" w:color="auto" w:fill="FFFFFF"/>
        </w:rPr>
        <w:t xml:space="preserve">Volume, numéro, </w:t>
      </w:r>
      <w:r w:rsidRPr="001267DA">
        <w:rPr>
          <w:rFonts w:ascii="Cambria" w:hAnsi="Cambria" w:cs="Times New Roman"/>
          <w:b/>
          <w:bCs/>
          <w:color w:val="000000"/>
          <w:shd w:val="clear" w:color="auto" w:fill="FFFFFF"/>
        </w:rPr>
        <w:t>nombre de pages et année </w:t>
      </w:r>
      <w:r w:rsidRPr="001267DA">
        <w:rPr>
          <w:rFonts w:ascii="Cambria" w:hAnsi="Cambria" w:cs="Times New Roman"/>
          <w:b/>
          <w:bCs/>
          <w:color w:val="000000"/>
        </w:rPr>
        <w:t>: </w:t>
      </w:r>
      <w:r w:rsidRPr="001267DA">
        <w:rPr>
          <w:rFonts w:ascii="Cambria" w:hAnsi="Cambria" w:cs="Times New Roman"/>
        </w:rPr>
        <w:t>Volume</w:t>
      </w:r>
      <w:r w:rsidRPr="001267DA">
        <w:rPr>
          <w:rFonts w:ascii="Cambria" w:eastAsia="Calibri" w:hAnsi="Cambria" w:cs="Times New Roman"/>
          <w:color w:val="000000"/>
        </w:rPr>
        <w:t xml:space="preserve"> 14, issue 9, 13 pages, 2024</w:t>
      </w:r>
    </w:p>
    <w:p w14:paraId="0743EB30" w14:textId="07669B68" w:rsidR="005C0A5A" w:rsidRPr="0081040F" w:rsidRDefault="00773609" w:rsidP="00F47AD5">
      <w:pPr>
        <w:pStyle w:val="Paragraphedeliste"/>
        <w:numPr>
          <w:ilvl w:val="0"/>
          <w:numId w:val="9"/>
        </w:numPr>
        <w:spacing w:line="276" w:lineRule="auto"/>
        <w:rPr>
          <w:rStyle w:val="Lienhypertexte"/>
          <w:rFonts w:ascii="Cambria" w:hAnsi="Cambria"/>
          <w:b/>
          <w:bCs/>
          <w:color w:val="1F497D"/>
          <w:u w:val="none"/>
          <w:shd w:val="clear" w:color="auto" w:fill="FFFFFF"/>
        </w:rPr>
      </w:pPr>
      <w:r w:rsidRPr="001267DA">
        <w:rPr>
          <w:rFonts w:ascii="Cambria" w:hAnsi="Cambria" w:cs="Times New Roman"/>
          <w:b/>
          <w:bCs/>
        </w:rPr>
        <w:t>DOI</w:t>
      </w:r>
      <w:r w:rsidRPr="001267DA">
        <w:rPr>
          <w:rFonts w:ascii="Cambria" w:hAnsi="Cambria" w:cs="Times New Roman"/>
        </w:rPr>
        <w:t>:</w:t>
      </w:r>
      <w:r w:rsidRPr="001267DA">
        <w:rPr>
          <w:rFonts w:ascii="Cambria" w:hAnsi="Cambria" w:cs="Times New Roman"/>
          <w:color w:val="1F497D"/>
          <w:bdr w:val="none" w:sz="0" w:space="0" w:color="auto" w:frame="1"/>
        </w:rPr>
        <w:t xml:space="preserve">  </w:t>
      </w:r>
      <w:r w:rsidRPr="001267DA">
        <w:rPr>
          <w:rFonts w:ascii="Cambria" w:hAnsi="Cambria"/>
          <w:b/>
          <w:bCs/>
          <w:color w:val="1F497D"/>
          <w:shd w:val="clear" w:color="auto" w:fill="FFFFFF"/>
        </w:rPr>
        <w:t xml:space="preserve"> </w:t>
      </w:r>
      <w:hyperlink r:id="rId13" w:history="1">
        <w:r w:rsidR="005C0A5A" w:rsidRPr="00B974DA">
          <w:rPr>
            <w:rStyle w:val="Lienhypertexte"/>
            <w:rFonts w:ascii="Cambria" w:hAnsi="Cambria" w:cs="Times New Roman"/>
          </w:rPr>
          <w:t>https://doi.org/10.3390/membranes14090182</w:t>
        </w:r>
      </w:hyperlink>
    </w:p>
    <w:p w14:paraId="18FFC14B" w14:textId="77777777" w:rsidR="0081040F" w:rsidRPr="00F47AD5" w:rsidRDefault="0081040F" w:rsidP="0081040F">
      <w:pPr>
        <w:pStyle w:val="Paragraphedeliste"/>
        <w:spacing w:line="276" w:lineRule="auto"/>
        <w:rPr>
          <w:rFonts w:ascii="Cambria" w:hAnsi="Cambria"/>
          <w:b/>
          <w:bCs/>
          <w:color w:val="1F497D"/>
          <w:shd w:val="clear" w:color="auto" w:fill="FFFFFF"/>
        </w:rPr>
      </w:pPr>
    </w:p>
    <w:p w14:paraId="027A0328" w14:textId="23301936" w:rsidR="001B2D42" w:rsidRPr="00BA58D6" w:rsidRDefault="001B2D42" w:rsidP="001B2D42">
      <w:pPr>
        <w:pStyle w:val="Paragraphedeliste"/>
        <w:spacing w:line="276" w:lineRule="auto"/>
        <w:ind w:left="207"/>
        <w:jc w:val="center"/>
        <w:rPr>
          <w:rFonts w:asciiTheme="majorHAnsi" w:hAnsiTheme="majorHAnsi"/>
          <w:b/>
          <w:u w:val="single"/>
        </w:rPr>
      </w:pPr>
      <w:r w:rsidRPr="00BA58D6">
        <w:rPr>
          <w:rFonts w:asciiTheme="majorHAnsi" w:hAnsiTheme="majorHAnsi"/>
          <w:b/>
          <w:highlight w:val="lightGray"/>
          <w:u w:val="single"/>
        </w:rPr>
        <w:lastRenderedPageBreak/>
        <w:t>Composition du jury de soutenance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984"/>
        <w:gridCol w:w="3970"/>
        <w:gridCol w:w="1943"/>
      </w:tblGrid>
      <w:tr w:rsidR="001B2D42" w:rsidRPr="001367DF" w14:paraId="52FFD215" w14:textId="77777777" w:rsidTr="0042598B">
        <w:trPr>
          <w:trHeight w:hRule="exact" w:val="363"/>
          <w:jc w:val="center"/>
        </w:trPr>
        <w:tc>
          <w:tcPr>
            <w:tcW w:w="1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D7BEBF" w14:textId="77777777" w:rsidR="001B2D42" w:rsidRPr="001367DF" w:rsidRDefault="001B2D42" w:rsidP="00FE3B27">
            <w:pPr>
              <w:jc w:val="both"/>
              <w:rPr>
                <w:rFonts w:asciiTheme="majorHAnsi" w:hAnsiTheme="majorHAnsi"/>
                <w:b/>
                <w:bCs/>
                <w:sz w:val="20"/>
                <w:szCs w:val="20"/>
              </w:rPr>
            </w:pPr>
            <w:r w:rsidRPr="001367DF">
              <w:rPr>
                <w:rFonts w:asciiTheme="majorHAnsi" w:hAnsiTheme="majorHAnsi"/>
                <w:b/>
                <w:bCs/>
                <w:sz w:val="20"/>
                <w:szCs w:val="20"/>
              </w:rPr>
              <w:t>Nom et Prénom</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BD551E" w14:textId="77777777" w:rsidR="001B2D42" w:rsidRPr="001367DF" w:rsidRDefault="001B2D42" w:rsidP="00FE3B27">
            <w:pPr>
              <w:jc w:val="both"/>
              <w:rPr>
                <w:rFonts w:asciiTheme="majorHAnsi" w:hAnsiTheme="majorHAnsi"/>
                <w:b/>
                <w:bCs/>
                <w:sz w:val="20"/>
                <w:szCs w:val="20"/>
              </w:rPr>
            </w:pPr>
            <w:r w:rsidRPr="001367DF">
              <w:rPr>
                <w:rFonts w:asciiTheme="majorHAnsi" w:hAnsiTheme="majorHAnsi"/>
                <w:b/>
                <w:bCs/>
                <w:sz w:val="20"/>
                <w:szCs w:val="20"/>
              </w:rPr>
              <w:t>Grade</w:t>
            </w:r>
          </w:p>
        </w:tc>
        <w:tc>
          <w:tcPr>
            <w:tcW w:w="1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7456E" w14:textId="77777777" w:rsidR="001B2D42" w:rsidRPr="001367DF" w:rsidRDefault="001B2D42" w:rsidP="00FE3B27">
            <w:pPr>
              <w:jc w:val="both"/>
              <w:rPr>
                <w:rFonts w:asciiTheme="majorHAnsi" w:hAnsiTheme="majorHAnsi"/>
                <w:b/>
                <w:bCs/>
                <w:sz w:val="20"/>
                <w:szCs w:val="20"/>
              </w:rPr>
            </w:pPr>
            <w:r w:rsidRPr="001367DF">
              <w:rPr>
                <w:rFonts w:asciiTheme="majorHAnsi" w:hAnsiTheme="majorHAnsi"/>
                <w:b/>
                <w:bCs/>
                <w:sz w:val="20"/>
                <w:szCs w:val="20"/>
              </w:rPr>
              <w:t>Lieu d'exercice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F453C" w14:textId="77777777" w:rsidR="001B2D42" w:rsidRPr="001367DF" w:rsidRDefault="001B2D42" w:rsidP="00FE3B27">
            <w:pPr>
              <w:jc w:val="both"/>
              <w:rPr>
                <w:rFonts w:asciiTheme="majorHAnsi" w:hAnsiTheme="majorHAnsi"/>
                <w:b/>
                <w:bCs/>
                <w:color w:val="FFFFFF" w:themeColor="background1"/>
                <w:sz w:val="20"/>
                <w:szCs w:val="20"/>
              </w:rPr>
            </w:pPr>
            <w:r w:rsidRPr="001367DF">
              <w:rPr>
                <w:rFonts w:asciiTheme="majorHAnsi" w:hAnsiTheme="majorHAnsi"/>
                <w:b/>
                <w:bCs/>
                <w:sz w:val="20"/>
                <w:szCs w:val="20"/>
              </w:rPr>
              <w:t>Qualité</w:t>
            </w:r>
          </w:p>
        </w:tc>
      </w:tr>
      <w:tr w:rsidR="00773609" w:rsidRPr="001367DF" w14:paraId="04AB5D12" w14:textId="77777777" w:rsidTr="0042598B">
        <w:trPr>
          <w:trHeight w:hRule="exact" w:val="521"/>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3B2B4DD0" w14:textId="3E43F9EC" w:rsidR="00773609" w:rsidRPr="00773609" w:rsidRDefault="00773609" w:rsidP="00773609">
            <w:pPr>
              <w:rPr>
                <w:rFonts w:asciiTheme="majorHAnsi" w:hAnsiTheme="majorHAnsi" w:cs="Arial"/>
                <w:bCs/>
                <w:color w:val="222222"/>
                <w:sz w:val="20"/>
                <w:szCs w:val="20"/>
                <w:shd w:val="clear" w:color="auto" w:fill="FFFFFF"/>
                <w:lang w:bidi="en-US"/>
              </w:rPr>
            </w:pPr>
            <w:r w:rsidRPr="00773609">
              <w:rPr>
                <w:rFonts w:ascii="Cambria" w:hAnsi="Cambria"/>
                <w:color w:val="222222"/>
                <w:sz w:val="20"/>
                <w:szCs w:val="20"/>
                <w:shd w:val="clear" w:color="auto" w:fill="FFFFFF"/>
                <w:lang w:bidi="en-US"/>
              </w:rPr>
              <w:t>HOCINE Smain</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14:paraId="07550AC5" w14:textId="7A8911A7" w:rsidR="00773609" w:rsidRPr="00773609" w:rsidRDefault="00773609" w:rsidP="00773609">
            <w:pPr>
              <w:rPr>
                <w:rFonts w:asciiTheme="majorHAnsi" w:hAnsiTheme="majorHAnsi" w:cs="Arial"/>
                <w:bCs/>
                <w:color w:val="222222"/>
                <w:sz w:val="20"/>
                <w:szCs w:val="20"/>
                <w:shd w:val="clear" w:color="auto" w:fill="FFFFFF"/>
                <w:lang w:bidi="en-US"/>
              </w:rPr>
            </w:pPr>
            <w:r w:rsidRPr="00773609">
              <w:rPr>
                <w:rFonts w:ascii="Cambria" w:hAnsi="Cambria" w:cs="Arial"/>
                <w:bCs/>
                <w:color w:val="222222"/>
                <w:sz w:val="20"/>
                <w:szCs w:val="20"/>
                <w:shd w:val="clear" w:color="auto" w:fill="FFFFFF"/>
                <w:lang w:bidi="en-US"/>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648AD1C0" w14:textId="317E35A9" w:rsidR="00773609" w:rsidRPr="00773609" w:rsidRDefault="00773609" w:rsidP="00773609">
            <w:pPr>
              <w:rPr>
                <w:rFonts w:asciiTheme="majorHAnsi" w:hAnsiTheme="majorHAnsi"/>
                <w:bCs/>
                <w:sz w:val="20"/>
                <w:szCs w:val="20"/>
              </w:rPr>
            </w:pPr>
            <w:r w:rsidRPr="00773609">
              <w:rPr>
                <w:rFonts w:ascii="Cambria" w:hAnsi="Cambria"/>
                <w:sz w:val="20"/>
                <w:szCs w:val="20"/>
              </w:rPr>
              <w:t>UMMTO</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14:paraId="3C9D96B4" w14:textId="3667CAA5" w:rsidR="00773609" w:rsidRPr="00773609" w:rsidRDefault="00773609" w:rsidP="00773609">
            <w:pPr>
              <w:rPr>
                <w:rFonts w:asciiTheme="majorHAnsi" w:hAnsiTheme="majorHAnsi" w:cs="Arial"/>
                <w:color w:val="222222"/>
                <w:sz w:val="20"/>
                <w:szCs w:val="20"/>
                <w:shd w:val="clear" w:color="auto" w:fill="FFFFFF"/>
                <w:lang w:bidi="en-US"/>
              </w:rPr>
            </w:pPr>
            <w:r w:rsidRPr="00773609">
              <w:rPr>
                <w:rFonts w:ascii="Cambria" w:hAnsi="Cambria"/>
                <w:sz w:val="20"/>
                <w:szCs w:val="20"/>
              </w:rPr>
              <w:t>Président</w:t>
            </w:r>
          </w:p>
        </w:tc>
      </w:tr>
      <w:tr w:rsidR="00773609" w:rsidRPr="001367DF" w14:paraId="5FD4C7D7"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3D1E41AC" w14:textId="1526BAAA" w:rsidR="00773609" w:rsidRPr="00773609" w:rsidRDefault="00773609" w:rsidP="00773609">
            <w:pPr>
              <w:rPr>
                <w:rFonts w:asciiTheme="majorHAnsi" w:hAnsiTheme="majorHAnsi"/>
                <w:sz w:val="20"/>
                <w:szCs w:val="20"/>
              </w:rPr>
            </w:pPr>
            <w:r w:rsidRPr="00773609">
              <w:rPr>
                <w:rFonts w:ascii="Cambria" w:hAnsi="Cambria"/>
                <w:color w:val="222222"/>
                <w:sz w:val="20"/>
                <w:szCs w:val="20"/>
                <w:shd w:val="clear" w:color="auto" w:fill="FFFFFF"/>
                <w:lang w:bidi="en-US"/>
              </w:rPr>
              <w:t>MITICHE ép KLALECHE Lynda</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14:paraId="4CCA3DEC" w14:textId="1D1C9E4C" w:rsidR="00773609" w:rsidRPr="00773609" w:rsidRDefault="00773609" w:rsidP="00773609">
            <w:pPr>
              <w:rPr>
                <w:rFonts w:asciiTheme="majorHAnsi" w:hAnsiTheme="majorHAnsi"/>
                <w:sz w:val="20"/>
                <w:szCs w:val="20"/>
              </w:rPr>
            </w:pPr>
            <w:r w:rsidRPr="00773609">
              <w:rPr>
                <w:rFonts w:ascii="Cambria" w:hAnsi="Cambria"/>
                <w:sz w:val="20"/>
                <w:szCs w:val="20"/>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05B669CB" w14:textId="65ABB767" w:rsidR="00773609" w:rsidRPr="00773609" w:rsidRDefault="00773609" w:rsidP="00773609">
            <w:pPr>
              <w:rPr>
                <w:rFonts w:asciiTheme="majorHAnsi" w:hAnsiTheme="majorHAnsi"/>
                <w:sz w:val="20"/>
                <w:szCs w:val="20"/>
              </w:rPr>
            </w:pPr>
            <w:r w:rsidRPr="00773609">
              <w:rPr>
                <w:rFonts w:ascii="Cambria" w:hAnsi="Cambria"/>
                <w:sz w:val="20"/>
                <w:szCs w:val="20"/>
              </w:rPr>
              <w:t>UMMTO</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14:paraId="4205492B" w14:textId="4BECD4F5" w:rsidR="00773609" w:rsidRPr="00773609" w:rsidRDefault="00773609" w:rsidP="00773609">
            <w:pPr>
              <w:rPr>
                <w:rFonts w:asciiTheme="majorHAnsi" w:hAnsiTheme="majorHAnsi"/>
                <w:sz w:val="20"/>
                <w:szCs w:val="20"/>
              </w:rPr>
            </w:pPr>
            <w:r w:rsidRPr="00773609">
              <w:rPr>
                <w:rFonts w:ascii="Cambria" w:hAnsi="Cambria"/>
                <w:sz w:val="20"/>
                <w:szCs w:val="20"/>
              </w:rPr>
              <w:t>Rapporteur</w:t>
            </w:r>
          </w:p>
        </w:tc>
      </w:tr>
      <w:tr w:rsidR="00773609" w:rsidRPr="001367DF" w14:paraId="007917F7"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01037F6A" w14:textId="77DFC154"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color w:val="222222"/>
                <w:sz w:val="20"/>
                <w:szCs w:val="20"/>
                <w:shd w:val="clear" w:color="auto" w:fill="FFFFFF"/>
                <w:lang w:bidi="en-US"/>
              </w:rPr>
              <w:t>FONTAS Claudia</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14:paraId="7E3BC618" w14:textId="0E92EF37"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sz w:val="20"/>
                <w:szCs w:val="20"/>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562B7696" w14:textId="4B562268"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color w:val="222222"/>
                <w:sz w:val="20"/>
                <w:szCs w:val="20"/>
                <w:shd w:val="clear" w:color="auto" w:fill="FFFFFF"/>
                <w:lang w:bidi="en-US"/>
              </w:rPr>
              <w:t>U-Girona (Espagne)</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14:paraId="5C714536" w14:textId="49E6FC56"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sz w:val="20"/>
                <w:szCs w:val="20"/>
              </w:rPr>
              <w:t>Co-rapporteur</w:t>
            </w:r>
          </w:p>
        </w:tc>
      </w:tr>
      <w:tr w:rsidR="00773609" w:rsidRPr="001367DF" w14:paraId="1E7172BE"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40990F0F" w14:textId="597A89CE"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color w:val="222222"/>
                <w:sz w:val="20"/>
                <w:szCs w:val="20"/>
                <w:shd w:val="clear" w:color="auto" w:fill="FFFFFF"/>
                <w:lang w:bidi="en-US"/>
              </w:rPr>
              <w:t>KAMECHE Mostefa</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14:paraId="4AE3925C" w14:textId="6A4DDE01"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sz w:val="20"/>
                <w:szCs w:val="20"/>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1772A58C" w14:textId="75BF6910"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sz w:val="20"/>
                <w:szCs w:val="20"/>
              </w:rPr>
              <w:t>USTO-Oran</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14:paraId="2445A256" w14:textId="548C3F22"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sz w:val="20"/>
                <w:szCs w:val="20"/>
              </w:rPr>
              <w:t>Examinateur</w:t>
            </w:r>
          </w:p>
        </w:tc>
      </w:tr>
      <w:tr w:rsidR="00773609" w:rsidRPr="001367DF" w14:paraId="54B94A1C"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014BB107" w14:textId="0753B3EB"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color w:val="222222"/>
                <w:sz w:val="20"/>
                <w:szCs w:val="20"/>
                <w:shd w:val="clear" w:color="auto" w:fill="FFFFFF"/>
                <w:lang w:bidi="en-US"/>
              </w:rPr>
              <w:t>BERRADJ Omar</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14:paraId="4FD31064" w14:textId="3035CEC2" w:rsidR="00773609" w:rsidRPr="00773609" w:rsidRDefault="00773609" w:rsidP="00773609">
            <w:pPr>
              <w:rPr>
                <w:rFonts w:asciiTheme="majorHAnsi" w:hAnsiTheme="majorHAnsi"/>
                <w:bCs/>
                <w:color w:val="222222"/>
                <w:sz w:val="20"/>
                <w:szCs w:val="20"/>
                <w:shd w:val="clear" w:color="auto" w:fill="FFFFFF"/>
                <w:lang w:bidi="en-US"/>
              </w:rPr>
            </w:pPr>
            <w:r w:rsidRPr="00773609">
              <w:rPr>
                <w:rFonts w:ascii="Cambria" w:hAnsi="Cambria"/>
                <w:sz w:val="20"/>
                <w:szCs w:val="20"/>
              </w:rPr>
              <w:t>MCA</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6F28A4AB" w14:textId="73DC3B32" w:rsidR="00773609" w:rsidRPr="00773609" w:rsidRDefault="00773609" w:rsidP="00773609">
            <w:pPr>
              <w:rPr>
                <w:rFonts w:asciiTheme="majorHAnsi" w:hAnsiTheme="majorHAnsi"/>
                <w:bCs/>
                <w:sz w:val="20"/>
                <w:szCs w:val="20"/>
              </w:rPr>
            </w:pPr>
            <w:r w:rsidRPr="00773609">
              <w:rPr>
                <w:rFonts w:ascii="Cambria" w:hAnsi="Cambria"/>
                <w:sz w:val="20"/>
                <w:szCs w:val="20"/>
              </w:rPr>
              <w:t>UMMTO</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14:paraId="05421F59" w14:textId="0E897A0B" w:rsidR="00773609" w:rsidRPr="00773609" w:rsidRDefault="00773609" w:rsidP="00773609">
            <w:pPr>
              <w:rPr>
                <w:rFonts w:asciiTheme="majorHAnsi" w:hAnsiTheme="majorHAnsi"/>
                <w:color w:val="222222"/>
                <w:sz w:val="20"/>
                <w:szCs w:val="20"/>
                <w:shd w:val="clear" w:color="auto" w:fill="FFFFFF"/>
                <w:lang w:bidi="en-US"/>
              </w:rPr>
            </w:pPr>
            <w:r w:rsidRPr="00773609">
              <w:rPr>
                <w:rFonts w:ascii="Cambria" w:hAnsi="Cambria"/>
                <w:sz w:val="20"/>
                <w:szCs w:val="20"/>
              </w:rPr>
              <w:t>Examinateur</w:t>
            </w:r>
          </w:p>
        </w:tc>
      </w:tr>
      <w:tr w:rsidR="00773609" w:rsidRPr="001367DF" w14:paraId="76A0B778"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vAlign w:val="center"/>
          </w:tcPr>
          <w:p w14:paraId="635CF786" w14:textId="7F2F36E5" w:rsidR="00773609" w:rsidRPr="00773609" w:rsidRDefault="00773609" w:rsidP="00773609">
            <w:pPr>
              <w:rPr>
                <w:rFonts w:asciiTheme="majorHAnsi" w:hAnsiTheme="majorHAnsi"/>
                <w:color w:val="222222"/>
                <w:sz w:val="20"/>
                <w:szCs w:val="20"/>
                <w:shd w:val="clear" w:color="auto" w:fill="FFFFFF"/>
                <w:lang w:bidi="en-US"/>
              </w:rPr>
            </w:pPr>
            <w:r w:rsidRPr="00773609">
              <w:rPr>
                <w:rFonts w:ascii="Cambria" w:hAnsi="Cambria"/>
                <w:color w:val="222222"/>
                <w:sz w:val="20"/>
                <w:szCs w:val="20"/>
                <w:shd w:val="clear" w:color="auto" w:fill="FFFFFF"/>
                <w:lang w:bidi="en-US"/>
              </w:rPr>
              <w:t>SAHMOUNE Amar</w:t>
            </w:r>
          </w:p>
        </w:tc>
        <w:tc>
          <w:tcPr>
            <w:tcW w:w="934" w:type="pct"/>
            <w:tcBorders>
              <w:top w:val="single" w:sz="4" w:space="0" w:color="auto"/>
              <w:left w:val="single" w:sz="4" w:space="0" w:color="auto"/>
              <w:bottom w:val="single" w:sz="4" w:space="0" w:color="auto"/>
              <w:right w:val="single" w:sz="4" w:space="0" w:color="auto"/>
            </w:tcBorders>
            <w:shd w:val="clear" w:color="auto" w:fill="FFFFFF"/>
            <w:vAlign w:val="center"/>
          </w:tcPr>
          <w:p w14:paraId="0090CA57" w14:textId="7F92C645" w:rsidR="00773609" w:rsidRPr="00773609" w:rsidRDefault="00773609" w:rsidP="00773609">
            <w:pPr>
              <w:rPr>
                <w:rFonts w:asciiTheme="majorHAnsi" w:hAnsiTheme="majorHAnsi"/>
                <w:color w:val="222222"/>
                <w:sz w:val="20"/>
                <w:szCs w:val="20"/>
                <w:shd w:val="clear" w:color="auto" w:fill="FFFFFF"/>
                <w:lang w:bidi="en-US"/>
              </w:rPr>
            </w:pPr>
            <w:r w:rsidRPr="00773609">
              <w:rPr>
                <w:rFonts w:ascii="Cambria" w:hAnsi="Cambria"/>
                <w:sz w:val="20"/>
                <w:szCs w:val="20"/>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4DAF2C58" w14:textId="27F5F043" w:rsidR="00773609" w:rsidRPr="00773609" w:rsidRDefault="00773609" w:rsidP="00773609">
            <w:pPr>
              <w:rPr>
                <w:rFonts w:asciiTheme="majorHAnsi" w:hAnsiTheme="majorHAnsi"/>
                <w:bCs/>
                <w:sz w:val="20"/>
                <w:szCs w:val="20"/>
              </w:rPr>
            </w:pPr>
            <w:r w:rsidRPr="00773609">
              <w:rPr>
                <w:rFonts w:ascii="Cambria" w:hAnsi="Cambria"/>
                <w:sz w:val="20"/>
                <w:szCs w:val="20"/>
              </w:rPr>
              <w:t>UMMTO</w:t>
            </w:r>
          </w:p>
        </w:tc>
        <w:tc>
          <w:tcPr>
            <w:tcW w:w="915" w:type="pct"/>
            <w:tcBorders>
              <w:top w:val="single" w:sz="4" w:space="0" w:color="auto"/>
              <w:left w:val="single" w:sz="4" w:space="0" w:color="auto"/>
              <w:bottom w:val="single" w:sz="4" w:space="0" w:color="auto"/>
              <w:right w:val="single" w:sz="4" w:space="0" w:color="auto"/>
            </w:tcBorders>
            <w:shd w:val="clear" w:color="auto" w:fill="FFFFFF"/>
            <w:vAlign w:val="center"/>
          </w:tcPr>
          <w:p w14:paraId="54450369" w14:textId="5A271EA6" w:rsidR="00773609" w:rsidRPr="00773609" w:rsidRDefault="00773609" w:rsidP="00773609">
            <w:pPr>
              <w:rPr>
                <w:rFonts w:asciiTheme="majorHAnsi" w:hAnsiTheme="majorHAnsi"/>
                <w:color w:val="222222"/>
                <w:sz w:val="20"/>
                <w:szCs w:val="20"/>
                <w:shd w:val="clear" w:color="auto" w:fill="FFFFFF"/>
                <w:lang w:bidi="en-US"/>
              </w:rPr>
            </w:pPr>
            <w:r w:rsidRPr="00773609">
              <w:rPr>
                <w:rFonts w:ascii="Cambria" w:hAnsi="Cambria"/>
                <w:color w:val="0D0D0D"/>
                <w:sz w:val="20"/>
                <w:szCs w:val="20"/>
              </w:rPr>
              <w:t>Invité</w:t>
            </w:r>
          </w:p>
        </w:tc>
      </w:tr>
    </w:tbl>
    <w:p w14:paraId="7F119918" w14:textId="580B1EBC" w:rsidR="001B2D42" w:rsidRDefault="00737064" w:rsidP="00737064">
      <w:pPr>
        <w:spacing w:line="360" w:lineRule="auto"/>
        <w:rPr>
          <w:rFonts w:asciiTheme="majorHAnsi" w:hAnsiTheme="majorHAnsi" w:cstheme="minorHAnsi"/>
        </w:rPr>
      </w:pPr>
      <w:r>
        <w:rPr>
          <w:rFonts w:asciiTheme="majorHAnsi" w:hAnsiTheme="majorHAnsi" w:cstheme="minorHAnsi"/>
        </w:rPr>
        <w:t>Le CSF donne un</w:t>
      </w:r>
      <w:r w:rsidR="001B2D42" w:rsidRPr="001B2D42">
        <w:rPr>
          <w:rFonts w:asciiTheme="majorHAnsi" w:hAnsiTheme="majorHAnsi" w:cstheme="minorHAnsi"/>
        </w:rPr>
        <w:t xml:space="preserve"> avis favorable à la de de</w:t>
      </w:r>
      <w:r>
        <w:rPr>
          <w:rFonts w:asciiTheme="majorHAnsi" w:hAnsiTheme="majorHAnsi" w:cstheme="minorHAnsi"/>
        </w:rPr>
        <w:t>mande de reformulation du</w:t>
      </w:r>
      <w:r w:rsidR="001B2D42" w:rsidRPr="001B2D42">
        <w:rPr>
          <w:rFonts w:asciiTheme="majorHAnsi" w:hAnsiTheme="majorHAnsi" w:cstheme="minorHAnsi"/>
        </w:rPr>
        <w:t xml:space="preserve"> sujet d</w:t>
      </w:r>
      <w:r w:rsidR="001B2D42">
        <w:rPr>
          <w:rFonts w:asciiTheme="majorHAnsi" w:hAnsiTheme="majorHAnsi" w:cstheme="minorHAnsi"/>
        </w:rPr>
        <w:t xml:space="preserve">e </w:t>
      </w:r>
      <w:r w:rsidR="001B2D42" w:rsidRPr="001B2D42">
        <w:rPr>
          <w:rFonts w:asciiTheme="majorHAnsi" w:hAnsiTheme="majorHAnsi" w:cstheme="minorHAnsi"/>
          <w:bCs/>
          <w:color w:val="222222"/>
          <w:sz w:val="24"/>
          <w:szCs w:val="24"/>
        </w:rPr>
        <w:t xml:space="preserve">M. </w:t>
      </w:r>
      <w:r w:rsidRPr="00737064">
        <w:rPr>
          <w:rFonts w:asciiTheme="majorHAnsi" w:hAnsiTheme="majorHAnsi"/>
          <w:bCs/>
          <w:color w:val="0D0D0D"/>
        </w:rPr>
        <w:t>MALKI Mohamed</w:t>
      </w:r>
      <w:r w:rsidR="001B2D42" w:rsidRPr="001B2D42">
        <w:rPr>
          <w:rFonts w:asciiTheme="majorHAnsi" w:hAnsiTheme="majorHAnsi" w:cstheme="minorHAnsi"/>
        </w:rPr>
        <w:t>.</w:t>
      </w:r>
    </w:p>
    <w:p w14:paraId="4AC39D7A" w14:textId="736834D8" w:rsidR="00737064" w:rsidRPr="00EF30EE" w:rsidRDefault="00737064" w:rsidP="00737064">
      <w:pPr>
        <w:contextualSpacing/>
        <w:jc w:val="both"/>
        <w:rPr>
          <w:rFonts w:asciiTheme="majorHAnsi" w:hAnsiTheme="majorHAnsi"/>
          <w:b/>
          <w:sz w:val="28"/>
          <w:szCs w:val="28"/>
        </w:rPr>
      </w:pPr>
      <w:r w:rsidRPr="005D2A41">
        <w:rPr>
          <w:rFonts w:asciiTheme="majorHAnsi" w:hAnsiTheme="majorHAnsi"/>
          <w:b/>
          <w:sz w:val="28"/>
          <w:szCs w:val="28"/>
          <w:highlight w:val="cyan"/>
        </w:rPr>
        <w:t>So</w:t>
      </w:r>
      <w:r>
        <w:rPr>
          <w:rFonts w:asciiTheme="majorHAnsi" w:hAnsiTheme="majorHAnsi"/>
          <w:b/>
          <w:sz w:val="28"/>
          <w:szCs w:val="28"/>
          <w:highlight w:val="cyan"/>
        </w:rPr>
        <w:t xml:space="preserve">utenance de </w:t>
      </w:r>
      <w:r w:rsidRPr="00980B04">
        <w:rPr>
          <w:rFonts w:asciiTheme="majorHAnsi" w:hAnsiTheme="majorHAnsi"/>
          <w:b/>
          <w:sz w:val="28"/>
          <w:szCs w:val="28"/>
          <w:highlight w:val="cyan"/>
        </w:rPr>
        <w:t>doctorat 3</w:t>
      </w:r>
      <w:r w:rsidRPr="00980B04">
        <w:rPr>
          <w:rFonts w:asciiTheme="majorHAnsi" w:hAnsiTheme="majorHAnsi"/>
          <w:b/>
          <w:sz w:val="28"/>
          <w:szCs w:val="28"/>
          <w:highlight w:val="cyan"/>
          <w:vertAlign w:val="superscript"/>
        </w:rPr>
        <w:t>ème</w:t>
      </w:r>
      <w:r w:rsidRPr="00980B04">
        <w:rPr>
          <w:rFonts w:asciiTheme="majorHAnsi" w:hAnsiTheme="majorHAnsi"/>
          <w:b/>
          <w:sz w:val="28"/>
          <w:szCs w:val="28"/>
          <w:highlight w:val="cyan"/>
        </w:rPr>
        <w:t xml:space="preserve"> </w:t>
      </w:r>
      <w:r w:rsidRPr="00EF30EE">
        <w:rPr>
          <w:rFonts w:asciiTheme="majorHAnsi" w:hAnsiTheme="majorHAnsi"/>
          <w:b/>
          <w:sz w:val="28"/>
          <w:szCs w:val="28"/>
          <w:highlight w:val="cyan"/>
        </w:rPr>
        <w:t xml:space="preserve">cycle </w:t>
      </w:r>
      <w:r w:rsidRPr="00773609">
        <w:rPr>
          <w:rFonts w:asciiTheme="majorHAnsi" w:hAnsiTheme="majorHAnsi"/>
          <w:b/>
          <w:sz w:val="28"/>
          <w:szCs w:val="28"/>
          <w:highlight w:val="cyan"/>
        </w:rPr>
        <w:t xml:space="preserve">de </w:t>
      </w:r>
      <w:r w:rsidRPr="00773609">
        <w:rPr>
          <w:rFonts w:asciiTheme="majorHAnsi" w:hAnsiTheme="majorHAnsi"/>
          <w:b/>
          <w:color w:val="0D0D0D"/>
          <w:sz w:val="28"/>
          <w:szCs w:val="28"/>
          <w:highlight w:val="cyan"/>
        </w:rPr>
        <w:t xml:space="preserve">M. </w:t>
      </w:r>
      <w:r w:rsidRPr="00737064">
        <w:rPr>
          <w:b/>
          <w:bCs/>
          <w:sz w:val="28"/>
          <w:szCs w:val="28"/>
          <w:highlight w:val="cyan"/>
        </w:rPr>
        <w:t>LOUNIS Abbes</w:t>
      </w:r>
      <w:r w:rsidRPr="00737064">
        <w:rPr>
          <w:rFonts w:asciiTheme="majorHAnsi" w:hAnsiTheme="majorHAnsi"/>
          <w:b/>
          <w:sz w:val="28"/>
          <w:szCs w:val="28"/>
          <w:highlight w:val="cyan"/>
        </w:rPr>
        <w:t xml:space="preserve"> </w:t>
      </w:r>
      <w:r w:rsidRPr="00773609">
        <w:rPr>
          <w:rFonts w:asciiTheme="majorHAnsi" w:hAnsiTheme="majorHAnsi"/>
          <w:b/>
          <w:sz w:val="28"/>
          <w:szCs w:val="28"/>
          <w:highlight w:val="cyan"/>
        </w:rPr>
        <w:t xml:space="preserve">en </w:t>
      </w:r>
      <w:r>
        <w:rPr>
          <w:rFonts w:asciiTheme="majorHAnsi" w:hAnsiTheme="majorHAnsi"/>
          <w:b/>
          <w:sz w:val="28"/>
          <w:szCs w:val="28"/>
          <w:highlight w:val="cyan"/>
        </w:rPr>
        <w:t>Mathématiques</w:t>
      </w:r>
    </w:p>
    <w:p w14:paraId="4D7D3892" w14:textId="77777777" w:rsidR="00737064" w:rsidRPr="00F41F60" w:rsidRDefault="00737064" w:rsidP="00737064">
      <w:pPr>
        <w:spacing w:line="276" w:lineRule="auto"/>
        <w:jc w:val="both"/>
        <w:rPr>
          <w:rFonts w:asciiTheme="majorHAnsi" w:hAnsiTheme="majorHAnsi"/>
          <w:u w:val="single"/>
        </w:rPr>
      </w:pPr>
      <w:r w:rsidRPr="000E7578">
        <w:rPr>
          <w:rFonts w:asciiTheme="majorHAnsi" w:hAnsiTheme="majorHAnsi"/>
          <w:b/>
          <w:highlight w:val="lightGray"/>
          <w:u w:val="single"/>
        </w:rPr>
        <w:t xml:space="preserve">Informations </w:t>
      </w:r>
      <w:r>
        <w:rPr>
          <w:rFonts w:asciiTheme="majorHAnsi" w:hAnsiTheme="majorHAnsi"/>
          <w:b/>
          <w:highlight w:val="lightGray"/>
          <w:u w:val="single"/>
        </w:rPr>
        <w:t>sur la formation doctorale du candidat</w:t>
      </w:r>
    </w:p>
    <w:p w14:paraId="08CDB689" w14:textId="0F4CC78E" w:rsidR="00737064"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 xml:space="preserve">Nom et Prénom du doctorant : </w:t>
      </w:r>
      <w:r w:rsidRPr="002217A1">
        <w:rPr>
          <w:rFonts w:asciiTheme="majorHAnsi" w:eastAsia="SimSun" w:hAnsiTheme="majorHAnsi" w:cs="Times New Roman"/>
        </w:rPr>
        <w:t>Abbes Lounis</w:t>
      </w:r>
    </w:p>
    <w:p w14:paraId="0F904744" w14:textId="3BDD3BFC"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 xml:space="preserve">Laboratoire de Rattachement : </w:t>
      </w:r>
      <w:r w:rsidRPr="002217A1">
        <w:rPr>
          <w:rFonts w:asciiTheme="majorHAnsi" w:eastAsia="SimSun" w:hAnsiTheme="majorHAnsi" w:cs="Times New Roman"/>
        </w:rPr>
        <w:t>L2CSP</w:t>
      </w:r>
    </w:p>
    <w:p w14:paraId="315317B4" w14:textId="246E738B"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 xml:space="preserve">Année de première inscription : </w:t>
      </w:r>
      <w:r w:rsidRPr="002217A1">
        <w:rPr>
          <w:rFonts w:asciiTheme="majorHAnsi" w:eastAsia="SimSun" w:hAnsiTheme="majorHAnsi" w:cs="Times New Roman"/>
        </w:rPr>
        <w:t>2018/2019</w:t>
      </w:r>
    </w:p>
    <w:p w14:paraId="3C535E2F" w14:textId="7A4300F2"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 xml:space="preserve">Formation doctorale : </w:t>
      </w:r>
      <w:r w:rsidRPr="002217A1">
        <w:rPr>
          <w:rFonts w:asciiTheme="majorHAnsi" w:eastAsia="SimSun" w:hAnsiTheme="majorHAnsi" w:cs="Times New Roman"/>
        </w:rPr>
        <w:t>Mathématiques</w:t>
      </w:r>
    </w:p>
    <w:p w14:paraId="77884982" w14:textId="7ADA0BD2"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 xml:space="preserve">Spécialité : </w:t>
      </w:r>
      <w:r w:rsidRPr="002217A1">
        <w:rPr>
          <w:rFonts w:asciiTheme="majorHAnsi" w:eastAsia="SimSun" w:hAnsiTheme="majorHAnsi" w:cs="Times New Roman"/>
        </w:rPr>
        <w:t>Recherche opérationnelle et Optimisation</w:t>
      </w:r>
    </w:p>
    <w:p w14:paraId="0B6733B7" w14:textId="13905C09"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 xml:space="preserve">Intitulé du sujet de thèse : </w:t>
      </w:r>
      <w:r w:rsidRPr="002217A1">
        <w:rPr>
          <w:rFonts w:asciiTheme="majorHAnsi" w:eastAsia="Calibri" w:hAnsiTheme="majorHAnsi" w:cs="Times New Roman"/>
          <w:bCs/>
        </w:rPr>
        <w:t>Contrôle optimal : application en robotique</w:t>
      </w:r>
    </w:p>
    <w:p w14:paraId="3FD49CA1" w14:textId="382165E9"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 xml:space="preserve">Nombre de pages de la thèse : </w:t>
      </w:r>
      <w:r w:rsidRPr="002217A1">
        <w:rPr>
          <w:rFonts w:asciiTheme="majorHAnsi" w:eastAsia="SimSun" w:hAnsiTheme="majorHAnsi"/>
        </w:rPr>
        <w:t>87</w:t>
      </w:r>
    </w:p>
    <w:p w14:paraId="744F6525" w14:textId="0D6E4642"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Directeur de thèse/grade/</w:t>
      </w:r>
      <w:proofErr w:type="spellStart"/>
      <w:r w:rsidRPr="002217A1">
        <w:rPr>
          <w:rFonts w:asciiTheme="majorHAnsi" w:eastAsia="SimSun" w:hAnsiTheme="majorHAnsi"/>
          <w:b/>
          <w:bCs/>
        </w:rPr>
        <w:t>Etab</w:t>
      </w:r>
      <w:proofErr w:type="spellEnd"/>
      <w:r w:rsidRPr="002217A1">
        <w:rPr>
          <w:rFonts w:asciiTheme="majorHAnsi" w:eastAsia="SimSun" w:hAnsiTheme="majorHAnsi"/>
          <w:b/>
          <w:bCs/>
        </w:rPr>
        <w:t xml:space="preserve"> : </w:t>
      </w:r>
      <w:r w:rsidRPr="002217A1">
        <w:rPr>
          <w:rFonts w:asciiTheme="majorHAnsi" w:eastAsia="SimSun" w:hAnsiTheme="majorHAnsi" w:cs="Times New Roman"/>
        </w:rPr>
        <w:t>Mohamed AIDENE, Professeur, UMMTO</w:t>
      </w:r>
    </w:p>
    <w:p w14:paraId="5A8A138A" w14:textId="2DC166AA" w:rsidR="00460D90" w:rsidRPr="002217A1" w:rsidRDefault="00460D90" w:rsidP="00014EC2">
      <w:pPr>
        <w:pStyle w:val="Paragraphedeliste"/>
        <w:numPr>
          <w:ilvl w:val="0"/>
          <w:numId w:val="15"/>
        </w:numPr>
        <w:spacing w:line="360" w:lineRule="auto"/>
        <w:rPr>
          <w:rFonts w:asciiTheme="majorHAnsi" w:hAnsiTheme="majorHAnsi" w:cstheme="minorHAnsi"/>
        </w:rPr>
      </w:pPr>
      <w:r w:rsidRPr="002217A1">
        <w:rPr>
          <w:rFonts w:asciiTheme="majorHAnsi" w:eastAsia="SimSun" w:hAnsiTheme="majorHAnsi"/>
          <w:b/>
          <w:bCs/>
        </w:rPr>
        <w:t>Co-directeur /grade/</w:t>
      </w:r>
      <w:proofErr w:type="spellStart"/>
      <w:r w:rsidRPr="002217A1">
        <w:rPr>
          <w:rFonts w:asciiTheme="majorHAnsi" w:eastAsia="SimSun" w:hAnsiTheme="majorHAnsi"/>
          <w:b/>
          <w:bCs/>
        </w:rPr>
        <w:t>Etab</w:t>
      </w:r>
      <w:proofErr w:type="spellEnd"/>
      <w:r w:rsidRPr="002217A1">
        <w:rPr>
          <w:rFonts w:asciiTheme="majorHAnsi" w:eastAsia="SimSun" w:hAnsiTheme="majorHAnsi"/>
          <w:b/>
          <w:bCs/>
        </w:rPr>
        <w:t xml:space="preserve">. : </w:t>
      </w:r>
      <w:r w:rsidR="002217A1" w:rsidRPr="002217A1">
        <w:rPr>
          <w:rFonts w:asciiTheme="majorHAnsi" w:eastAsia="SimSun" w:hAnsiTheme="majorHAnsi" w:cs="Times New Roman"/>
        </w:rPr>
        <w:t>LOUADJ Kahina, MCA, U. Bouira</w:t>
      </w:r>
    </w:p>
    <w:p w14:paraId="10927F0E" w14:textId="77777777" w:rsidR="002217A1" w:rsidRPr="002217A1" w:rsidRDefault="002217A1" w:rsidP="002217A1">
      <w:pPr>
        <w:spacing w:line="276" w:lineRule="auto"/>
        <w:rPr>
          <w:rFonts w:asciiTheme="majorHAnsi" w:hAnsiTheme="majorHAnsi"/>
        </w:rPr>
      </w:pPr>
      <w:r w:rsidRPr="002217A1">
        <w:rPr>
          <w:rFonts w:asciiTheme="majorHAnsi" w:hAnsiTheme="majorHAnsi"/>
          <w:b/>
          <w:bCs/>
          <w:u w:val="single"/>
          <w:shd w:val="clear" w:color="auto" w:fill="C0C0C0"/>
        </w:rPr>
        <w:t>Informations sur la publication </w:t>
      </w:r>
    </w:p>
    <w:p w14:paraId="0C48A7DC" w14:textId="2E49562B" w:rsidR="002217A1" w:rsidRPr="002217A1" w:rsidRDefault="002217A1" w:rsidP="00014EC2">
      <w:pPr>
        <w:pStyle w:val="Paragraphedeliste"/>
        <w:numPr>
          <w:ilvl w:val="0"/>
          <w:numId w:val="16"/>
        </w:numPr>
        <w:overflowPunct w:val="0"/>
        <w:rPr>
          <w:rFonts w:asciiTheme="majorHAnsi" w:hAnsiTheme="majorHAnsi"/>
          <w:lang w:val="en-US"/>
        </w:rPr>
      </w:pPr>
      <w:r w:rsidRPr="002217A1">
        <w:rPr>
          <w:rFonts w:asciiTheme="majorHAnsi" w:hAnsiTheme="majorHAnsi" w:cs="Times New Roman"/>
          <w:b/>
          <w:bCs/>
          <w:lang w:val="en-US"/>
        </w:rPr>
        <w:t xml:space="preserve">Intitulé de la publication: </w:t>
      </w:r>
      <w:r w:rsidRPr="002217A1">
        <w:rPr>
          <w:rFonts w:asciiTheme="majorHAnsi" w:hAnsiTheme="majorHAnsi" w:cs="Times New Roman"/>
          <w:lang w:val="en-US"/>
        </w:rPr>
        <w:t>E</w:t>
      </w:r>
      <w:r w:rsidRPr="002217A1">
        <w:rPr>
          <w:rFonts w:asciiTheme="majorHAnsi" w:eastAsia="SimSun" w:hAnsiTheme="majorHAnsi"/>
          <w:lang w:val="en-US"/>
        </w:rPr>
        <w:t xml:space="preserve">fficient optimal control problem solution for car-like mobile robots with the </w:t>
      </w:r>
      <w:r w:rsidR="00C26551">
        <w:rPr>
          <w:rFonts w:asciiTheme="majorHAnsi" w:eastAsia="SimSun" w:hAnsiTheme="majorHAnsi"/>
          <w:lang w:val="en-US"/>
        </w:rPr>
        <w:t>P</w:t>
      </w:r>
      <w:r w:rsidRPr="002217A1">
        <w:rPr>
          <w:rFonts w:asciiTheme="majorHAnsi" w:eastAsia="SimSun" w:hAnsiTheme="majorHAnsi"/>
          <w:lang w:val="en-US"/>
        </w:rPr>
        <w:t>icard-shooting method</w:t>
      </w:r>
    </w:p>
    <w:p w14:paraId="5A5C6382" w14:textId="77777777" w:rsidR="002217A1" w:rsidRPr="002217A1" w:rsidRDefault="002217A1" w:rsidP="00014EC2">
      <w:pPr>
        <w:pStyle w:val="Paragraphedeliste"/>
        <w:numPr>
          <w:ilvl w:val="0"/>
          <w:numId w:val="16"/>
        </w:numPr>
        <w:overflowPunct w:val="0"/>
        <w:rPr>
          <w:rFonts w:asciiTheme="majorHAnsi" w:eastAsia="SimSun" w:hAnsiTheme="majorHAnsi"/>
        </w:rPr>
      </w:pPr>
      <w:r w:rsidRPr="002217A1">
        <w:rPr>
          <w:rFonts w:asciiTheme="majorHAnsi" w:eastAsia="SimSun" w:hAnsiTheme="majorHAnsi"/>
          <w:b/>
          <w:bCs/>
        </w:rPr>
        <w:t xml:space="preserve">Auteurs : </w:t>
      </w:r>
      <w:r w:rsidRPr="002217A1">
        <w:rPr>
          <w:rFonts w:asciiTheme="majorHAnsi" w:eastAsia="SimSun" w:hAnsiTheme="majorHAnsi"/>
          <w:color w:val="000000"/>
        </w:rPr>
        <w:t>Abbes LOUNIS, Kahina LOUADJ, Mohamed AIDENE, Brahim OUKACHA</w:t>
      </w:r>
    </w:p>
    <w:p w14:paraId="25626219" w14:textId="77777777" w:rsidR="002217A1" w:rsidRPr="002217A1" w:rsidRDefault="002217A1" w:rsidP="00014EC2">
      <w:pPr>
        <w:pStyle w:val="Paragraphedeliste"/>
        <w:numPr>
          <w:ilvl w:val="0"/>
          <w:numId w:val="16"/>
        </w:numPr>
        <w:overflowPunct w:val="0"/>
        <w:rPr>
          <w:rFonts w:asciiTheme="majorHAnsi" w:eastAsia="SimSun" w:hAnsiTheme="majorHAnsi"/>
        </w:rPr>
      </w:pPr>
      <w:r w:rsidRPr="002217A1">
        <w:rPr>
          <w:rFonts w:asciiTheme="majorHAnsi" w:eastAsia="SimSun" w:hAnsiTheme="majorHAnsi"/>
          <w:b/>
          <w:bCs/>
        </w:rPr>
        <w:t xml:space="preserve">Affiliation du doctorant (Laboratoire/Univ) : </w:t>
      </w:r>
      <w:r w:rsidRPr="002217A1">
        <w:rPr>
          <w:rFonts w:asciiTheme="majorHAnsi" w:eastAsia="SimSun" w:hAnsiTheme="majorHAnsi"/>
          <w:color w:val="000000"/>
        </w:rPr>
        <w:t>L2CSP/UMMTO</w:t>
      </w:r>
    </w:p>
    <w:p w14:paraId="4A5A13D3" w14:textId="77777777" w:rsidR="002217A1" w:rsidRPr="002217A1" w:rsidRDefault="002217A1" w:rsidP="00014EC2">
      <w:pPr>
        <w:pStyle w:val="Paragraphedeliste"/>
        <w:numPr>
          <w:ilvl w:val="0"/>
          <w:numId w:val="16"/>
        </w:numPr>
        <w:overflowPunct w:val="0"/>
        <w:rPr>
          <w:rFonts w:asciiTheme="majorHAnsi" w:eastAsia="SimSun" w:hAnsiTheme="majorHAnsi"/>
          <w:b/>
          <w:bCs/>
        </w:rPr>
      </w:pPr>
      <w:r w:rsidRPr="002217A1">
        <w:rPr>
          <w:rFonts w:asciiTheme="majorHAnsi" w:eastAsia="SimSun" w:hAnsiTheme="majorHAnsi"/>
          <w:b/>
          <w:bCs/>
        </w:rPr>
        <w:t xml:space="preserve">Position du candidat : </w:t>
      </w:r>
      <w:r w:rsidRPr="002217A1">
        <w:rPr>
          <w:rFonts w:asciiTheme="majorHAnsi" w:eastAsia="SimSun" w:hAnsiTheme="majorHAnsi"/>
        </w:rPr>
        <w:t>Première</w:t>
      </w:r>
    </w:p>
    <w:p w14:paraId="7CB76F13" w14:textId="77777777" w:rsidR="002217A1" w:rsidRPr="002217A1" w:rsidRDefault="002217A1" w:rsidP="00014EC2">
      <w:pPr>
        <w:pStyle w:val="Paragraphedeliste"/>
        <w:numPr>
          <w:ilvl w:val="0"/>
          <w:numId w:val="16"/>
        </w:numPr>
        <w:overflowPunct w:val="0"/>
        <w:rPr>
          <w:rFonts w:asciiTheme="majorHAnsi" w:hAnsiTheme="majorHAnsi"/>
          <w:lang w:val="en-US"/>
        </w:rPr>
      </w:pPr>
      <w:r w:rsidRPr="002217A1">
        <w:rPr>
          <w:rFonts w:asciiTheme="majorHAnsi" w:eastAsia="SimSun" w:hAnsiTheme="majorHAnsi"/>
          <w:b/>
          <w:bCs/>
          <w:lang w:val="en-US"/>
        </w:rPr>
        <w:t>Revue :</w:t>
      </w:r>
      <w:r w:rsidRPr="002217A1">
        <w:rPr>
          <w:rFonts w:asciiTheme="majorHAnsi" w:eastAsia="SimSun" w:hAnsiTheme="majorHAnsi"/>
          <w:color w:val="000000"/>
          <w:lang w:val="en-US"/>
        </w:rPr>
        <w:t xml:space="preserve"> </w:t>
      </w:r>
      <w:r w:rsidRPr="002217A1">
        <w:rPr>
          <w:rFonts w:asciiTheme="majorHAnsi" w:eastAsia="NimbusRomNo9L" w:hAnsiTheme="majorHAnsi"/>
          <w:color w:val="000000"/>
          <w:lang w:val="en-US"/>
        </w:rPr>
        <w:t>Yugoslav Journal of Operations Research</w:t>
      </w:r>
    </w:p>
    <w:p w14:paraId="242D1B8C" w14:textId="77777777" w:rsidR="002217A1" w:rsidRPr="002217A1" w:rsidRDefault="002217A1" w:rsidP="00014EC2">
      <w:pPr>
        <w:pStyle w:val="Paragraphedeliste"/>
        <w:numPr>
          <w:ilvl w:val="0"/>
          <w:numId w:val="16"/>
        </w:numPr>
        <w:overflowPunct w:val="0"/>
        <w:rPr>
          <w:rFonts w:asciiTheme="majorHAnsi" w:eastAsia="SimSun" w:hAnsiTheme="majorHAnsi"/>
          <w:b/>
          <w:bCs/>
        </w:rPr>
      </w:pPr>
      <w:r w:rsidRPr="002217A1">
        <w:rPr>
          <w:rFonts w:asciiTheme="majorHAnsi" w:eastAsia="SimSun" w:hAnsiTheme="majorHAnsi"/>
          <w:b/>
          <w:bCs/>
        </w:rPr>
        <w:t xml:space="preserve">Spécialisation : </w:t>
      </w:r>
      <w:r w:rsidRPr="002217A1">
        <w:rPr>
          <w:rFonts w:asciiTheme="majorHAnsi" w:eastAsia="SimSun" w:hAnsiTheme="majorHAnsi"/>
        </w:rPr>
        <w:t>Mathématiques</w:t>
      </w:r>
    </w:p>
    <w:p w14:paraId="71869635" w14:textId="77777777" w:rsidR="002217A1" w:rsidRPr="002217A1" w:rsidRDefault="002217A1" w:rsidP="002217A1">
      <w:pPr>
        <w:widowControl/>
        <w:overflowPunct w:val="0"/>
        <w:ind w:left="360"/>
        <w:rPr>
          <w:rFonts w:asciiTheme="majorHAnsi" w:eastAsia="SimSun" w:hAnsiTheme="majorHAnsi"/>
          <w:lang w:eastAsia="fr-FR"/>
        </w:rPr>
      </w:pPr>
      <w:r w:rsidRPr="002217A1">
        <w:rPr>
          <w:rFonts w:asciiTheme="majorHAnsi" w:eastAsia="SimSun" w:hAnsiTheme="majorHAnsi"/>
          <w:b/>
          <w:bCs/>
          <w:lang w:eastAsia="fr-FR"/>
        </w:rPr>
        <w:t>Catégorie</w:t>
      </w:r>
      <w:r w:rsidRPr="002217A1">
        <w:rPr>
          <w:rFonts w:asciiTheme="majorHAnsi" w:eastAsia="SimSun" w:hAnsiTheme="majorHAnsi"/>
          <w:lang w:eastAsia="fr-FR"/>
        </w:rPr>
        <w:t xml:space="preserve"> : B </w:t>
      </w:r>
    </w:p>
    <w:p w14:paraId="533D72FA" w14:textId="77777777" w:rsidR="002217A1" w:rsidRPr="002217A1" w:rsidRDefault="002217A1" w:rsidP="00014EC2">
      <w:pPr>
        <w:pStyle w:val="Paragraphedeliste"/>
        <w:numPr>
          <w:ilvl w:val="0"/>
          <w:numId w:val="17"/>
        </w:numPr>
        <w:overflowPunct w:val="0"/>
        <w:rPr>
          <w:rFonts w:asciiTheme="majorHAnsi" w:eastAsia="SimSun" w:hAnsiTheme="majorHAnsi"/>
        </w:rPr>
      </w:pPr>
      <w:r w:rsidRPr="002217A1">
        <w:rPr>
          <w:rFonts w:asciiTheme="majorHAnsi" w:eastAsia="SimSun" w:hAnsiTheme="majorHAnsi"/>
          <w:b/>
          <w:bCs/>
        </w:rPr>
        <w:t>Editeur</w:t>
      </w:r>
      <w:r w:rsidRPr="002217A1">
        <w:rPr>
          <w:rFonts w:asciiTheme="majorHAnsi" w:eastAsia="SimSun" w:hAnsiTheme="majorHAnsi"/>
        </w:rPr>
        <w:t xml:space="preserve"> : </w:t>
      </w:r>
      <w:r w:rsidRPr="002217A1">
        <w:rPr>
          <w:rFonts w:asciiTheme="majorHAnsi" w:eastAsia="SimSun" w:hAnsiTheme="majorHAnsi"/>
          <w:color w:val="000000"/>
        </w:rPr>
        <w:t>Université de Belgrade</w:t>
      </w:r>
    </w:p>
    <w:p w14:paraId="7770C73F" w14:textId="77777777" w:rsidR="002217A1" w:rsidRPr="002217A1" w:rsidRDefault="002217A1" w:rsidP="00014EC2">
      <w:pPr>
        <w:pStyle w:val="Paragraphedeliste"/>
        <w:numPr>
          <w:ilvl w:val="0"/>
          <w:numId w:val="17"/>
        </w:numPr>
        <w:overflowPunct w:val="0"/>
        <w:rPr>
          <w:rFonts w:asciiTheme="majorHAnsi" w:hAnsiTheme="majorHAnsi"/>
        </w:rPr>
      </w:pPr>
      <w:r w:rsidRPr="002217A1">
        <w:rPr>
          <w:rFonts w:asciiTheme="majorHAnsi" w:eastAsia="SimSun" w:hAnsiTheme="majorHAnsi"/>
          <w:b/>
          <w:bCs/>
        </w:rPr>
        <w:t xml:space="preserve">Base de données d’indexation : </w:t>
      </w:r>
      <w:r w:rsidRPr="002217A1">
        <w:rPr>
          <w:rFonts w:asciiTheme="majorHAnsi" w:eastAsia="SimSun" w:hAnsiTheme="majorHAnsi"/>
        </w:rPr>
        <w:t>Scopus</w:t>
      </w:r>
    </w:p>
    <w:p w14:paraId="3C98A157" w14:textId="77777777" w:rsidR="002217A1" w:rsidRPr="002217A1" w:rsidRDefault="002217A1" w:rsidP="00014EC2">
      <w:pPr>
        <w:pStyle w:val="Paragraphedeliste"/>
        <w:numPr>
          <w:ilvl w:val="0"/>
          <w:numId w:val="17"/>
        </w:numPr>
        <w:overflowPunct w:val="0"/>
        <w:spacing w:line="276" w:lineRule="auto"/>
        <w:rPr>
          <w:rFonts w:asciiTheme="majorHAnsi" w:hAnsiTheme="majorHAnsi"/>
        </w:rPr>
      </w:pPr>
      <w:r w:rsidRPr="002217A1">
        <w:rPr>
          <w:rFonts w:asciiTheme="majorHAnsi" w:eastAsia="SimSun" w:hAnsiTheme="majorHAnsi"/>
          <w:b/>
          <w:bCs/>
          <w:color w:val="000000" w:themeColor="dark1"/>
        </w:rPr>
        <w:t xml:space="preserve">Processus d’expertise de la publication : </w:t>
      </w:r>
      <w:r w:rsidRPr="002217A1">
        <w:rPr>
          <w:rFonts w:asciiTheme="majorHAnsi" w:eastAsia="SimSun" w:hAnsiTheme="majorHAnsi"/>
        </w:rPr>
        <w:t>Soumise  en  décembre 2023</w:t>
      </w:r>
      <w:r w:rsidRPr="002217A1">
        <w:rPr>
          <w:rFonts w:asciiTheme="majorHAnsi" w:eastAsia="SimSun" w:hAnsiTheme="majorHAnsi"/>
          <w:color w:val="000000" w:themeColor="dark1"/>
        </w:rPr>
        <w:t xml:space="preserve">,  </w:t>
      </w:r>
      <w:r w:rsidRPr="002217A1">
        <w:rPr>
          <w:rFonts w:asciiTheme="majorHAnsi" w:eastAsia="SimSun" w:hAnsiTheme="majorHAnsi"/>
        </w:rPr>
        <w:t>Acceptée en  juillet 2026</w:t>
      </w:r>
    </w:p>
    <w:p w14:paraId="46725E59" w14:textId="77777777" w:rsidR="002217A1" w:rsidRPr="002217A1" w:rsidRDefault="002217A1" w:rsidP="00014EC2">
      <w:pPr>
        <w:pStyle w:val="Paragraphedeliste"/>
        <w:numPr>
          <w:ilvl w:val="0"/>
          <w:numId w:val="17"/>
        </w:numPr>
        <w:overflowPunct w:val="0"/>
        <w:rPr>
          <w:rFonts w:asciiTheme="majorHAnsi" w:hAnsiTheme="majorHAnsi"/>
        </w:rPr>
      </w:pPr>
      <w:r w:rsidRPr="002217A1">
        <w:rPr>
          <w:rFonts w:asciiTheme="majorHAnsi" w:eastAsia="SimSun" w:hAnsiTheme="majorHAnsi"/>
          <w:b/>
          <w:bCs/>
        </w:rPr>
        <w:t xml:space="preserve">Volume, numéro, nombre de pages et année (si attribués) : </w:t>
      </w:r>
      <w:r w:rsidRPr="002217A1">
        <w:rPr>
          <w:rFonts w:asciiTheme="majorHAnsi" w:eastAsia="SimSun" w:hAnsiTheme="majorHAnsi"/>
        </w:rPr>
        <w:t>In Press</w:t>
      </w:r>
    </w:p>
    <w:p w14:paraId="238993A8" w14:textId="14E175A7" w:rsidR="00F47AD5" w:rsidRPr="00F47AD5" w:rsidRDefault="002217A1" w:rsidP="00F47AD5">
      <w:pPr>
        <w:pStyle w:val="Paragraphedeliste"/>
        <w:numPr>
          <w:ilvl w:val="0"/>
          <w:numId w:val="17"/>
        </w:numPr>
        <w:overflowPunct w:val="0"/>
        <w:rPr>
          <w:rFonts w:asciiTheme="majorHAnsi" w:eastAsia="SimSun" w:hAnsiTheme="majorHAnsi"/>
          <w:b/>
          <w:bCs/>
        </w:rPr>
      </w:pPr>
      <w:r w:rsidRPr="002217A1">
        <w:rPr>
          <w:rFonts w:asciiTheme="majorHAnsi" w:eastAsia="SimSun" w:hAnsiTheme="majorHAnsi"/>
          <w:b/>
          <w:bCs/>
        </w:rPr>
        <w:t xml:space="preserve">DOI : </w:t>
      </w:r>
      <w:r w:rsidRPr="002217A1">
        <w:rPr>
          <w:rFonts w:asciiTheme="majorHAnsi" w:eastAsia="NimbusRomNo9L" w:hAnsiTheme="majorHAnsi"/>
          <w:color w:val="000000"/>
        </w:rPr>
        <w:t>https://doi.org/10.2298/YJOR231215031L</w:t>
      </w:r>
    </w:p>
    <w:p w14:paraId="6D96BF07" w14:textId="77777777" w:rsidR="002217A1" w:rsidRPr="002217A1" w:rsidRDefault="002217A1" w:rsidP="00301323">
      <w:pPr>
        <w:spacing w:line="276" w:lineRule="auto"/>
        <w:ind w:left="207"/>
        <w:jc w:val="center"/>
        <w:rPr>
          <w:rFonts w:asciiTheme="majorHAnsi" w:hAnsiTheme="majorHAnsi"/>
          <w:b/>
          <w:highlight w:val="lightGray"/>
          <w:u w:val="single"/>
        </w:rPr>
      </w:pPr>
      <w:r w:rsidRPr="002217A1">
        <w:rPr>
          <w:rFonts w:asciiTheme="majorHAnsi" w:hAnsiTheme="majorHAnsi"/>
          <w:b/>
          <w:u w:val="single"/>
          <w:shd w:val="clear" w:color="auto" w:fill="C0C0C0"/>
        </w:rPr>
        <w:t>Composition du jury de soutenance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984"/>
        <w:gridCol w:w="3970"/>
        <w:gridCol w:w="1943"/>
      </w:tblGrid>
      <w:tr w:rsidR="00C0513F" w:rsidRPr="005816F9" w14:paraId="1668CEF1" w14:textId="77777777" w:rsidTr="0042598B">
        <w:trPr>
          <w:trHeight w:hRule="exact" w:val="363"/>
          <w:jc w:val="center"/>
        </w:trPr>
        <w:tc>
          <w:tcPr>
            <w:tcW w:w="12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FEBE" w14:textId="77777777" w:rsidR="00C0513F" w:rsidRPr="005816F9" w:rsidRDefault="00C0513F" w:rsidP="00D12382">
            <w:pPr>
              <w:jc w:val="both"/>
              <w:rPr>
                <w:rFonts w:asciiTheme="majorHAnsi" w:hAnsiTheme="majorHAnsi"/>
                <w:b/>
                <w:bCs/>
                <w:sz w:val="20"/>
                <w:szCs w:val="20"/>
              </w:rPr>
            </w:pPr>
            <w:r w:rsidRPr="005816F9">
              <w:rPr>
                <w:rFonts w:asciiTheme="majorHAnsi" w:hAnsiTheme="majorHAnsi"/>
                <w:b/>
                <w:bCs/>
                <w:sz w:val="20"/>
                <w:szCs w:val="20"/>
              </w:rPr>
              <w:t>Nom et Prénom</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35A453" w14:textId="77777777" w:rsidR="00C0513F" w:rsidRPr="005816F9" w:rsidRDefault="00C0513F" w:rsidP="00D12382">
            <w:pPr>
              <w:jc w:val="both"/>
              <w:rPr>
                <w:rFonts w:asciiTheme="majorHAnsi" w:hAnsiTheme="majorHAnsi"/>
                <w:b/>
                <w:bCs/>
                <w:sz w:val="20"/>
                <w:szCs w:val="20"/>
              </w:rPr>
            </w:pPr>
            <w:r w:rsidRPr="005816F9">
              <w:rPr>
                <w:rFonts w:asciiTheme="majorHAnsi" w:hAnsiTheme="majorHAnsi"/>
                <w:b/>
                <w:bCs/>
                <w:sz w:val="20"/>
                <w:szCs w:val="20"/>
              </w:rPr>
              <w:t>Grade</w:t>
            </w:r>
          </w:p>
        </w:tc>
        <w:tc>
          <w:tcPr>
            <w:tcW w:w="1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EDF42B" w14:textId="77777777" w:rsidR="00C0513F" w:rsidRPr="005816F9" w:rsidRDefault="00C0513F" w:rsidP="00D12382">
            <w:pPr>
              <w:jc w:val="both"/>
              <w:rPr>
                <w:rFonts w:asciiTheme="majorHAnsi" w:hAnsiTheme="majorHAnsi"/>
                <w:b/>
                <w:bCs/>
                <w:sz w:val="20"/>
                <w:szCs w:val="20"/>
              </w:rPr>
            </w:pPr>
            <w:r w:rsidRPr="005816F9">
              <w:rPr>
                <w:rFonts w:asciiTheme="majorHAnsi" w:hAnsiTheme="majorHAnsi"/>
                <w:b/>
                <w:bCs/>
                <w:sz w:val="20"/>
                <w:szCs w:val="20"/>
              </w:rPr>
              <w:t>Lieu d'exercice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D04AA" w14:textId="77777777" w:rsidR="00C0513F" w:rsidRPr="005816F9" w:rsidRDefault="00C0513F" w:rsidP="00D12382">
            <w:pPr>
              <w:jc w:val="both"/>
              <w:rPr>
                <w:rFonts w:asciiTheme="majorHAnsi" w:hAnsiTheme="majorHAnsi"/>
                <w:b/>
                <w:bCs/>
                <w:color w:val="FFFFFF" w:themeColor="background1"/>
                <w:sz w:val="20"/>
                <w:szCs w:val="20"/>
              </w:rPr>
            </w:pPr>
            <w:r w:rsidRPr="005816F9">
              <w:rPr>
                <w:rFonts w:asciiTheme="majorHAnsi" w:hAnsiTheme="majorHAnsi"/>
                <w:b/>
                <w:bCs/>
                <w:sz w:val="20"/>
                <w:szCs w:val="20"/>
              </w:rPr>
              <w:t>Qualité</w:t>
            </w:r>
          </w:p>
        </w:tc>
      </w:tr>
      <w:tr w:rsidR="005816F9" w:rsidRPr="005816F9" w14:paraId="4914B67B" w14:textId="77777777" w:rsidTr="0042598B">
        <w:trPr>
          <w:trHeight w:hRule="exact" w:val="521"/>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tcPr>
          <w:p w14:paraId="4DD7BD94" w14:textId="6BAAD58A" w:rsidR="005816F9" w:rsidRPr="005816F9" w:rsidRDefault="005816F9" w:rsidP="005816F9">
            <w:pPr>
              <w:rPr>
                <w:rFonts w:asciiTheme="majorHAnsi" w:hAnsiTheme="majorHAnsi" w:cs="Arial"/>
                <w:bCs/>
                <w:color w:val="222222"/>
                <w:sz w:val="20"/>
                <w:szCs w:val="20"/>
                <w:shd w:val="clear" w:color="auto" w:fill="FFFFFF"/>
                <w:lang w:bidi="en-US"/>
              </w:rPr>
            </w:pPr>
            <w:r w:rsidRPr="005816F9">
              <w:rPr>
                <w:rFonts w:ascii="Cambria" w:hAnsi="Cambria"/>
                <w:bCs/>
                <w:color w:val="222222"/>
                <w:sz w:val="20"/>
                <w:szCs w:val="20"/>
                <w:shd w:val="clear" w:color="auto" w:fill="FFFFFF"/>
                <w:lang w:bidi="en-US"/>
              </w:rPr>
              <w:t>Ouanes Mohand</w:t>
            </w: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6890C249" w14:textId="06BD8853" w:rsidR="005816F9" w:rsidRPr="005816F9" w:rsidRDefault="005816F9" w:rsidP="005816F9">
            <w:pPr>
              <w:rPr>
                <w:rFonts w:asciiTheme="majorHAnsi" w:hAnsiTheme="majorHAnsi" w:cs="Arial"/>
                <w:bCs/>
                <w:color w:val="222222"/>
                <w:sz w:val="20"/>
                <w:szCs w:val="20"/>
                <w:shd w:val="clear" w:color="auto" w:fill="FFFFFF"/>
                <w:lang w:bidi="en-US"/>
              </w:rPr>
            </w:pPr>
            <w:r w:rsidRPr="005816F9">
              <w:rPr>
                <w:rFonts w:ascii="Cambria" w:hAnsi="Cambria"/>
                <w:bCs/>
                <w:color w:val="222222"/>
                <w:sz w:val="20"/>
                <w:szCs w:val="20"/>
                <w:shd w:val="clear" w:color="auto" w:fill="FFFFFF"/>
                <w:lang w:bidi="en-US"/>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147A5D76" w14:textId="5ED5CF7A" w:rsidR="005816F9" w:rsidRPr="005816F9" w:rsidRDefault="005816F9" w:rsidP="005816F9">
            <w:pPr>
              <w:rPr>
                <w:rFonts w:asciiTheme="majorHAnsi" w:hAnsiTheme="majorHAnsi"/>
                <w:bCs/>
                <w:sz w:val="20"/>
                <w:szCs w:val="20"/>
              </w:rPr>
            </w:pPr>
            <w:r w:rsidRPr="005816F9">
              <w:rPr>
                <w:rFonts w:ascii="Cambria" w:hAnsi="Cambria"/>
                <w:bCs/>
                <w:color w:val="222222"/>
                <w:sz w:val="20"/>
                <w:szCs w:val="20"/>
                <w:shd w:val="clear" w:color="auto" w:fill="FFFFFF"/>
                <w:lang w:bidi="en-US"/>
              </w:rPr>
              <w:t>UMMTO</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356043C5" w14:textId="5887D061" w:rsidR="005816F9" w:rsidRPr="005816F9" w:rsidRDefault="005816F9" w:rsidP="005816F9">
            <w:pPr>
              <w:rPr>
                <w:rFonts w:asciiTheme="majorHAnsi" w:hAnsiTheme="majorHAnsi" w:cs="Arial"/>
                <w:color w:val="222222"/>
                <w:sz w:val="20"/>
                <w:szCs w:val="20"/>
                <w:shd w:val="clear" w:color="auto" w:fill="FFFFFF"/>
                <w:lang w:bidi="en-US"/>
              </w:rPr>
            </w:pPr>
            <w:r w:rsidRPr="005816F9">
              <w:rPr>
                <w:rFonts w:ascii="Cambria" w:hAnsi="Cambria"/>
                <w:bCs/>
                <w:color w:val="222222"/>
                <w:sz w:val="20"/>
                <w:szCs w:val="20"/>
                <w:shd w:val="clear" w:color="auto" w:fill="FFFFFF"/>
                <w:lang w:bidi="en-US"/>
              </w:rPr>
              <w:t>Président</w:t>
            </w:r>
          </w:p>
        </w:tc>
      </w:tr>
      <w:tr w:rsidR="005816F9" w:rsidRPr="005816F9" w14:paraId="66937631"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tcPr>
          <w:p w14:paraId="3AA96553" w14:textId="7E6DDAD6" w:rsidR="005816F9" w:rsidRPr="005816F9" w:rsidRDefault="005816F9" w:rsidP="005816F9">
            <w:pPr>
              <w:rPr>
                <w:rFonts w:asciiTheme="majorHAnsi" w:hAnsiTheme="majorHAnsi"/>
                <w:sz w:val="20"/>
                <w:szCs w:val="20"/>
              </w:rPr>
            </w:pPr>
            <w:r w:rsidRPr="005816F9">
              <w:rPr>
                <w:rFonts w:ascii="Cambria" w:hAnsi="Cambria"/>
                <w:bCs/>
                <w:color w:val="222222"/>
                <w:sz w:val="20"/>
                <w:szCs w:val="20"/>
                <w:shd w:val="clear" w:color="auto" w:fill="FFFFFF"/>
                <w:lang w:bidi="en-US"/>
              </w:rPr>
              <w:t>Aidene Mohamed</w:t>
            </w: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0FA0F66D" w14:textId="2E3FF88F" w:rsidR="005816F9" w:rsidRPr="005816F9" w:rsidRDefault="005816F9" w:rsidP="005816F9">
            <w:pPr>
              <w:rPr>
                <w:rFonts w:asciiTheme="majorHAnsi" w:hAnsiTheme="majorHAnsi"/>
                <w:sz w:val="20"/>
                <w:szCs w:val="20"/>
              </w:rPr>
            </w:pPr>
            <w:r w:rsidRPr="005816F9">
              <w:rPr>
                <w:rFonts w:ascii="Cambria" w:hAnsi="Cambria"/>
                <w:bCs/>
                <w:color w:val="222222"/>
                <w:sz w:val="20"/>
                <w:szCs w:val="20"/>
                <w:shd w:val="clear" w:color="auto" w:fill="FFFFFF"/>
                <w:lang w:bidi="en-US"/>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2D1A5BD6" w14:textId="1FC83691" w:rsidR="005816F9" w:rsidRPr="005816F9" w:rsidRDefault="005816F9" w:rsidP="005816F9">
            <w:pPr>
              <w:rPr>
                <w:rFonts w:asciiTheme="majorHAnsi" w:hAnsiTheme="majorHAnsi"/>
                <w:sz w:val="20"/>
                <w:szCs w:val="20"/>
              </w:rPr>
            </w:pPr>
            <w:r w:rsidRPr="005816F9">
              <w:rPr>
                <w:rFonts w:ascii="Cambria" w:hAnsi="Cambria"/>
                <w:bCs/>
                <w:color w:val="222222"/>
                <w:sz w:val="20"/>
                <w:szCs w:val="20"/>
                <w:shd w:val="clear" w:color="auto" w:fill="FFFFFF"/>
                <w:lang w:bidi="en-US"/>
              </w:rPr>
              <w:t>UMMTO</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6741E8F9" w14:textId="217A6006" w:rsidR="005816F9" w:rsidRPr="005816F9" w:rsidRDefault="005816F9" w:rsidP="005816F9">
            <w:pPr>
              <w:rPr>
                <w:rFonts w:asciiTheme="majorHAnsi" w:hAnsiTheme="majorHAnsi"/>
                <w:sz w:val="20"/>
                <w:szCs w:val="20"/>
              </w:rPr>
            </w:pPr>
            <w:r w:rsidRPr="005816F9">
              <w:rPr>
                <w:rFonts w:ascii="Cambria" w:hAnsi="Cambria"/>
                <w:bCs/>
                <w:color w:val="222222"/>
                <w:sz w:val="20"/>
                <w:szCs w:val="20"/>
                <w:shd w:val="clear" w:color="auto" w:fill="FFFFFF"/>
                <w:lang w:bidi="en-US"/>
              </w:rPr>
              <w:t>Rapporteur</w:t>
            </w:r>
          </w:p>
        </w:tc>
      </w:tr>
      <w:tr w:rsidR="005816F9" w:rsidRPr="005816F9" w14:paraId="4C3A2C93"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tcPr>
          <w:p w14:paraId="422A188E" w14:textId="36A5097D" w:rsidR="005816F9" w:rsidRPr="005816F9" w:rsidRDefault="005816F9" w:rsidP="005816F9">
            <w:pPr>
              <w:rPr>
                <w:rFonts w:asciiTheme="majorHAnsi" w:hAnsiTheme="majorHAnsi"/>
                <w:bCs/>
                <w:color w:val="222222"/>
                <w:sz w:val="20"/>
                <w:szCs w:val="20"/>
                <w:shd w:val="clear" w:color="auto" w:fill="FFFFFF"/>
                <w:lang w:bidi="en-US"/>
              </w:rPr>
            </w:pPr>
            <w:proofErr w:type="spellStart"/>
            <w:r w:rsidRPr="005816F9">
              <w:rPr>
                <w:rFonts w:ascii="Cambria" w:hAnsi="Cambria"/>
                <w:bCs/>
                <w:color w:val="222222"/>
                <w:sz w:val="20"/>
                <w:szCs w:val="20"/>
                <w:shd w:val="clear" w:color="auto" w:fill="FFFFFF"/>
                <w:lang w:bidi="en-US"/>
              </w:rPr>
              <w:t>Louadj</w:t>
            </w:r>
            <w:proofErr w:type="spellEnd"/>
            <w:r w:rsidRPr="005816F9">
              <w:rPr>
                <w:rFonts w:ascii="Cambria" w:hAnsi="Cambria"/>
                <w:bCs/>
                <w:color w:val="222222"/>
                <w:sz w:val="20"/>
                <w:szCs w:val="20"/>
                <w:shd w:val="clear" w:color="auto" w:fill="FFFFFF"/>
                <w:lang w:bidi="en-US"/>
              </w:rPr>
              <w:t xml:space="preserve"> Kahina </w:t>
            </w: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63FCE8DC" w14:textId="190C7BC6" w:rsidR="005816F9" w:rsidRPr="005816F9" w:rsidRDefault="005816F9" w:rsidP="005816F9">
            <w:pPr>
              <w:rPr>
                <w:rFonts w:asciiTheme="majorHAnsi" w:hAnsiTheme="majorHAnsi"/>
                <w:bCs/>
                <w:color w:val="222222"/>
                <w:sz w:val="20"/>
                <w:szCs w:val="20"/>
                <w:shd w:val="clear" w:color="auto" w:fill="FFFFFF"/>
                <w:lang w:bidi="en-US"/>
              </w:rPr>
            </w:pPr>
            <w:r w:rsidRPr="005816F9">
              <w:rPr>
                <w:rFonts w:ascii="Cambria" w:hAnsi="Cambria"/>
                <w:bCs/>
                <w:color w:val="222222"/>
                <w:sz w:val="20"/>
                <w:szCs w:val="20"/>
                <w:shd w:val="clear" w:color="auto" w:fill="FFFFFF"/>
                <w:lang w:bidi="en-US"/>
              </w:rPr>
              <w:t>MCA</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787E21A0" w14:textId="6BC8EB58" w:rsidR="005816F9" w:rsidRPr="005816F9" w:rsidRDefault="005816F9" w:rsidP="005816F9">
            <w:pPr>
              <w:rPr>
                <w:rFonts w:asciiTheme="majorHAnsi" w:hAnsiTheme="majorHAnsi"/>
                <w:bCs/>
                <w:color w:val="222222"/>
                <w:sz w:val="20"/>
                <w:szCs w:val="20"/>
                <w:shd w:val="clear" w:color="auto" w:fill="FFFFFF"/>
                <w:lang w:bidi="en-US"/>
              </w:rPr>
            </w:pPr>
            <w:r w:rsidRPr="005816F9">
              <w:rPr>
                <w:rFonts w:ascii="Cambria" w:hAnsi="Cambria"/>
                <w:bCs/>
                <w:sz w:val="20"/>
                <w:szCs w:val="20"/>
              </w:rPr>
              <w:t>U.BOUIRA</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19DCF1EF" w14:textId="21ABA019" w:rsidR="005816F9" w:rsidRPr="005816F9" w:rsidRDefault="005816F9" w:rsidP="005816F9">
            <w:pPr>
              <w:rPr>
                <w:rFonts w:asciiTheme="majorHAnsi" w:hAnsiTheme="majorHAnsi"/>
                <w:bCs/>
                <w:color w:val="222222"/>
                <w:sz w:val="20"/>
                <w:szCs w:val="20"/>
                <w:shd w:val="clear" w:color="auto" w:fill="FFFFFF"/>
                <w:lang w:bidi="en-US"/>
              </w:rPr>
            </w:pPr>
            <w:r w:rsidRPr="005816F9">
              <w:rPr>
                <w:rFonts w:ascii="Cambria" w:hAnsi="Cambria"/>
                <w:bCs/>
                <w:color w:val="222222"/>
                <w:sz w:val="20"/>
                <w:szCs w:val="20"/>
                <w:shd w:val="clear" w:color="auto" w:fill="FFFFFF"/>
                <w:lang w:bidi="en-US"/>
              </w:rPr>
              <w:t>Co-</w:t>
            </w:r>
            <w:proofErr w:type="spellStart"/>
            <w:r w:rsidRPr="005816F9">
              <w:rPr>
                <w:rFonts w:ascii="Cambria" w:hAnsi="Cambria"/>
                <w:bCs/>
                <w:color w:val="222222"/>
                <w:sz w:val="20"/>
                <w:szCs w:val="20"/>
                <w:shd w:val="clear" w:color="auto" w:fill="FFFFFF"/>
                <w:lang w:bidi="en-US"/>
              </w:rPr>
              <w:t>Rapporteure</w:t>
            </w:r>
            <w:proofErr w:type="spellEnd"/>
            <w:r w:rsidRPr="005816F9">
              <w:rPr>
                <w:rFonts w:ascii="Cambria" w:hAnsi="Cambria"/>
                <w:color w:val="222222"/>
                <w:sz w:val="20"/>
                <w:szCs w:val="20"/>
                <w:shd w:val="clear" w:color="auto" w:fill="FFFFFF"/>
                <w:lang w:bidi="en-US"/>
              </w:rPr>
              <w:t xml:space="preserve"> </w:t>
            </w:r>
          </w:p>
        </w:tc>
      </w:tr>
      <w:tr w:rsidR="005816F9" w:rsidRPr="005816F9" w14:paraId="42D61120"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tcPr>
          <w:p w14:paraId="6ECCD991" w14:textId="65B1AC14" w:rsidR="005816F9" w:rsidRPr="005816F9" w:rsidRDefault="005816F9" w:rsidP="005816F9">
            <w:pPr>
              <w:rPr>
                <w:rFonts w:asciiTheme="majorHAnsi" w:hAnsiTheme="majorHAnsi"/>
                <w:bCs/>
                <w:color w:val="222222"/>
                <w:sz w:val="20"/>
                <w:szCs w:val="20"/>
                <w:shd w:val="clear" w:color="auto" w:fill="FFFFFF"/>
                <w:lang w:bidi="en-US"/>
              </w:rPr>
            </w:pPr>
            <w:proofErr w:type="spellStart"/>
            <w:r w:rsidRPr="005816F9">
              <w:rPr>
                <w:rFonts w:ascii="Cambria" w:hAnsi="Cambria"/>
                <w:bCs/>
                <w:color w:val="222222"/>
                <w:sz w:val="20"/>
                <w:szCs w:val="20"/>
                <w:shd w:val="clear" w:color="auto" w:fill="FFFFFF"/>
                <w:lang w:bidi="en-US"/>
              </w:rPr>
              <w:t>Radjef</w:t>
            </w:r>
            <w:proofErr w:type="spellEnd"/>
            <w:r w:rsidRPr="005816F9">
              <w:rPr>
                <w:rFonts w:ascii="Cambria" w:hAnsi="Cambria"/>
                <w:bCs/>
                <w:color w:val="222222"/>
                <w:sz w:val="20"/>
                <w:szCs w:val="20"/>
                <w:shd w:val="clear" w:color="auto" w:fill="FFFFFF"/>
                <w:lang w:bidi="en-US"/>
              </w:rPr>
              <w:t xml:space="preserve"> Mohammed </w:t>
            </w:r>
            <w:proofErr w:type="spellStart"/>
            <w:r w:rsidRPr="005816F9">
              <w:rPr>
                <w:rFonts w:ascii="Cambria" w:hAnsi="Cambria"/>
                <w:bCs/>
                <w:color w:val="222222"/>
                <w:sz w:val="20"/>
                <w:szCs w:val="20"/>
                <w:shd w:val="clear" w:color="auto" w:fill="FFFFFF"/>
                <w:lang w:bidi="en-US"/>
              </w:rPr>
              <w:t>Said</w:t>
            </w:r>
            <w:proofErr w:type="spellEnd"/>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43C38B88" w14:textId="22AFDC8B" w:rsidR="005816F9" w:rsidRPr="005816F9" w:rsidRDefault="005816F9" w:rsidP="005816F9">
            <w:pPr>
              <w:rPr>
                <w:rFonts w:asciiTheme="majorHAnsi" w:hAnsiTheme="majorHAnsi"/>
                <w:bCs/>
                <w:color w:val="222222"/>
                <w:sz w:val="20"/>
                <w:szCs w:val="20"/>
                <w:shd w:val="clear" w:color="auto" w:fill="FFFFFF"/>
                <w:lang w:bidi="en-US"/>
              </w:rPr>
            </w:pPr>
            <w:r w:rsidRPr="005816F9">
              <w:rPr>
                <w:rFonts w:ascii="Cambria" w:hAnsi="Cambria"/>
                <w:bCs/>
                <w:color w:val="222222"/>
                <w:sz w:val="20"/>
                <w:szCs w:val="20"/>
                <w:shd w:val="clear" w:color="auto" w:fill="FFFFFF"/>
                <w:lang w:bidi="en-US"/>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3FCCC3FC" w14:textId="2817900B" w:rsidR="005816F9" w:rsidRPr="005816F9" w:rsidRDefault="005816F9" w:rsidP="005816F9">
            <w:pPr>
              <w:rPr>
                <w:rFonts w:asciiTheme="majorHAnsi" w:hAnsiTheme="majorHAnsi"/>
                <w:bCs/>
                <w:color w:val="222222"/>
                <w:sz w:val="20"/>
                <w:szCs w:val="20"/>
                <w:shd w:val="clear" w:color="auto" w:fill="FFFFFF"/>
                <w:lang w:bidi="en-US"/>
              </w:rPr>
            </w:pPr>
            <w:proofErr w:type="spellStart"/>
            <w:r w:rsidRPr="005816F9">
              <w:rPr>
                <w:rFonts w:ascii="Cambria" w:hAnsi="Cambria"/>
                <w:bCs/>
                <w:sz w:val="20"/>
                <w:szCs w:val="20"/>
              </w:rPr>
              <w:t>U.Béjaia</w:t>
            </w:r>
            <w:proofErr w:type="spellEnd"/>
            <w:r w:rsidRPr="005816F9">
              <w:rPr>
                <w:rFonts w:ascii="Cambria" w:hAnsi="Cambria"/>
                <w:bCs/>
                <w:sz w:val="20"/>
                <w:szCs w:val="20"/>
              </w:rPr>
              <w:t xml:space="preserve"> </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2D8783BF" w14:textId="6135CECC" w:rsidR="005816F9" w:rsidRPr="005816F9" w:rsidRDefault="005816F9" w:rsidP="005816F9">
            <w:pPr>
              <w:rPr>
                <w:rFonts w:asciiTheme="majorHAnsi" w:hAnsiTheme="majorHAnsi"/>
                <w:bCs/>
                <w:color w:val="222222"/>
                <w:sz w:val="20"/>
                <w:szCs w:val="20"/>
                <w:shd w:val="clear" w:color="auto" w:fill="FFFFFF"/>
                <w:lang w:bidi="en-US"/>
              </w:rPr>
            </w:pPr>
            <w:r w:rsidRPr="005816F9">
              <w:rPr>
                <w:rFonts w:ascii="Cambria" w:hAnsi="Cambria"/>
                <w:color w:val="222222"/>
                <w:sz w:val="20"/>
                <w:szCs w:val="20"/>
                <w:shd w:val="clear" w:color="auto" w:fill="FFFFFF"/>
                <w:lang w:bidi="en-US"/>
              </w:rPr>
              <w:t>Examinateur</w:t>
            </w:r>
          </w:p>
        </w:tc>
      </w:tr>
      <w:tr w:rsidR="005816F9" w:rsidRPr="005816F9" w14:paraId="17AAB594"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tcPr>
          <w:p w14:paraId="295BD131" w14:textId="2EEAE260" w:rsidR="005816F9" w:rsidRPr="005816F9" w:rsidRDefault="005816F9" w:rsidP="005816F9">
            <w:pPr>
              <w:rPr>
                <w:rFonts w:asciiTheme="majorHAnsi" w:hAnsiTheme="majorHAnsi"/>
                <w:bCs/>
                <w:color w:val="222222"/>
                <w:sz w:val="20"/>
                <w:szCs w:val="20"/>
                <w:shd w:val="clear" w:color="auto" w:fill="FFFFFF"/>
                <w:lang w:bidi="en-US"/>
              </w:rPr>
            </w:pPr>
            <w:r w:rsidRPr="005816F9">
              <w:rPr>
                <w:rFonts w:ascii="Cambria" w:hAnsi="Cambria"/>
                <w:bCs/>
                <w:color w:val="222222"/>
                <w:sz w:val="20"/>
                <w:szCs w:val="20"/>
                <w:shd w:val="clear" w:color="auto" w:fill="FFFFFF"/>
                <w:lang w:bidi="en-US"/>
              </w:rPr>
              <w:t xml:space="preserve">Merakeb Kader </w:t>
            </w: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4275131A" w14:textId="5A4092EA" w:rsidR="005816F9" w:rsidRPr="005816F9" w:rsidRDefault="005816F9" w:rsidP="005816F9">
            <w:pPr>
              <w:rPr>
                <w:rFonts w:asciiTheme="majorHAnsi" w:hAnsiTheme="majorHAnsi"/>
                <w:bCs/>
                <w:color w:val="222222"/>
                <w:sz w:val="20"/>
                <w:szCs w:val="20"/>
                <w:shd w:val="clear" w:color="auto" w:fill="FFFFFF"/>
                <w:lang w:bidi="en-US"/>
              </w:rPr>
            </w:pPr>
            <w:r w:rsidRPr="005816F9">
              <w:rPr>
                <w:rFonts w:ascii="Cambria" w:hAnsi="Cambria"/>
                <w:bCs/>
                <w:color w:val="222222"/>
                <w:sz w:val="20"/>
                <w:szCs w:val="20"/>
                <w:shd w:val="clear" w:color="auto" w:fill="FFFFFF"/>
                <w:lang w:bidi="en-US"/>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206A9F2B" w14:textId="0E32C17E" w:rsidR="005816F9" w:rsidRPr="005816F9" w:rsidRDefault="005816F9" w:rsidP="005816F9">
            <w:pPr>
              <w:rPr>
                <w:rFonts w:asciiTheme="majorHAnsi" w:hAnsiTheme="majorHAnsi"/>
                <w:bCs/>
                <w:sz w:val="20"/>
                <w:szCs w:val="20"/>
              </w:rPr>
            </w:pPr>
            <w:r w:rsidRPr="005816F9">
              <w:rPr>
                <w:rFonts w:ascii="Cambria" w:hAnsi="Cambria"/>
                <w:bCs/>
                <w:sz w:val="20"/>
                <w:szCs w:val="20"/>
              </w:rPr>
              <w:t>UMMTO</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3568FC7A" w14:textId="41CDA0E4" w:rsidR="005816F9" w:rsidRPr="005816F9" w:rsidRDefault="005816F9" w:rsidP="005816F9">
            <w:pPr>
              <w:rPr>
                <w:rFonts w:asciiTheme="majorHAnsi" w:hAnsiTheme="majorHAnsi"/>
                <w:color w:val="222222"/>
                <w:sz w:val="20"/>
                <w:szCs w:val="20"/>
                <w:shd w:val="clear" w:color="auto" w:fill="FFFFFF"/>
                <w:lang w:bidi="en-US"/>
              </w:rPr>
            </w:pPr>
            <w:r w:rsidRPr="005816F9">
              <w:rPr>
                <w:rFonts w:ascii="Cambria" w:hAnsi="Cambria"/>
                <w:color w:val="222222"/>
                <w:sz w:val="20"/>
                <w:szCs w:val="20"/>
                <w:shd w:val="clear" w:color="auto" w:fill="FFFFFF"/>
                <w:lang w:bidi="en-US"/>
              </w:rPr>
              <w:t>Examinateur</w:t>
            </w:r>
          </w:p>
        </w:tc>
      </w:tr>
      <w:tr w:rsidR="005816F9" w:rsidRPr="005816F9" w14:paraId="66AF2CB2"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tcPr>
          <w:p w14:paraId="0B04BFC4" w14:textId="4D09E0F3" w:rsidR="005816F9" w:rsidRPr="005816F9" w:rsidRDefault="005816F9" w:rsidP="005816F9">
            <w:pPr>
              <w:rPr>
                <w:rFonts w:asciiTheme="majorHAnsi" w:hAnsiTheme="majorHAnsi"/>
                <w:color w:val="222222"/>
                <w:sz w:val="20"/>
                <w:szCs w:val="20"/>
                <w:shd w:val="clear" w:color="auto" w:fill="FFFFFF"/>
                <w:lang w:bidi="en-US"/>
              </w:rPr>
            </w:pPr>
            <w:r w:rsidRPr="005816F9">
              <w:rPr>
                <w:rFonts w:ascii="Cambria" w:hAnsi="Cambria"/>
                <w:color w:val="222222"/>
                <w:sz w:val="20"/>
                <w:szCs w:val="20"/>
                <w:shd w:val="clear" w:color="auto" w:fill="FFFFFF"/>
                <w:lang w:bidi="en-US"/>
              </w:rPr>
              <w:lastRenderedPageBreak/>
              <w:t xml:space="preserve">Goubi Mouloud </w:t>
            </w: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503D833D" w14:textId="3654C05C" w:rsidR="005816F9" w:rsidRPr="005816F9" w:rsidRDefault="005816F9" w:rsidP="005816F9">
            <w:pPr>
              <w:rPr>
                <w:rFonts w:asciiTheme="majorHAnsi" w:hAnsiTheme="majorHAnsi"/>
                <w:color w:val="222222"/>
                <w:sz w:val="20"/>
                <w:szCs w:val="20"/>
                <w:shd w:val="clear" w:color="auto" w:fill="FFFFFF"/>
                <w:lang w:bidi="en-US"/>
              </w:rPr>
            </w:pPr>
            <w:r w:rsidRPr="005816F9">
              <w:rPr>
                <w:rFonts w:ascii="Cambria" w:hAnsi="Cambria"/>
                <w:color w:val="222222"/>
                <w:sz w:val="20"/>
                <w:szCs w:val="20"/>
                <w:shd w:val="clear" w:color="auto" w:fill="FFFFFF"/>
                <w:lang w:bidi="en-US"/>
              </w:rPr>
              <w:t xml:space="preserve">MCA </w:t>
            </w:r>
          </w:p>
        </w:tc>
        <w:tc>
          <w:tcPr>
            <w:tcW w:w="1869" w:type="pct"/>
            <w:tcBorders>
              <w:top w:val="single" w:sz="4" w:space="0" w:color="auto"/>
              <w:left w:val="single" w:sz="4" w:space="0" w:color="auto"/>
              <w:bottom w:val="single" w:sz="4" w:space="0" w:color="auto"/>
              <w:right w:val="single" w:sz="4" w:space="0" w:color="auto"/>
            </w:tcBorders>
            <w:shd w:val="clear" w:color="auto" w:fill="FFFFFF"/>
            <w:vAlign w:val="center"/>
          </w:tcPr>
          <w:p w14:paraId="62E0AE79" w14:textId="61BC98F5" w:rsidR="005816F9" w:rsidRPr="005816F9" w:rsidRDefault="005816F9" w:rsidP="005816F9">
            <w:pPr>
              <w:rPr>
                <w:rFonts w:asciiTheme="majorHAnsi" w:hAnsiTheme="majorHAnsi"/>
                <w:bCs/>
                <w:sz w:val="20"/>
                <w:szCs w:val="20"/>
              </w:rPr>
            </w:pPr>
            <w:r w:rsidRPr="005816F9">
              <w:rPr>
                <w:rFonts w:ascii="Cambria" w:hAnsi="Cambria"/>
                <w:bCs/>
                <w:sz w:val="20"/>
                <w:szCs w:val="20"/>
              </w:rPr>
              <w:t xml:space="preserve">UMMTO </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609246B3" w14:textId="3E321A95" w:rsidR="005816F9" w:rsidRPr="005816F9" w:rsidRDefault="005816F9" w:rsidP="005816F9">
            <w:pPr>
              <w:rPr>
                <w:rFonts w:asciiTheme="majorHAnsi" w:hAnsiTheme="majorHAnsi"/>
                <w:color w:val="222222"/>
                <w:sz w:val="20"/>
                <w:szCs w:val="20"/>
                <w:shd w:val="clear" w:color="auto" w:fill="FFFFFF"/>
                <w:lang w:bidi="en-US"/>
              </w:rPr>
            </w:pPr>
            <w:r w:rsidRPr="005816F9">
              <w:rPr>
                <w:rFonts w:ascii="Cambria" w:hAnsi="Cambria"/>
                <w:color w:val="222222"/>
                <w:sz w:val="20"/>
                <w:szCs w:val="20"/>
                <w:shd w:val="clear" w:color="auto" w:fill="FFFFFF"/>
                <w:lang w:bidi="en-US"/>
              </w:rPr>
              <w:t>Examinateur</w:t>
            </w:r>
          </w:p>
        </w:tc>
      </w:tr>
      <w:tr w:rsidR="005816F9" w:rsidRPr="005816F9" w14:paraId="2E7D27A1" w14:textId="77777777" w:rsidTr="0042598B">
        <w:trPr>
          <w:trHeight w:hRule="exact" w:val="444"/>
          <w:jc w:val="center"/>
        </w:trPr>
        <w:tc>
          <w:tcPr>
            <w:tcW w:w="1282" w:type="pct"/>
            <w:tcBorders>
              <w:top w:val="single" w:sz="4" w:space="0" w:color="auto"/>
              <w:left w:val="single" w:sz="4" w:space="0" w:color="auto"/>
              <w:bottom w:val="single" w:sz="4" w:space="0" w:color="auto"/>
              <w:right w:val="single" w:sz="4" w:space="0" w:color="auto"/>
            </w:tcBorders>
            <w:shd w:val="clear" w:color="auto" w:fill="FFFFFF"/>
          </w:tcPr>
          <w:p w14:paraId="308FB94F" w14:textId="23329A6D" w:rsidR="005816F9" w:rsidRPr="005816F9" w:rsidRDefault="005816F9" w:rsidP="005816F9">
            <w:pPr>
              <w:rPr>
                <w:rFonts w:ascii="Cambria" w:hAnsi="Cambria"/>
                <w:color w:val="222222"/>
                <w:sz w:val="20"/>
                <w:szCs w:val="20"/>
                <w:shd w:val="clear" w:color="auto" w:fill="FFFFFF"/>
                <w:lang w:bidi="en-US"/>
              </w:rPr>
            </w:pPr>
            <w:r w:rsidRPr="005816F9">
              <w:rPr>
                <w:rFonts w:ascii="Cambria" w:hAnsi="Cambria"/>
                <w:color w:val="222222"/>
                <w:sz w:val="20"/>
                <w:szCs w:val="20"/>
                <w:shd w:val="clear" w:color="auto" w:fill="FFFFFF"/>
                <w:lang w:bidi="en-US"/>
              </w:rPr>
              <w:t xml:space="preserve">Oukacha Brahim </w:t>
            </w:r>
          </w:p>
        </w:tc>
        <w:tc>
          <w:tcPr>
            <w:tcW w:w="934" w:type="pct"/>
            <w:tcBorders>
              <w:top w:val="single" w:sz="4" w:space="0" w:color="auto"/>
              <w:left w:val="single" w:sz="4" w:space="0" w:color="auto"/>
              <w:bottom w:val="single" w:sz="4" w:space="0" w:color="auto"/>
              <w:right w:val="single" w:sz="4" w:space="0" w:color="auto"/>
            </w:tcBorders>
            <w:shd w:val="clear" w:color="auto" w:fill="FFFFFF"/>
          </w:tcPr>
          <w:p w14:paraId="14C4CE04" w14:textId="675B0855" w:rsidR="005816F9" w:rsidRPr="005816F9" w:rsidRDefault="005816F9" w:rsidP="005816F9">
            <w:pPr>
              <w:rPr>
                <w:rFonts w:ascii="Cambria" w:hAnsi="Cambria"/>
                <w:sz w:val="20"/>
                <w:szCs w:val="20"/>
              </w:rPr>
            </w:pPr>
            <w:r w:rsidRPr="005816F9">
              <w:rPr>
                <w:rFonts w:ascii="Cambria" w:hAnsi="Cambria"/>
                <w:color w:val="222222"/>
                <w:sz w:val="20"/>
                <w:szCs w:val="20"/>
                <w:shd w:val="clear" w:color="auto" w:fill="FFFFFF"/>
                <w:lang w:bidi="en-US"/>
              </w:rPr>
              <w:t>Professeur</w:t>
            </w:r>
          </w:p>
        </w:tc>
        <w:tc>
          <w:tcPr>
            <w:tcW w:w="1869" w:type="pct"/>
            <w:tcBorders>
              <w:top w:val="single" w:sz="4" w:space="0" w:color="auto"/>
              <w:left w:val="single" w:sz="4" w:space="0" w:color="auto"/>
              <w:bottom w:val="single" w:sz="4" w:space="0" w:color="auto"/>
              <w:right w:val="single" w:sz="4" w:space="0" w:color="auto"/>
            </w:tcBorders>
            <w:shd w:val="clear" w:color="auto" w:fill="FFFFFF"/>
          </w:tcPr>
          <w:p w14:paraId="5D201969" w14:textId="2A5BA2AF" w:rsidR="005816F9" w:rsidRPr="005816F9" w:rsidRDefault="005816F9" w:rsidP="005816F9">
            <w:pPr>
              <w:rPr>
                <w:rFonts w:ascii="Cambria" w:hAnsi="Cambria"/>
                <w:sz w:val="20"/>
                <w:szCs w:val="20"/>
              </w:rPr>
            </w:pPr>
            <w:r w:rsidRPr="005816F9">
              <w:rPr>
                <w:rFonts w:ascii="Cambria" w:hAnsi="Cambria"/>
                <w:bCs/>
                <w:sz w:val="20"/>
                <w:szCs w:val="20"/>
              </w:rPr>
              <w:t xml:space="preserve">UMMTO </w:t>
            </w:r>
          </w:p>
        </w:tc>
        <w:tc>
          <w:tcPr>
            <w:tcW w:w="915" w:type="pct"/>
            <w:tcBorders>
              <w:top w:val="single" w:sz="4" w:space="0" w:color="auto"/>
              <w:left w:val="single" w:sz="4" w:space="0" w:color="auto"/>
              <w:bottom w:val="single" w:sz="4" w:space="0" w:color="auto"/>
              <w:right w:val="single" w:sz="4" w:space="0" w:color="auto"/>
            </w:tcBorders>
            <w:shd w:val="clear" w:color="auto" w:fill="FFFFFF"/>
          </w:tcPr>
          <w:p w14:paraId="337BC68F" w14:textId="187CEC71" w:rsidR="005816F9" w:rsidRPr="005816F9" w:rsidRDefault="005816F9" w:rsidP="005816F9">
            <w:pPr>
              <w:rPr>
                <w:rFonts w:ascii="Cambria" w:hAnsi="Cambria"/>
                <w:color w:val="0D0D0D"/>
                <w:sz w:val="20"/>
                <w:szCs w:val="20"/>
              </w:rPr>
            </w:pPr>
            <w:r w:rsidRPr="005816F9">
              <w:rPr>
                <w:rFonts w:ascii="Cambria" w:hAnsi="Cambria"/>
                <w:color w:val="222222"/>
                <w:sz w:val="20"/>
                <w:szCs w:val="20"/>
                <w:shd w:val="clear" w:color="auto" w:fill="FFFFFF"/>
                <w:lang w:bidi="en-US"/>
              </w:rPr>
              <w:t>Invité</w:t>
            </w:r>
          </w:p>
        </w:tc>
      </w:tr>
    </w:tbl>
    <w:p w14:paraId="5447A77A" w14:textId="39DA2BCC" w:rsidR="007C01EA" w:rsidRPr="00EB2F52" w:rsidRDefault="00C11247" w:rsidP="00EB2F52">
      <w:pPr>
        <w:pStyle w:val="Titre1"/>
        <w:numPr>
          <w:ilvl w:val="0"/>
          <w:numId w:val="1"/>
        </w:numPr>
        <w:spacing w:before="120"/>
        <w:jc w:val="both"/>
        <w:rPr>
          <w:color w:val="002060"/>
        </w:rPr>
      </w:pPr>
      <w:r w:rsidRPr="007C01EA">
        <w:rPr>
          <w:color w:val="002060"/>
        </w:rPr>
        <w:t>Divers</w:t>
      </w:r>
    </w:p>
    <w:p w14:paraId="4DAA52CC" w14:textId="74EA0F6C" w:rsidR="005007D7" w:rsidRPr="007C01EA" w:rsidRDefault="00826DCF" w:rsidP="005007D7">
      <w:pPr>
        <w:pBdr>
          <w:top w:val="nil"/>
          <w:left w:val="nil"/>
          <w:bottom w:val="nil"/>
          <w:right w:val="nil"/>
          <w:between w:val="nil"/>
        </w:pBdr>
        <w:jc w:val="both"/>
        <w:rPr>
          <w:rFonts w:asciiTheme="majorHAnsi" w:eastAsia="Calibri" w:hAnsiTheme="majorHAnsi" w:cs="Calibri"/>
          <w:b/>
          <w:color w:val="002060"/>
          <w:sz w:val="24"/>
          <w:szCs w:val="24"/>
        </w:rPr>
      </w:pPr>
      <w:r w:rsidRPr="007C01EA">
        <w:rPr>
          <w:rFonts w:asciiTheme="majorHAnsi" w:eastAsia="Calibri" w:hAnsiTheme="majorHAnsi" w:cs="Calibri"/>
          <w:b/>
          <w:color w:val="002060"/>
          <w:sz w:val="24"/>
          <w:szCs w:val="24"/>
        </w:rPr>
        <w:t>3.</w:t>
      </w:r>
      <w:r w:rsidR="007C01EA" w:rsidRPr="007C01EA">
        <w:rPr>
          <w:rFonts w:asciiTheme="majorHAnsi" w:eastAsia="Calibri" w:hAnsiTheme="majorHAnsi" w:cs="Calibri"/>
          <w:b/>
          <w:color w:val="002060"/>
          <w:sz w:val="24"/>
          <w:szCs w:val="24"/>
        </w:rPr>
        <w:t>1</w:t>
      </w:r>
      <w:r w:rsidR="00513AEE" w:rsidRPr="007C01EA">
        <w:rPr>
          <w:rFonts w:asciiTheme="majorHAnsi" w:eastAsia="Calibri" w:hAnsiTheme="majorHAnsi" w:cs="Calibri"/>
          <w:b/>
          <w:color w:val="002060"/>
          <w:sz w:val="24"/>
          <w:szCs w:val="24"/>
        </w:rPr>
        <w:t xml:space="preserve"> Expertise de polycopié</w:t>
      </w:r>
      <w:r w:rsidR="00E00AF9" w:rsidRPr="007C01EA">
        <w:rPr>
          <w:rFonts w:asciiTheme="majorHAnsi" w:eastAsia="Calibri" w:hAnsiTheme="majorHAnsi" w:cs="Calibri"/>
          <w:b/>
          <w:color w:val="002060"/>
          <w:sz w:val="24"/>
          <w:szCs w:val="24"/>
        </w:rPr>
        <w:t>s</w:t>
      </w:r>
      <w:r w:rsidR="00E37D1F" w:rsidRPr="007C01EA">
        <w:rPr>
          <w:rFonts w:asciiTheme="majorHAnsi" w:eastAsia="Calibri" w:hAnsiTheme="majorHAnsi" w:cs="Calibri"/>
          <w:b/>
          <w:color w:val="002060"/>
          <w:sz w:val="24"/>
          <w:szCs w:val="24"/>
        </w:rPr>
        <w:t> :</w:t>
      </w:r>
    </w:p>
    <w:p w14:paraId="33D3B831" w14:textId="0E6B3C77" w:rsidR="00E11C8E" w:rsidRPr="006D27CD" w:rsidRDefault="00C26551" w:rsidP="00E11C8E">
      <w:pPr>
        <w:spacing w:after="240" w:line="276" w:lineRule="auto"/>
        <w:jc w:val="both"/>
        <w:rPr>
          <w:rFonts w:asciiTheme="majorHAnsi" w:hAnsiTheme="majorHAnsi"/>
        </w:rPr>
      </w:pPr>
      <w:r w:rsidRPr="00C26551">
        <w:rPr>
          <w:rFonts w:asciiTheme="majorHAnsi" w:hAnsiTheme="majorHAnsi"/>
        </w:rPr>
        <w:t>Le CSF a examiné les demandes d’expertise relatives à deux polycopiés pédagogiques en mathématiques et en physique, et a formulé les avis suivants :</w:t>
      </w:r>
    </w:p>
    <w:tbl>
      <w:tblPr>
        <w:tblW w:w="11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2126"/>
        <w:gridCol w:w="1418"/>
        <w:gridCol w:w="992"/>
        <w:gridCol w:w="1701"/>
        <w:gridCol w:w="1843"/>
        <w:gridCol w:w="1558"/>
      </w:tblGrid>
      <w:tr w:rsidR="00FE3B27" w:rsidRPr="00301323" w14:paraId="496A3CF7" w14:textId="77777777" w:rsidTr="0042598B">
        <w:trPr>
          <w:trHeight w:val="198"/>
          <w:tblHeader/>
          <w:jc w:val="center"/>
        </w:trPr>
        <w:tc>
          <w:tcPr>
            <w:tcW w:w="1560" w:type="dxa"/>
            <w:shd w:val="clear" w:color="auto" w:fill="D9D9D9" w:themeFill="background1" w:themeFillShade="D9"/>
            <w:vAlign w:val="center"/>
          </w:tcPr>
          <w:p w14:paraId="2F7B7413" w14:textId="77777777" w:rsidR="00FE3B27" w:rsidRPr="00301323" w:rsidRDefault="00FE3B27" w:rsidP="00FE3B27">
            <w:pPr>
              <w:widowControl/>
              <w:pBdr>
                <w:top w:val="nil"/>
                <w:left w:val="nil"/>
                <w:bottom w:val="nil"/>
                <w:right w:val="nil"/>
                <w:between w:val="nil"/>
              </w:pBdr>
              <w:rPr>
                <w:rFonts w:asciiTheme="majorHAnsi" w:hAnsiTheme="majorHAnsi"/>
                <w:b/>
                <w:color w:val="000000"/>
                <w:sz w:val="18"/>
                <w:szCs w:val="18"/>
              </w:rPr>
            </w:pPr>
            <w:r w:rsidRPr="00301323">
              <w:rPr>
                <w:rFonts w:asciiTheme="majorHAnsi" w:hAnsiTheme="majorHAnsi"/>
                <w:b/>
                <w:color w:val="000000"/>
                <w:sz w:val="18"/>
                <w:szCs w:val="18"/>
              </w:rPr>
              <w:t>Auteur</w:t>
            </w:r>
          </w:p>
        </w:tc>
        <w:tc>
          <w:tcPr>
            <w:tcW w:w="2126" w:type="dxa"/>
            <w:shd w:val="clear" w:color="auto" w:fill="D9D9D9" w:themeFill="background1" w:themeFillShade="D9"/>
            <w:vAlign w:val="center"/>
          </w:tcPr>
          <w:p w14:paraId="2E20C55C" w14:textId="77777777" w:rsidR="00FE3B27" w:rsidRPr="00301323" w:rsidRDefault="00FE3B27" w:rsidP="00FE3B27">
            <w:pPr>
              <w:widowControl/>
              <w:pBdr>
                <w:top w:val="nil"/>
                <w:left w:val="nil"/>
                <w:bottom w:val="nil"/>
                <w:right w:val="nil"/>
                <w:between w:val="nil"/>
              </w:pBdr>
              <w:rPr>
                <w:rFonts w:asciiTheme="majorHAnsi" w:hAnsiTheme="majorHAnsi"/>
                <w:b/>
                <w:color w:val="000000"/>
                <w:sz w:val="18"/>
                <w:szCs w:val="18"/>
              </w:rPr>
            </w:pPr>
            <w:r w:rsidRPr="00301323">
              <w:rPr>
                <w:rFonts w:asciiTheme="majorHAnsi" w:hAnsiTheme="majorHAnsi"/>
                <w:b/>
                <w:color w:val="000000"/>
                <w:sz w:val="18"/>
                <w:szCs w:val="18"/>
              </w:rPr>
              <w:t>Intitulé du polycopié </w:t>
            </w:r>
          </w:p>
        </w:tc>
        <w:tc>
          <w:tcPr>
            <w:tcW w:w="1418" w:type="dxa"/>
            <w:shd w:val="clear" w:color="auto" w:fill="D9D9D9" w:themeFill="background1" w:themeFillShade="D9"/>
            <w:vAlign w:val="center"/>
          </w:tcPr>
          <w:p w14:paraId="3A4026B3" w14:textId="77777777" w:rsidR="00FE3B27" w:rsidRPr="00301323" w:rsidRDefault="00FE3B27" w:rsidP="00FE3B27">
            <w:pPr>
              <w:widowControl/>
              <w:pBdr>
                <w:top w:val="nil"/>
                <w:left w:val="nil"/>
                <w:bottom w:val="nil"/>
                <w:right w:val="nil"/>
                <w:between w:val="nil"/>
              </w:pBdr>
              <w:jc w:val="center"/>
              <w:rPr>
                <w:rFonts w:asciiTheme="majorHAnsi" w:hAnsiTheme="majorHAnsi"/>
                <w:b/>
                <w:color w:val="000000"/>
                <w:sz w:val="18"/>
                <w:szCs w:val="18"/>
              </w:rPr>
            </w:pPr>
            <w:r w:rsidRPr="00301323">
              <w:rPr>
                <w:rFonts w:asciiTheme="majorHAnsi" w:hAnsiTheme="majorHAnsi"/>
                <w:b/>
                <w:color w:val="000000"/>
                <w:sz w:val="18"/>
                <w:szCs w:val="18"/>
              </w:rPr>
              <w:t>Intitulé de la matière </w:t>
            </w:r>
          </w:p>
        </w:tc>
        <w:tc>
          <w:tcPr>
            <w:tcW w:w="992" w:type="dxa"/>
            <w:shd w:val="clear" w:color="auto" w:fill="D9D9D9" w:themeFill="background1" w:themeFillShade="D9"/>
            <w:vAlign w:val="center"/>
          </w:tcPr>
          <w:p w14:paraId="4A19776B" w14:textId="77777777" w:rsidR="00FE3B27" w:rsidRPr="00301323" w:rsidRDefault="00FE3B27" w:rsidP="00FE3B27">
            <w:pPr>
              <w:widowControl/>
              <w:pBdr>
                <w:top w:val="nil"/>
                <w:left w:val="nil"/>
                <w:bottom w:val="nil"/>
                <w:right w:val="nil"/>
                <w:between w:val="nil"/>
              </w:pBdr>
              <w:jc w:val="center"/>
              <w:rPr>
                <w:rFonts w:asciiTheme="majorHAnsi" w:hAnsiTheme="majorHAnsi"/>
                <w:b/>
                <w:color w:val="000000"/>
                <w:sz w:val="18"/>
                <w:szCs w:val="18"/>
              </w:rPr>
            </w:pPr>
            <w:r w:rsidRPr="00301323">
              <w:rPr>
                <w:rFonts w:asciiTheme="majorHAnsi" w:hAnsiTheme="majorHAnsi"/>
                <w:b/>
                <w:color w:val="000000"/>
                <w:sz w:val="18"/>
                <w:szCs w:val="18"/>
              </w:rPr>
              <w:t>Nbre de pages</w:t>
            </w:r>
          </w:p>
        </w:tc>
        <w:tc>
          <w:tcPr>
            <w:tcW w:w="1701" w:type="dxa"/>
            <w:shd w:val="clear" w:color="auto" w:fill="D9D9D9" w:themeFill="background1" w:themeFillShade="D9"/>
            <w:vAlign w:val="center"/>
          </w:tcPr>
          <w:p w14:paraId="4E072E45" w14:textId="77777777" w:rsidR="00FE3B27" w:rsidRPr="00301323" w:rsidRDefault="00FE3B27" w:rsidP="00FE3B27">
            <w:pPr>
              <w:widowControl/>
              <w:pBdr>
                <w:top w:val="nil"/>
                <w:left w:val="nil"/>
                <w:bottom w:val="nil"/>
                <w:right w:val="nil"/>
                <w:between w:val="nil"/>
              </w:pBdr>
              <w:rPr>
                <w:rFonts w:asciiTheme="majorHAnsi" w:hAnsiTheme="majorHAnsi"/>
                <w:b/>
                <w:color w:val="000000"/>
                <w:sz w:val="18"/>
                <w:szCs w:val="18"/>
              </w:rPr>
            </w:pPr>
            <w:r w:rsidRPr="00301323">
              <w:rPr>
                <w:rFonts w:asciiTheme="majorHAnsi" w:eastAsia="Calibri" w:hAnsiTheme="majorHAnsi" w:cs="Calibri"/>
                <w:b/>
                <w:color w:val="000000"/>
                <w:sz w:val="18"/>
                <w:szCs w:val="18"/>
              </w:rPr>
              <w:t>Programme d’enseignement</w:t>
            </w:r>
          </w:p>
        </w:tc>
        <w:tc>
          <w:tcPr>
            <w:tcW w:w="1843" w:type="dxa"/>
            <w:shd w:val="clear" w:color="auto" w:fill="D9D9D9" w:themeFill="background1" w:themeFillShade="D9"/>
            <w:vAlign w:val="center"/>
          </w:tcPr>
          <w:p w14:paraId="0486E436" w14:textId="77777777" w:rsidR="00FE3B27" w:rsidRPr="00301323" w:rsidRDefault="00FE3B27" w:rsidP="00FE3B27">
            <w:pPr>
              <w:widowControl/>
              <w:pBdr>
                <w:top w:val="nil"/>
                <w:left w:val="nil"/>
                <w:bottom w:val="nil"/>
                <w:right w:val="nil"/>
                <w:between w:val="nil"/>
              </w:pBdr>
              <w:rPr>
                <w:rFonts w:asciiTheme="majorHAnsi" w:eastAsia="Calibri" w:hAnsiTheme="majorHAnsi" w:cs="Calibri"/>
                <w:b/>
                <w:color w:val="000000"/>
                <w:sz w:val="18"/>
                <w:szCs w:val="18"/>
              </w:rPr>
            </w:pPr>
            <w:r w:rsidRPr="00301323">
              <w:rPr>
                <w:rFonts w:asciiTheme="majorHAnsi" w:eastAsia="Calibri" w:hAnsiTheme="majorHAnsi" w:cs="Calibri"/>
                <w:b/>
                <w:color w:val="000000"/>
                <w:sz w:val="18"/>
                <w:szCs w:val="18"/>
              </w:rPr>
              <w:t xml:space="preserve">Fins prévues </w:t>
            </w:r>
          </w:p>
        </w:tc>
        <w:tc>
          <w:tcPr>
            <w:tcW w:w="1558" w:type="dxa"/>
            <w:shd w:val="clear" w:color="auto" w:fill="D9D9D9" w:themeFill="background1" w:themeFillShade="D9"/>
            <w:vAlign w:val="center"/>
          </w:tcPr>
          <w:p w14:paraId="45EDA89C" w14:textId="77777777" w:rsidR="00FE3B27" w:rsidRPr="00301323" w:rsidRDefault="00FE3B27" w:rsidP="00FE3B27">
            <w:pPr>
              <w:widowControl/>
              <w:pBdr>
                <w:top w:val="nil"/>
                <w:left w:val="nil"/>
                <w:bottom w:val="nil"/>
                <w:right w:val="nil"/>
                <w:between w:val="nil"/>
              </w:pBdr>
              <w:jc w:val="center"/>
              <w:rPr>
                <w:rFonts w:asciiTheme="majorHAnsi" w:eastAsia="Calibri" w:hAnsiTheme="majorHAnsi" w:cs="Calibri"/>
                <w:b/>
                <w:color w:val="000000"/>
                <w:sz w:val="18"/>
                <w:szCs w:val="18"/>
              </w:rPr>
            </w:pPr>
            <w:r w:rsidRPr="00301323">
              <w:rPr>
                <w:rFonts w:asciiTheme="majorHAnsi" w:eastAsia="Calibri" w:hAnsiTheme="majorHAnsi" w:cs="Calibri"/>
                <w:b/>
                <w:color w:val="000000"/>
                <w:sz w:val="18"/>
                <w:szCs w:val="18"/>
              </w:rPr>
              <w:t>Avis du CSF</w:t>
            </w:r>
          </w:p>
        </w:tc>
      </w:tr>
      <w:tr w:rsidR="006859FC" w:rsidRPr="00301323" w14:paraId="1B0A0064" w14:textId="77777777" w:rsidTr="0042598B">
        <w:trPr>
          <w:trHeight w:val="373"/>
          <w:jc w:val="center"/>
        </w:trPr>
        <w:tc>
          <w:tcPr>
            <w:tcW w:w="1560" w:type="dxa"/>
            <w:vAlign w:val="center"/>
          </w:tcPr>
          <w:p w14:paraId="29D67B76" w14:textId="35A90873" w:rsidR="006859FC" w:rsidRPr="00301323" w:rsidRDefault="00E11C8E" w:rsidP="006859FC">
            <w:pPr>
              <w:widowControl/>
              <w:pBdr>
                <w:top w:val="nil"/>
                <w:left w:val="nil"/>
                <w:bottom w:val="nil"/>
                <w:right w:val="nil"/>
                <w:between w:val="nil"/>
              </w:pBdr>
              <w:rPr>
                <w:rFonts w:asciiTheme="majorHAnsi" w:hAnsiTheme="majorHAnsi"/>
                <w:sz w:val="18"/>
                <w:szCs w:val="18"/>
              </w:rPr>
            </w:pPr>
            <w:r w:rsidRPr="00301323">
              <w:rPr>
                <w:rFonts w:asciiTheme="majorHAnsi" w:hAnsiTheme="majorHAnsi"/>
                <w:sz w:val="18"/>
                <w:szCs w:val="18"/>
              </w:rPr>
              <w:t xml:space="preserve">Dr. </w:t>
            </w:r>
            <w:r w:rsidR="006859FC" w:rsidRPr="00301323">
              <w:rPr>
                <w:rFonts w:asciiTheme="majorHAnsi" w:hAnsiTheme="majorHAnsi"/>
                <w:sz w:val="18"/>
                <w:szCs w:val="18"/>
              </w:rPr>
              <w:t>LESLOUS Fadila</w:t>
            </w:r>
          </w:p>
        </w:tc>
        <w:tc>
          <w:tcPr>
            <w:tcW w:w="2126" w:type="dxa"/>
            <w:vAlign w:val="center"/>
          </w:tcPr>
          <w:p w14:paraId="244B311D" w14:textId="1834BC9E" w:rsidR="006859FC" w:rsidRPr="00301323" w:rsidRDefault="006859FC" w:rsidP="006859FC">
            <w:pPr>
              <w:widowControl/>
              <w:pBdr>
                <w:top w:val="nil"/>
                <w:left w:val="nil"/>
                <w:bottom w:val="nil"/>
                <w:right w:val="nil"/>
                <w:between w:val="nil"/>
              </w:pBdr>
              <w:ind w:left="-110"/>
              <w:jc w:val="center"/>
              <w:rPr>
                <w:rFonts w:asciiTheme="majorHAnsi" w:hAnsiTheme="majorHAnsi"/>
                <w:sz w:val="18"/>
                <w:szCs w:val="18"/>
              </w:rPr>
            </w:pPr>
            <w:r w:rsidRPr="00301323">
              <w:rPr>
                <w:rFonts w:asciiTheme="majorHAnsi" w:hAnsiTheme="majorHAnsi"/>
                <w:sz w:val="18"/>
                <w:szCs w:val="18"/>
              </w:rPr>
              <w:t>Cours de Mathématiques 1 Première</w:t>
            </w:r>
            <w:r w:rsidR="00513AEE" w:rsidRPr="00301323">
              <w:rPr>
                <w:rFonts w:asciiTheme="majorHAnsi" w:hAnsiTheme="majorHAnsi"/>
                <w:sz w:val="18"/>
                <w:szCs w:val="18"/>
              </w:rPr>
              <w:t xml:space="preserve"> année Sciences et Technologies</w:t>
            </w:r>
          </w:p>
        </w:tc>
        <w:tc>
          <w:tcPr>
            <w:tcW w:w="1418" w:type="dxa"/>
            <w:vAlign w:val="center"/>
          </w:tcPr>
          <w:p w14:paraId="73A7F7CE" w14:textId="17BFC48B" w:rsidR="006859FC" w:rsidRPr="00301323" w:rsidRDefault="006859FC" w:rsidP="005C0A5A">
            <w:pPr>
              <w:widowControl/>
              <w:pBdr>
                <w:top w:val="nil"/>
                <w:left w:val="nil"/>
                <w:bottom w:val="nil"/>
                <w:right w:val="nil"/>
                <w:between w:val="nil"/>
              </w:pBdr>
              <w:rPr>
                <w:rFonts w:asciiTheme="majorHAnsi" w:hAnsiTheme="majorHAnsi"/>
                <w:sz w:val="18"/>
                <w:szCs w:val="18"/>
              </w:rPr>
            </w:pPr>
            <w:r w:rsidRPr="00301323">
              <w:rPr>
                <w:rFonts w:asciiTheme="majorHAnsi" w:hAnsiTheme="majorHAnsi"/>
                <w:sz w:val="18"/>
                <w:szCs w:val="18"/>
              </w:rPr>
              <w:t>Mathématiques 1</w:t>
            </w:r>
            <w:r w:rsidR="0095032D">
              <w:rPr>
                <w:rFonts w:asciiTheme="majorHAnsi" w:hAnsiTheme="majorHAnsi"/>
                <w:sz w:val="18"/>
                <w:szCs w:val="18"/>
              </w:rPr>
              <w:t xml:space="preserve"> (Analyse 1 et Algèbre 1)</w:t>
            </w:r>
          </w:p>
        </w:tc>
        <w:tc>
          <w:tcPr>
            <w:tcW w:w="992" w:type="dxa"/>
            <w:vAlign w:val="center"/>
          </w:tcPr>
          <w:p w14:paraId="0DDA849D" w14:textId="765D8899" w:rsidR="006859FC" w:rsidRPr="00301323" w:rsidRDefault="006859FC" w:rsidP="006859FC">
            <w:pPr>
              <w:widowControl/>
              <w:pBdr>
                <w:top w:val="nil"/>
                <w:left w:val="nil"/>
                <w:bottom w:val="nil"/>
                <w:right w:val="nil"/>
                <w:between w:val="nil"/>
              </w:pBdr>
              <w:jc w:val="center"/>
              <w:rPr>
                <w:rFonts w:asciiTheme="majorHAnsi" w:hAnsiTheme="majorHAnsi"/>
                <w:color w:val="000000"/>
                <w:sz w:val="18"/>
                <w:szCs w:val="18"/>
              </w:rPr>
            </w:pPr>
            <w:r w:rsidRPr="00301323">
              <w:rPr>
                <w:rFonts w:asciiTheme="majorHAnsi" w:hAnsiTheme="majorHAnsi"/>
                <w:sz w:val="18"/>
                <w:szCs w:val="18"/>
              </w:rPr>
              <w:t>109</w:t>
            </w:r>
          </w:p>
        </w:tc>
        <w:tc>
          <w:tcPr>
            <w:tcW w:w="1701" w:type="dxa"/>
            <w:vAlign w:val="center"/>
          </w:tcPr>
          <w:p w14:paraId="06FF73DF" w14:textId="416BCFB3" w:rsidR="006859FC" w:rsidRPr="00301323" w:rsidRDefault="006859FC" w:rsidP="006859FC">
            <w:pPr>
              <w:widowControl/>
              <w:ind w:left="10"/>
              <w:rPr>
                <w:rFonts w:asciiTheme="majorHAnsi" w:hAnsiTheme="majorHAnsi"/>
                <w:sz w:val="18"/>
                <w:szCs w:val="18"/>
              </w:rPr>
            </w:pPr>
            <w:r w:rsidRPr="00301323">
              <w:rPr>
                <w:rFonts w:asciiTheme="majorHAnsi" w:hAnsiTheme="majorHAnsi"/>
                <w:sz w:val="18"/>
                <w:szCs w:val="18"/>
              </w:rPr>
              <w:t>1 ère année ST</w:t>
            </w:r>
          </w:p>
        </w:tc>
        <w:tc>
          <w:tcPr>
            <w:tcW w:w="1843" w:type="dxa"/>
            <w:vAlign w:val="center"/>
          </w:tcPr>
          <w:p w14:paraId="3F733D88" w14:textId="77777777" w:rsidR="006859FC" w:rsidRPr="00301323" w:rsidRDefault="006859FC" w:rsidP="006859FC">
            <w:pPr>
              <w:jc w:val="center"/>
              <w:rPr>
                <w:rFonts w:asciiTheme="majorHAnsi" w:hAnsiTheme="majorHAnsi"/>
                <w:sz w:val="18"/>
                <w:szCs w:val="18"/>
              </w:rPr>
            </w:pPr>
            <w:r w:rsidRPr="00301323">
              <w:rPr>
                <w:rFonts w:asciiTheme="majorHAnsi" w:hAnsiTheme="majorHAnsi"/>
                <w:sz w:val="18"/>
                <w:szCs w:val="18"/>
              </w:rPr>
              <w:t>Habilitation</w:t>
            </w:r>
          </w:p>
          <w:p w14:paraId="110CDDB3" w14:textId="493D941B" w:rsidR="006859FC" w:rsidRPr="00301323" w:rsidRDefault="006859FC" w:rsidP="006859FC">
            <w:pPr>
              <w:widowControl/>
              <w:ind w:left="-2" w:hanging="32"/>
              <w:rPr>
                <w:rFonts w:asciiTheme="majorHAnsi" w:hAnsiTheme="majorHAnsi"/>
                <w:sz w:val="18"/>
                <w:szCs w:val="18"/>
              </w:rPr>
            </w:pPr>
          </w:p>
        </w:tc>
        <w:tc>
          <w:tcPr>
            <w:tcW w:w="1558" w:type="dxa"/>
            <w:vAlign w:val="center"/>
          </w:tcPr>
          <w:p w14:paraId="57CC0FB9" w14:textId="5EF1A168" w:rsidR="006859FC" w:rsidRPr="00301323" w:rsidRDefault="006859FC" w:rsidP="006859FC">
            <w:pPr>
              <w:rPr>
                <w:rFonts w:asciiTheme="majorHAnsi" w:hAnsiTheme="majorHAnsi"/>
                <w:sz w:val="18"/>
                <w:szCs w:val="18"/>
              </w:rPr>
            </w:pPr>
            <w:r w:rsidRPr="00301323">
              <w:rPr>
                <w:rFonts w:asciiTheme="majorHAnsi" w:hAnsiTheme="majorHAnsi"/>
                <w:sz w:val="18"/>
                <w:szCs w:val="18"/>
              </w:rPr>
              <w:t>Avis favorable pour la soumission à</w:t>
            </w:r>
          </w:p>
          <w:p w14:paraId="35A1CB88" w14:textId="4A8419AD" w:rsidR="006859FC" w:rsidRPr="00301323" w:rsidRDefault="006859FC" w:rsidP="006859FC">
            <w:pPr>
              <w:widowControl/>
              <w:ind w:right="-115"/>
              <w:rPr>
                <w:rFonts w:asciiTheme="majorHAnsi" w:hAnsiTheme="majorHAnsi" w:cs="Arial"/>
                <w:sz w:val="18"/>
                <w:szCs w:val="18"/>
                <w:bdr w:val="none" w:sz="0" w:space="0" w:color="auto" w:frame="1"/>
              </w:rPr>
            </w:pPr>
            <w:r w:rsidRPr="00301323">
              <w:rPr>
                <w:rFonts w:asciiTheme="majorHAnsi" w:hAnsiTheme="majorHAnsi"/>
                <w:sz w:val="18"/>
                <w:szCs w:val="18"/>
              </w:rPr>
              <w:t>l’expertise</w:t>
            </w:r>
          </w:p>
        </w:tc>
      </w:tr>
      <w:tr w:rsidR="00E11C8E" w:rsidRPr="00301323" w14:paraId="4A84DCBC" w14:textId="77777777" w:rsidTr="0042598B">
        <w:trPr>
          <w:trHeight w:val="373"/>
          <w:jc w:val="center"/>
        </w:trPr>
        <w:tc>
          <w:tcPr>
            <w:tcW w:w="1560" w:type="dxa"/>
            <w:vAlign w:val="center"/>
          </w:tcPr>
          <w:p w14:paraId="4CD3A9DC" w14:textId="7E565DFC" w:rsidR="00E11C8E" w:rsidRPr="00301323" w:rsidRDefault="00E11C8E" w:rsidP="00E11C8E">
            <w:pPr>
              <w:widowControl/>
              <w:pBdr>
                <w:top w:val="nil"/>
                <w:left w:val="nil"/>
                <w:bottom w:val="nil"/>
                <w:right w:val="nil"/>
                <w:between w:val="nil"/>
              </w:pBdr>
              <w:rPr>
                <w:rFonts w:asciiTheme="majorHAnsi" w:hAnsiTheme="majorHAnsi"/>
                <w:sz w:val="18"/>
                <w:szCs w:val="18"/>
              </w:rPr>
            </w:pPr>
            <w:r w:rsidRPr="00301323">
              <w:rPr>
                <w:rFonts w:asciiTheme="majorHAnsi" w:hAnsiTheme="majorHAnsi" w:cs="Calibri"/>
                <w:color w:val="000000"/>
                <w:sz w:val="18"/>
                <w:szCs w:val="18"/>
              </w:rPr>
              <w:t xml:space="preserve">Dr. BOUCHERRAB </w:t>
            </w:r>
            <w:proofErr w:type="spellStart"/>
            <w:r w:rsidRPr="00301323">
              <w:rPr>
                <w:rFonts w:asciiTheme="majorHAnsi" w:hAnsiTheme="majorHAnsi" w:cs="Calibri"/>
                <w:color w:val="000000"/>
                <w:sz w:val="18"/>
                <w:szCs w:val="18"/>
              </w:rPr>
              <w:t>MaliKa</w:t>
            </w:r>
            <w:proofErr w:type="spellEnd"/>
          </w:p>
        </w:tc>
        <w:tc>
          <w:tcPr>
            <w:tcW w:w="2126" w:type="dxa"/>
            <w:vAlign w:val="center"/>
          </w:tcPr>
          <w:p w14:paraId="6F282FB7" w14:textId="526076B8" w:rsidR="00E11C8E" w:rsidRPr="00301323" w:rsidRDefault="00E11C8E" w:rsidP="00E11C8E">
            <w:pPr>
              <w:widowControl/>
              <w:pBdr>
                <w:top w:val="nil"/>
                <w:left w:val="nil"/>
                <w:bottom w:val="nil"/>
                <w:right w:val="nil"/>
                <w:between w:val="nil"/>
              </w:pBdr>
              <w:ind w:left="-110"/>
              <w:jc w:val="center"/>
              <w:rPr>
                <w:rFonts w:asciiTheme="majorHAnsi" w:hAnsiTheme="majorHAnsi"/>
                <w:sz w:val="18"/>
                <w:szCs w:val="18"/>
              </w:rPr>
            </w:pPr>
            <w:r w:rsidRPr="00301323">
              <w:rPr>
                <w:rFonts w:asciiTheme="majorHAnsi" w:hAnsiTheme="majorHAnsi" w:cs="Calibri"/>
                <w:color w:val="000000"/>
                <w:sz w:val="18"/>
                <w:szCs w:val="18"/>
              </w:rPr>
              <w:t>polycopié de cours de physique 1 Mécanique du point matériel </w:t>
            </w:r>
          </w:p>
        </w:tc>
        <w:tc>
          <w:tcPr>
            <w:tcW w:w="1418" w:type="dxa"/>
            <w:vAlign w:val="center"/>
          </w:tcPr>
          <w:p w14:paraId="73BB74AA" w14:textId="6DA865B6" w:rsidR="00E11C8E" w:rsidRPr="00301323" w:rsidRDefault="00E11C8E" w:rsidP="00E11C8E">
            <w:pPr>
              <w:widowControl/>
              <w:pBdr>
                <w:top w:val="nil"/>
                <w:left w:val="nil"/>
                <w:bottom w:val="nil"/>
                <w:right w:val="nil"/>
                <w:between w:val="nil"/>
              </w:pBdr>
              <w:jc w:val="center"/>
              <w:rPr>
                <w:rFonts w:asciiTheme="majorHAnsi" w:hAnsiTheme="majorHAnsi"/>
                <w:sz w:val="18"/>
                <w:szCs w:val="18"/>
              </w:rPr>
            </w:pPr>
            <w:r w:rsidRPr="00301323">
              <w:rPr>
                <w:rFonts w:asciiTheme="majorHAnsi" w:hAnsiTheme="majorHAnsi" w:cs="Calibri"/>
                <w:color w:val="000000"/>
                <w:sz w:val="18"/>
                <w:szCs w:val="18"/>
              </w:rPr>
              <w:t>Physique 1: Mécanique du point matériel</w:t>
            </w:r>
          </w:p>
        </w:tc>
        <w:tc>
          <w:tcPr>
            <w:tcW w:w="992" w:type="dxa"/>
            <w:vAlign w:val="center"/>
          </w:tcPr>
          <w:p w14:paraId="7977A141" w14:textId="69F213A3" w:rsidR="00E11C8E" w:rsidRPr="00301323" w:rsidRDefault="00E11C8E" w:rsidP="00E11C8E">
            <w:pPr>
              <w:widowControl/>
              <w:pBdr>
                <w:top w:val="nil"/>
                <w:left w:val="nil"/>
                <w:bottom w:val="nil"/>
                <w:right w:val="nil"/>
                <w:between w:val="nil"/>
              </w:pBdr>
              <w:jc w:val="center"/>
              <w:rPr>
                <w:rFonts w:asciiTheme="majorHAnsi" w:hAnsiTheme="majorHAnsi"/>
                <w:sz w:val="18"/>
                <w:szCs w:val="18"/>
              </w:rPr>
            </w:pPr>
            <w:r w:rsidRPr="00301323">
              <w:rPr>
                <w:rFonts w:asciiTheme="majorHAnsi" w:hAnsiTheme="majorHAnsi" w:cs="Calibri"/>
                <w:color w:val="000000"/>
                <w:sz w:val="18"/>
                <w:szCs w:val="18"/>
              </w:rPr>
              <w:t>96</w:t>
            </w:r>
          </w:p>
        </w:tc>
        <w:tc>
          <w:tcPr>
            <w:tcW w:w="1701" w:type="dxa"/>
            <w:vAlign w:val="center"/>
          </w:tcPr>
          <w:p w14:paraId="7D72326C" w14:textId="06E849A2" w:rsidR="00E11C8E" w:rsidRPr="00301323" w:rsidRDefault="00E11C8E" w:rsidP="00E11C8E">
            <w:pPr>
              <w:widowControl/>
              <w:ind w:left="10"/>
              <w:rPr>
                <w:rFonts w:asciiTheme="majorHAnsi" w:hAnsiTheme="majorHAnsi"/>
                <w:sz w:val="18"/>
                <w:szCs w:val="18"/>
              </w:rPr>
            </w:pPr>
            <w:r w:rsidRPr="00301323">
              <w:rPr>
                <w:rFonts w:asciiTheme="majorHAnsi" w:hAnsiTheme="majorHAnsi" w:cs="Calibri"/>
                <w:color w:val="000000"/>
                <w:sz w:val="18"/>
                <w:szCs w:val="18"/>
              </w:rPr>
              <w:t>LMD ST et SM</w:t>
            </w:r>
          </w:p>
        </w:tc>
        <w:tc>
          <w:tcPr>
            <w:tcW w:w="1843" w:type="dxa"/>
            <w:vAlign w:val="center"/>
          </w:tcPr>
          <w:p w14:paraId="21054429" w14:textId="185D712B" w:rsidR="00E11C8E" w:rsidRPr="00301323" w:rsidRDefault="00E11C8E" w:rsidP="00E11C8E">
            <w:pPr>
              <w:jc w:val="center"/>
              <w:rPr>
                <w:rFonts w:asciiTheme="majorHAnsi" w:hAnsiTheme="majorHAnsi"/>
                <w:sz w:val="18"/>
                <w:szCs w:val="18"/>
              </w:rPr>
            </w:pPr>
            <w:r w:rsidRPr="00301323">
              <w:rPr>
                <w:rFonts w:asciiTheme="majorHAnsi" w:hAnsiTheme="majorHAnsi" w:cs="Calibri"/>
                <w:color w:val="000000"/>
                <w:sz w:val="18"/>
                <w:szCs w:val="18"/>
              </w:rPr>
              <w:t>Pédagogique pour les étudiants de tronc commun des domaines : SM et ST </w:t>
            </w:r>
          </w:p>
        </w:tc>
        <w:tc>
          <w:tcPr>
            <w:tcW w:w="1558" w:type="dxa"/>
            <w:vAlign w:val="center"/>
          </w:tcPr>
          <w:p w14:paraId="50549A0B" w14:textId="77777777" w:rsidR="00E11C8E" w:rsidRPr="00301323" w:rsidRDefault="00E11C8E" w:rsidP="00E11C8E">
            <w:pPr>
              <w:rPr>
                <w:rFonts w:asciiTheme="majorHAnsi" w:hAnsiTheme="majorHAnsi"/>
                <w:sz w:val="18"/>
                <w:szCs w:val="18"/>
              </w:rPr>
            </w:pPr>
            <w:r w:rsidRPr="00301323">
              <w:rPr>
                <w:rFonts w:asciiTheme="majorHAnsi" w:hAnsiTheme="majorHAnsi"/>
                <w:sz w:val="18"/>
                <w:szCs w:val="18"/>
              </w:rPr>
              <w:t>Avis favorable pour la soumission à</w:t>
            </w:r>
          </w:p>
          <w:p w14:paraId="62149429" w14:textId="58A6791A" w:rsidR="00E11C8E" w:rsidRPr="00301323" w:rsidRDefault="00E11C8E" w:rsidP="00E11C8E">
            <w:pPr>
              <w:rPr>
                <w:rFonts w:asciiTheme="majorHAnsi" w:hAnsiTheme="majorHAnsi"/>
                <w:sz w:val="18"/>
                <w:szCs w:val="18"/>
              </w:rPr>
            </w:pPr>
            <w:r w:rsidRPr="00301323">
              <w:rPr>
                <w:rFonts w:asciiTheme="majorHAnsi" w:hAnsiTheme="majorHAnsi"/>
                <w:sz w:val="18"/>
                <w:szCs w:val="18"/>
              </w:rPr>
              <w:t>l’expertise</w:t>
            </w:r>
          </w:p>
        </w:tc>
      </w:tr>
    </w:tbl>
    <w:p w14:paraId="22CBA562" w14:textId="77777777" w:rsidR="00301323" w:rsidRDefault="00301323" w:rsidP="00A77284">
      <w:pPr>
        <w:widowControl/>
        <w:pBdr>
          <w:top w:val="nil"/>
          <w:left w:val="nil"/>
          <w:bottom w:val="nil"/>
          <w:right w:val="nil"/>
          <w:between w:val="nil"/>
        </w:pBdr>
        <w:jc w:val="both"/>
        <w:rPr>
          <w:rFonts w:asciiTheme="majorHAnsi" w:eastAsia="Calibri" w:hAnsiTheme="majorHAnsi" w:cs="Calibri"/>
          <w:b/>
          <w:color w:val="002060"/>
          <w:sz w:val="24"/>
          <w:szCs w:val="24"/>
        </w:rPr>
      </w:pPr>
    </w:p>
    <w:p w14:paraId="10E45CC1" w14:textId="34736737" w:rsidR="00A77284" w:rsidRPr="007C01EA" w:rsidRDefault="007C01EA" w:rsidP="00A77284">
      <w:pPr>
        <w:widowControl/>
        <w:pBdr>
          <w:top w:val="nil"/>
          <w:left w:val="nil"/>
          <w:bottom w:val="nil"/>
          <w:right w:val="nil"/>
          <w:between w:val="nil"/>
        </w:pBdr>
        <w:jc w:val="both"/>
        <w:rPr>
          <w:rFonts w:asciiTheme="majorHAnsi" w:eastAsia="Calibri" w:hAnsiTheme="majorHAnsi" w:cs="Calibri"/>
          <w:b/>
          <w:color w:val="002060"/>
          <w:sz w:val="24"/>
          <w:szCs w:val="24"/>
        </w:rPr>
      </w:pPr>
      <w:r w:rsidRPr="007C01EA">
        <w:rPr>
          <w:rFonts w:asciiTheme="majorHAnsi" w:eastAsia="Calibri" w:hAnsiTheme="majorHAnsi" w:cs="Calibri"/>
          <w:b/>
          <w:color w:val="002060"/>
          <w:sz w:val="24"/>
          <w:szCs w:val="24"/>
        </w:rPr>
        <w:t>3.2</w:t>
      </w:r>
      <w:r w:rsidR="00A77284" w:rsidRPr="007C01EA">
        <w:rPr>
          <w:rFonts w:asciiTheme="majorHAnsi" w:eastAsia="Calibri" w:hAnsiTheme="majorHAnsi" w:cs="Calibri"/>
          <w:b/>
          <w:color w:val="002060"/>
          <w:sz w:val="24"/>
          <w:szCs w:val="24"/>
        </w:rPr>
        <w:t xml:space="preserve"> Participation aux Manifestations scientifiques</w:t>
      </w:r>
    </w:p>
    <w:p w14:paraId="23C713C2" w14:textId="119FDED9" w:rsidR="00A77284" w:rsidRDefault="00C26551" w:rsidP="0018060B">
      <w:pPr>
        <w:widowControl/>
        <w:pBdr>
          <w:top w:val="nil"/>
          <w:left w:val="nil"/>
          <w:bottom w:val="nil"/>
          <w:right w:val="nil"/>
          <w:between w:val="nil"/>
        </w:pBdr>
        <w:spacing w:line="276" w:lineRule="auto"/>
        <w:jc w:val="both"/>
        <w:rPr>
          <w:rFonts w:asciiTheme="majorHAnsi" w:hAnsiTheme="majorHAnsi"/>
        </w:rPr>
      </w:pPr>
      <w:r w:rsidRPr="00C26551">
        <w:rPr>
          <w:rFonts w:asciiTheme="majorHAnsi" w:hAnsiTheme="majorHAnsi"/>
        </w:rPr>
        <w:t>Le CSF approuve la participation des enseignants et des doctorants aux conférences déjà tenues avant la présente réunion (régularisation), ainsi qu’à celles qui se tiendront prochainement</w:t>
      </w:r>
      <w:r w:rsidR="0018060B">
        <w:rPr>
          <w:rFonts w:ascii="Cambria" w:eastAsia="Calibri" w:hAnsi="Cambria" w:cs="Calibri"/>
          <w:color w:val="000000"/>
        </w:rPr>
        <w:t>.</w:t>
      </w:r>
    </w:p>
    <w:tbl>
      <w:tblPr>
        <w:tblW w:w="11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
        <w:gridCol w:w="1984"/>
        <w:gridCol w:w="2552"/>
        <w:gridCol w:w="2136"/>
        <w:gridCol w:w="1276"/>
        <w:gridCol w:w="1275"/>
        <w:gridCol w:w="1445"/>
      </w:tblGrid>
      <w:tr w:rsidR="00A77284" w:rsidRPr="00301323" w14:paraId="4821D143" w14:textId="77777777" w:rsidTr="0042598B">
        <w:trPr>
          <w:jc w:val="center"/>
        </w:trPr>
        <w:tc>
          <w:tcPr>
            <w:tcW w:w="455" w:type="dxa"/>
            <w:shd w:val="clear" w:color="auto" w:fill="D9D9D9" w:themeFill="background1" w:themeFillShade="D9"/>
            <w:vAlign w:val="center"/>
          </w:tcPr>
          <w:p w14:paraId="1EA976A6" w14:textId="77777777" w:rsidR="00A77284" w:rsidRPr="00301323" w:rsidRDefault="00A77284" w:rsidP="00F64E90">
            <w:pPr>
              <w:widowControl/>
              <w:rPr>
                <w:rFonts w:asciiTheme="majorHAnsi" w:hAnsiTheme="majorHAnsi"/>
                <w:b/>
                <w:sz w:val="18"/>
                <w:szCs w:val="18"/>
                <w:lang w:eastAsia="fr-FR"/>
              </w:rPr>
            </w:pPr>
            <w:r w:rsidRPr="00301323">
              <w:rPr>
                <w:rFonts w:asciiTheme="majorHAnsi" w:hAnsiTheme="majorHAnsi"/>
                <w:b/>
                <w:sz w:val="18"/>
                <w:szCs w:val="18"/>
                <w:lang w:eastAsia="fr-FR"/>
              </w:rPr>
              <w:t>N°</w:t>
            </w:r>
          </w:p>
        </w:tc>
        <w:tc>
          <w:tcPr>
            <w:tcW w:w="1984" w:type="dxa"/>
            <w:shd w:val="clear" w:color="auto" w:fill="D9D9D9" w:themeFill="background1" w:themeFillShade="D9"/>
            <w:vAlign w:val="center"/>
          </w:tcPr>
          <w:p w14:paraId="6639875C" w14:textId="77777777" w:rsidR="00A77284" w:rsidRPr="00301323" w:rsidRDefault="00A77284" w:rsidP="00F64E90">
            <w:pPr>
              <w:widowControl/>
              <w:jc w:val="center"/>
              <w:rPr>
                <w:rFonts w:asciiTheme="majorHAnsi" w:hAnsiTheme="majorHAnsi"/>
                <w:b/>
                <w:color w:val="000000"/>
                <w:sz w:val="18"/>
                <w:szCs w:val="18"/>
                <w:lang w:eastAsia="fr-FR"/>
              </w:rPr>
            </w:pPr>
            <w:r w:rsidRPr="00301323">
              <w:rPr>
                <w:rFonts w:asciiTheme="majorHAnsi" w:hAnsiTheme="majorHAnsi"/>
                <w:b/>
                <w:sz w:val="18"/>
                <w:szCs w:val="18"/>
                <w:lang w:eastAsia="fr-FR"/>
              </w:rPr>
              <w:t>Nom &amp; prénom du participant</w:t>
            </w:r>
          </w:p>
        </w:tc>
        <w:tc>
          <w:tcPr>
            <w:tcW w:w="2552" w:type="dxa"/>
            <w:shd w:val="clear" w:color="auto" w:fill="D9D9D9" w:themeFill="background1" w:themeFillShade="D9"/>
            <w:vAlign w:val="center"/>
          </w:tcPr>
          <w:p w14:paraId="480AB215" w14:textId="77777777" w:rsidR="00A77284" w:rsidRPr="00301323" w:rsidRDefault="00A77284" w:rsidP="00F64E90">
            <w:pPr>
              <w:widowControl/>
              <w:jc w:val="center"/>
              <w:rPr>
                <w:rFonts w:asciiTheme="majorHAnsi" w:hAnsiTheme="majorHAnsi"/>
                <w:b/>
                <w:color w:val="000000"/>
                <w:sz w:val="18"/>
                <w:szCs w:val="18"/>
                <w:lang w:eastAsia="fr-FR"/>
              </w:rPr>
            </w:pPr>
            <w:r w:rsidRPr="00301323">
              <w:rPr>
                <w:rFonts w:asciiTheme="majorHAnsi" w:hAnsiTheme="majorHAnsi"/>
                <w:b/>
                <w:sz w:val="18"/>
                <w:szCs w:val="18"/>
                <w:lang w:eastAsia="fr-FR"/>
              </w:rPr>
              <w:t>Intitulé de la communication</w:t>
            </w:r>
          </w:p>
        </w:tc>
        <w:tc>
          <w:tcPr>
            <w:tcW w:w="2136" w:type="dxa"/>
            <w:shd w:val="clear" w:color="auto" w:fill="D9D9D9" w:themeFill="background1" w:themeFillShade="D9"/>
            <w:vAlign w:val="center"/>
          </w:tcPr>
          <w:p w14:paraId="5D5EAB6A" w14:textId="77777777" w:rsidR="00A77284" w:rsidRPr="00301323" w:rsidRDefault="00A77284" w:rsidP="00F64E90">
            <w:pPr>
              <w:widowControl/>
              <w:jc w:val="center"/>
              <w:rPr>
                <w:rFonts w:asciiTheme="majorHAnsi" w:hAnsiTheme="majorHAnsi"/>
                <w:b/>
                <w:color w:val="000000"/>
                <w:sz w:val="18"/>
                <w:szCs w:val="18"/>
                <w:lang w:eastAsia="fr-FR"/>
              </w:rPr>
            </w:pPr>
            <w:r w:rsidRPr="00301323">
              <w:rPr>
                <w:rFonts w:asciiTheme="majorHAnsi" w:hAnsiTheme="majorHAnsi"/>
                <w:b/>
                <w:sz w:val="18"/>
                <w:szCs w:val="18"/>
                <w:lang w:eastAsia="fr-FR"/>
              </w:rPr>
              <w:t>Intitulé de la conférence</w:t>
            </w:r>
          </w:p>
        </w:tc>
        <w:tc>
          <w:tcPr>
            <w:tcW w:w="1276" w:type="dxa"/>
            <w:shd w:val="clear" w:color="auto" w:fill="D9D9D9" w:themeFill="background1" w:themeFillShade="D9"/>
            <w:vAlign w:val="center"/>
          </w:tcPr>
          <w:p w14:paraId="13E2EEE8" w14:textId="77777777" w:rsidR="00A77284" w:rsidRPr="00301323" w:rsidRDefault="00A77284" w:rsidP="00F64E90">
            <w:pPr>
              <w:widowControl/>
              <w:jc w:val="center"/>
              <w:rPr>
                <w:rFonts w:asciiTheme="majorHAnsi" w:hAnsiTheme="majorHAnsi"/>
                <w:b/>
                <w:color w:val="000000"/>
                <w:sz w:val="18"/>
                <w:szCs w:val="18"/>
                <w:lang w:eastAsia="fr-FR"/>
              </w:rPr>
            </w:pPr>
            <w:r w:rsidRPr="00301323">
              <w:rPr>
                <w:rFonts w:asciiTheme="majorHAnsi" w:hAnsiTheme="majorHAnsi"/>
                <w:b/>
                <w:sz w:val="18"/>
                <w:szCs w:val="18"/>
                <w:lang w:eastAsia="fr-FR"/>
              </w:rPr>
              <w:t>Dates de la conférence</w:t>
            </w:r>
          </w:p>
        </w:tc>
        <w:tc>
          <w:tcPr>
            <w:tcW w:w="1275" w:type="dxa"/>
            <w:shd w:val="clear" w:color="auto" w:fill="D9D9D9" w:themeFill="background1" w:themeFillShade="D9"/>
            <w:vAlign w:val="center"/>
          </w:tcPr>
          <w:p w14:paraId="03F3F541" w14:textId="77777777" w:rsidR="00A77284" w:rsidRPr="00301323" w:rsidRDefault="00A77284" w:rsidP="00F64E90">
            <w:pPr>
              <w:widowControl/>
              <w:jc w:val="center"/>
              <w:rPr>
                <w:rFonts w:asciiTheme="majorHAnsi" w:hAnsiTheme="majorHAnsi"/>
                <w:b/>
                <w:sz w:val="18"/>
                <w:szCs w:val="18"/>
                <w:lang w:eastAsia="fr-FR"/>
              </w:rPr>
            </w:pPr>
            <w:r w:rsidRPr="00301323">
              <w:rPr>
                <w:rFonts w:asciiTheme="majorHAnsi" w:hAnsiTheme="majorHAnsi"/>
                <w:b/>
                <w:sz w:val="18"/>
                <w:szCs w:val="18"/>
                <w:lang w:eastAsia="fr-FR"/>
              </w:rPr>
              <w:t>Lieu de la conférence</w:t>
            </w:r>
          </w:p>
        </w:tc>
        <w:tc>
          <w:tcPr>
            <w:tcW w:w="1445" w:type="dxa"/>
            <w:shd w:val="clear" w:color="auto" w:fill="D9D9D9" w:themeFill="background1" w:themeFillShade="D9"/>
            <w:vAlign w:val="center"/>
          </w:tcPr>
          <w:p w14:paraId="41147037" w14:textId="3E88EE69" w:rsidR="00A77284" w:rsidRPr="00301323" w:rsidRDefault="00A77284" w:rsidP="00F64E90">
            <w:pPr>
              <w:widowControl/>
              <w:jc w:val="center"/>
              <w:rPr>
                <w:rFonts w:asciiTheme="majorHAnsi" w:hAnsiTheme="majorHAnsi"/>
                <w:b/>
                <w:sz w:val="18"/>
                <w:szCs w:val="18"/>
                <w:lang w:eastAsia="fr-FR"/>
              </w:rPr>
            </w:pPr>
            <w:r w:rsidRPr="00301323">
              <w:rPr>
                <w:rFonts w:asciiTheme="majorHAnsi" w:hAnsiTheme="majorHAnsi"/>
                <w:b/>
                <w:sz w:val="18"/>
                <w:szCs w:val="18"/>
                <w:lang w:eastAsia="fr-FR"/>
              </w:rPr>
              <w:t>Avis du CSF</w:t>
            </w:r>
          </w:p>
        </w:tc>
      </w:tr>
      <w:tr w:rsidR="004A37C9" w:rsidRPr="00301323" w14:paraId="2F9DBA06" w14:textId="77777777" w:rsidTr="0042598B">
        <w:trPr>
          <w:jc w:val="center"/>
        </w:trPr>
        <w:tc>
          <w:tcPr>
            <w:tcW w:w="455" w:type="dxa"/>
            <w:vAlign w:val="center"/>
          </w:tcPr>
          <w:p w14:paraId="5465C4AA" w14:textId="77777777" w:rsidR="004A37C9" w:rsidRPr="00301323" w:rsidRDefault="004A37C9" w:rsidP="004A37C9">
            <w:pPr>
              <w:widowControl/>
              <w:rPr>
                <w:rFonts w:asciiTheme="majorHAnsi" w:hAnsiTheme="majorHAnsi"/>
                <w:bCs/>
                <w:sz w:val="18"/>
                <w:szCs w:val="18"/>
                <w:lang w:eastAsia="fr-FR"/>
              </w:rPr>
            </w:pPr>
            <w:r w:rsidRPr="00301323">
              <w:rPr>
                <w:rFonts w:asciiTheme="majorHAnsi" w:hAnsiTheme="majorHAnsi"/>
                <w:bCs/>
                <w:sz w:val="18"/>
                <w:szCs w:val="18"/>
                <w:lang w:eastAsia="fr-FR"/>
              </w:rPr>
              <w:t>1</w:t>
            </w:r>
          </w:p>
        </w:tc>
        <w:tc>
          <w:tcPr>
            <w:tcW w:w="1984" w:type="dxa"/>
            <w:vAlign w:val="center"/>
          </w:tcPr>
          <w:p w14:paraId="6F908E8B" w14:textId="77777777" w:rsidR="004A37C9" w:rsidRPr="00301323" w:rsidRDefault="004A37C9" w:rsidP="004A37C9">
            <w:pPr>
              <w:widowControl/>
              <w:jc w:val="center"/>
              <w:rPr>
                <w:rFonts w:asciiTheme="majorHAnsi" w:hAnsiTheme="majorHAnsi"/>
                <w:bCs/>
                <w:sz w:val="18"/>
                <w:szCs w:val="18"/>
                <w:lang w:eastAsia="fr-FR"/>
              </w:rPr>
            </w:pPr>
            <w:r w:rsidRPr="00301323">
              <w:rPr>
                <w:rFonts w:asciiTheme="majorHAnsi" w:hAnsiTheme="majorHAnsi"/>
                <w:bCs/>
                <w:sz w:val="18"/>
                <w:szCs w:val="18"/>
                <w:lang w:eastAsia="fr-FR"/>
              </w:rPr>
              <w:t>MOUHEB Lynda</w:t>
            </w:r>
          </w:p>
          <w:p w14:paraId="5F3698FB" w14:textId="2C485FD1" w:rsidR="004A37C9" w:rsidRPr="00301323" w:rsidRDefault="004A37C9" w:rsidP="004A37C9">
            <w:pPr>
              <w:widowControl/>
              <w:rPr>
                <w:rFonts w:asciiTheme="majorHAnsi" w:hAnsiTheme="majorHAnsi"/>
                <w:bCs/>
                <w:sz w:val="18"/>
                <w:szCs w:val="18"/>
                <w:lang w:eastAsia="fr-FR"/>
              </w:rPr>
            </w:pPr>
          </w:p>
        </w:tc>
        <w:tc>
          <w:tcPr>
            <w:tcW w:w="2552" w:type="dxa"/>
            <w:vAlign w:val="center"/>
          </w:tcPr>
          <w:p w14:paraId="4C97AC40" w14:textId="3D6A9BC8" w:rsidR="004A37C9" w:rsidRPr="00301323" w:rsidRDefault="004A37C9" w:rsidP="004A37C9">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rPr>
              <w:t>Development of an H</w:t>
            </w:r>
            <w:r w:rsidRPr="00301323">
              <w:rPr>
                <w:rFonts w:asciiTheme="majorHAnsi" w:hAnsiTheme="majorHAnsi"/>
                <w:bCs/>
                <w:sz w:val="18"/>
                <w:szCs w:val="18"/>
                <w:vertAlign w:val="subscript"/>
                <w:lang w:val="en-US"/>
              </w:rPr>
              <w:t>2</w:t>
            </w:r>
            <w:r w:rsidRPr="00301323">
              <w:rPr>
                <w:rFonts w:asciiTheme="majorHAnsi" w:hAnsiTheme="majorHAnsi"/>
                <w:bCs/>
                <w:sz w:val="18"/>
                <w:szCs w:val="18"/>
                <w:lang w:val="en-US"/>
              </w:rPr>
              <w:t>O</w:t>
            </w:r>
            <w:r w:rsidRPr="00301323">
              <w:rPr>
                <w:rFonts w:asciiTheme="majorHAnsi" w:hAnsiTheme="majorHAnsi"/>
                <w:bCs/>
                <w:sz w:val="18"/>
                <w:szCs w:val="18"/>
                <w:vertAlign w:val="subscript"/>
                <w:lang w:val="en-US"/>
              </w:rPr>
              <w:t>2</w:t>
            </w:r>
            <w:r w:rsidRPr="00301323">
              <w:rPr>
                <w:rFonts w:asciiTheme="majorHAnsi" w:hAnsiTheme="majorHAnsi"/>
                <w:bCs/>
                <w:sz w:val="18"/>
                <w:szCs w:val="18"/>
                <w:lang w:val="en-US"/>
              </w:rPr>
              <w:t>-Based Catalytic Strategy for Sustainable Ketone Oxidation</w:t>
            </w:r>
          </w:p>
        </w:tc>
        <w:tc>
          <w:tcPr>
            <w:tcW w:w="2136" w:type="dxa"/>
            <w:vAlign w:val="center"/>
          </w:tcPr>
          <w:p w14:paraId="71B7EFA2" w14:textId="641A180B" w:rsidR="004A37C9" w:rsidRPr="00301323" w:rsidRDefault="004A37C9" w:rsidP="004A37C9">
            <w:pPr>
              <w:tabs>
                <w:tab w:val="left" w:pos="300"/>
              </w:tabs>
              <w:jc w:val="center"/>
              <w:rPr>
                <w:rFonts w:asciiTheme="majorHAnsi" w:hAnsiTheme="majorHAnsi"/>
                <w:bCs/>
                <w:sz w:val="18"/>
                <w:szCs w:val="18"/>
                <w:lang w:eastAsia="fr-FR"/>
              </w:rPr>
            </w:pPr>
            <w:r w:rsidRPr="00301323">
              <w:rPr>
                <w:rFonts w:asciiTheme="majorHAnsi" w:hAnsiTheme="majorHAnsi"/>
                <w:bCs/>
                <w:sz w:val="18"/>
                <w:szCs w:val="18"/>
              </w:rPr>
              <w:t>Journées Scientifiques et Pédagogiques de la Faculté de Chimie de l’USTHB (JSPFC)</w:t>
            </w:r>
          </w:p>
        </w:tc>
        <w:tc>
          <w:tcPr>
            <w:tcW w:w="1276" w:type="dxa"/>
            <w:vAlign w:val="center"/>
          </w:tcPr>
          <w:p w14:paraId="387118A2" w14:textId="5DEC96F8" w:rsidR="004A37C9" w:rsidRPr="00301323" w:rsidRDefault="004A37C9" w:rsidP="004A37C9">
            <w:pPr>
              <w:widowControl/>
              <w:jc w:val="center"/>
              <w:rPr>
                <w:rFonts w:asciiTheme="majorHAnsi" w:hAnsiTheme="majorHAnsi"/>
                <w:bCs/>
                <w:sz w:val="18"/>
                <w:szCs w:val="18"/>
                <w:lang w:val="en-US" w:eastAsia="fr-FR"/>
              </w:rPr>
            </w:pPr>
            <w:r w:rsidRPr="00301323">
              <w:rPr>
                <w:rFonts w:asciiTheme="majorHAnsi" w:hAnsiTheme="majorHAnsi"/>
                <w:bCs/>
                <w:sz w:val="18"/>
                <w:szCs w:val="18"/>
                <w:lang w:eastAsia="fr-FR"/>
              </w:rPr>
              <w:t>27 et 28 avril 2026</w:t>
            </w:r>
          </w:p>
        </w:tc>
        <w:tc>
          <w:tcPr>
            <w:tcW w:w="1275" w:type="dxa"/>
            <w:vAlign w:val="center"/>
          </w:tcPr>
          <w:p w14:paraId="65CABF37" w14:textId="3D9810A0" w:rsidR="004A37C9" w:rsidRPr="00301323" w:rsidRDefault="004A37C9" w:rsidP="004A37C9">
            <w:pPr>
              <w:widowControl/>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USTHB</w:t>
            </w:r>
          </w:p>
        </w:tc>
        <w:tc>
          <w:tcPr>
            <w:tcW w:w="1445" w:type="dxa"/>
            <w:vAlign w:val="center"/>
          </w:tcPr>
          <w:p w14:paraId="2E167BF2" w14:textId="3134907E" w:rsidR="004A37C9" w:rsidRPr="00301323" w:rsidRDefault="004A37C9" w:rsidP="004A37C9">
            <w:pPr>
              <w:widowControl/>
              <w:jc w:val="center"/>
              <w:rPr>
                <w:rFonts w:asciiTheme="majorHAnsi" w:hAnsiTheme="majorHAnsi"/>
                <w:bCs/>
                <w:sz w:val="18"/>
                <w:szCs w:val="18"/>
                <w:lang w:eastAsia="fr-FR"/>
              </w:rPr>
            </w:pPr>
            <w:r w:rsidRPr="00301323">
              <w:rPr>
                <w:rFonts w:asciiTheme="majorHAnsi" w:hAnsiTheme="majorHAnsi"/>
                <w:bCs/>
                <w:sz w:val="18"/>
                <w:szCs w:val="18"/>
              </w:rPr>
              <w:t>Avis favorab</w:t>
            </w:r>
            <w:r w:rsidR="006E4C74" w:rsidRPr="00301323">
              <w:rPr>
                <w:rFonts w:asciiTheme="majorHAnsi" w:hAnsiTheme="majorHAnsi"/>
                <w:bCs/>
                <w:sz w:val="18"/>
                <w:szCs w:val="18"/>
              </w:rPr>
              <w:t>l</w:t>
            </w:r>
            <w:r w:rsidRPr="00301323">
              <w:rPr>
                <w:rFonts w:asciiTheme="majorHAnsi" w:hAnsiTheme="majorHAnsi"/>
                <w:bCs/>
                <w:sz w:val="18"/>
                <w:szCs w:val="18"/>
              </w:rPr>
              <w:t>e pour la participation</w:t>
            </w:r>
          </w:p>
        </w:tc>
      </w:tr>
      <w:tr w:rsidR="004A37C9" w:rsidRPr="00301323" w14:paraId="486BF859" w14:textId="77777777" w:rsidTr="0042598B">
        <w:trPr>
          <w:trHeight w:val="1230"/>
          <w:jc w:val="center"/>
        </w:trPr>
        <w:tc>
          <w:tcPr>
            <w:tcW w:w="455" w:type="dxa"/>
            <w:tcBorders>
              <w:bottom w:val="single" w:sz="4" w:space="0" w:color="auto"/>
            </w:tcBorders>
            <w:vAlign w:val="center"/>
          </w:tcPr>
          <w:p w14:paraId="50F63A1E" w14:textId="77777777" w:rsidR="004A37C9" w:rsidRPr="00301323" w:rsidRDefault="004A37C9" w:rsidP="004A37C9">
            <w:pPr>
              <w:widowControl/>
              <w:rPr>
                <w:rFonts w:asciiTheme="majorHAnsi" w:hAnsiTheme="majorHAnsi"/>
                <w:bCs/>
                <w:sz w:val="18"/>
                <w:szCs w:val="18"/>
                <w:lang w:eastAsia="fr-FR"/>
              </w:rPr>
            </w:pPr>
            <w:r w:rsidRPr="00301323">
              <w:rPr>
                <w:rFonts w:asciiTheme="majorHAnsi" w:hAnsiTheme="majorHAnsi"/>
                <w:bCs/>
                <w:sz w:val="18"/>
                <w:szCs w:val="18"/>
                <w:lang w:eastAsia="fr-FR"/>
              </w:rPr>
              <w:t xml:space="preserve">2 </w:t>
            </w:r>
          </w:p>
        </w:tc>
        <w:tc>
          <w:tcPr>
            <w:tcW w:w="1984" w:type="dxa"/>
            <w:tcBorders>
              <w:bottom w:val="single" w:sz="4" w:space="0" w:color="auto"/>
            </w:tcBorders>
          </w:tcPr>
          <w:p w14:paraId="112064BF" w14:textId="7CFF8495" w:rsidR="004A37C9" w:rsidRPr="00301323" w:rsidRDefault="004A37C9" w:rsidP="004A37C9">
            <w:pPr>
              <w:widowControl/>
              <w:rPr>
                <w:rFonts w:asciiTheme="majorHAnsi" w:hAnsiTheme="majorHAnsi"/>
                <w:bCs/>
                <w:sz w:val="18"/>
                <w:szCs w:val="18"/>
                <w:lang w:eastAsia="fr-FR"/>
              </w:rPr>
            </w:pPr>
            <w:r w:rsidRPr="00301323">
              <w:rPr>
                <w:rFonts w:asciiTheme="majorHAnsi" w:hAnsiTheme="majorHAnsi"/>
                <w:bCs/>
                <w:sz w:val="18"/>
                <w:szCs w:val="18"/>
              </w:rPr>
              <w:t>TAGHEURBIT Karima</w:t>
            </w:r>
          </w:p>
        </w:tc>
        <w:tc>
          <w:tcPr>
            <w:tcW w:w="2552" w:type="dxa"/>
            <w:tcBorders>
              <w:bottom w:val="single" w:sz="4" w:space="0" w:color="auto"/>
            </w:tcBorders>
          </w:tcPr>
          <w:p w14:paraId="7AE9D1A7" w14:textId="77777777" w:rsidR="004A37C9" w:rsidRPr="00301323" w:rsidRDefault="004A37C9" w:rsidP="004A37C9">
            <w:pPr>
              <w:pStyle w:val="TableContents"/>
              <w:jc w:val="both"/>
              <w:rPr>
                <w:rFonts w:asciiTheme="majorHAnsi" w:hAnsiTheme="majorHAnsi"/>
                <w:bCs/>
                <w:sz w:val="18"/>
                <w:szCs w:val="18"/>
              </w:rPr>
            </w:pPr>
            <w:r w:rsidRPr="00301323">
              <w:rPr>
                <w:rFonts w:asciiTheme="majorHAnsi" w:hAnsiTheme="majorHAnsi"/>
                <w:bCs/>
                <w:sz w:val="18"/>
                <w:szCs w:val="18"/>
              </w:rPr>
              <w:t xml:space="preserve">Etude de l’adsorption de Bleu de </w:t>
            </w:r>
            <w:proofErr w:type="spellStart"/>
            <w:r w:rsidRPr="00301323">
              <w:rPr>
                <w:rFonts w:asciiTheme="majorHAnsi" w:hAnsiTheme="majorHAnsi"/>
                <w:bCs/>
                <w:sz w:val="18"/>
                <w:szCs w:val="18"/>
              </w:rPr>
              <w:t>Cibacron</w:t>
            </w:r>
            <w:proofErr w:type="spellEnd"/>
            <w:r w:rsidRPr="00301323">
              <w:rPr>
                <w:rFonts w:asciiTheme="majorHAnsi" w:hAnsiTheme="majorHAnsi"/>
                <w:bCs/>
                <w:sz w:val="18"/>
                <w:szCs w:val="18"/>
              </w:rPr>
              <w:t xml:space="preserve"> sur un </w:t>
            </w:r>
            <w:proofErr w:type="spellStart"/>
            <w:r w:rsidRPr="00301323">
              <w:rPr>
                <w:rFonts w:asciiTheme="majorHAnsi" w:hAnsiTheme="majorHAnsi"/>
                <w:bCs/>
                <w:sz w:val="18"/>
                <w:szCs w:val="18"/>
              </w:rPr>
              <w:t>biopolymère</w:t>
            </w:r>
            <w:proofErr w:type="spellEnd"/>
            <w:r w:rsidRPr="00301323">
              <w:rPr>
                <w:rFonts w:asciiTheme="majorHAnsi" w:hAnsiTheme="majorHAnsi"/>
                <w:bCs/>
                <w:sz w:val="18"/>
                <w:szCs w:val="18"/>
              </w:rPr>
              <w:t xml:space="preserve"> à base de </w:t>
            </w:r>
          </w:p>
          <w:p w14:paraId="22C5B0AE" w14:textId="771CFA29" w:rsidR="004A37C9" w:rsidRPr="00301323" w:rsidRDefault="004A37C9" w:rsidP="004A37C9">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rPr>
              <w:t>déchets de crevettes</w:t>
            </w:r>
          </w:p>
        </w:tc>
        <w:tc>
          <w:tcPr>
            <w:tcW w:w="2136" w:type="dxa"/>
            <w:tcBorders>
              <w:bottom w:val="single" w:sz="4" w:space="0" w:color="auto"/>
            </w:tcBorders>
            <w:vAlign w:val="center"/>
          </w:tcPr>
          <w:p w14:paraId="1517CD05" w14:textId="391A48BA" w:rsidR="004A37C9" w:rsidRPr="00301323" w:rsidRDefault="004A37C9" w:rsidP="004A37C9">
            <w:pPr>
              <w:tabs>
                <w:tab w:val="left" w:pos="300"/>
              </w:tabs>
              <w:jc w:val="center"/>
              <w:rPr>
                <w:rFonts w:asciiTheme="majorHAnsi" w:hAnsiTheme="majorHAnsi"/>
                <w:bCs/>
                <w:sz w:val="18"/>
                <w:szCs w:val="18"/>
                <w:lang w:eastAsia="fr-FR"/>
              </w:rPr>
            </w:pPr>
            <w:r w:rsidRPr="00301323">
              <w:rPr>
                <w:rFonts w:asciiTheme="majorHAnsi" w:hAnsiTheme="majorHAnsi"/>
                <w:bCs/>
                <w:color w:val="222222"/>
                <w:sz w:val="18"/>
                <w:szCs w:val="18"/>
                <w:shd w:val="clear" w:color="auto" w:fill="FFFFFF"/>
              </w:rPr>
              <w:t>troisième Séminaire National de Chimie en ligne SNC’2 6</w:t>
            </w:r>
          </w:p>
        </w:tc>
        <w:tc>
          <w:tcPr>
            <w:tcW w:w="1276" w:type="dxa"/>
            <w:tcBorders>
              <w:bottom w:val="single" w:sz="4" w:space="0" w:color="auto"/>
            </w:tcBorders>
            <w:vAlign w:val="center"/>
          </w:tcPr>
          <w:p w14:paraId="4D20E912" w14:textId="76CF85D8" w:rsidR="004A37C9" w:rsidRPr="00301323" w:rsidRDefault="004A37C9" w:rsidP="004A37C9">
            <w:pPr>
              <w:widowControl/>
              <w:jc w:val="center"/>
              <w:rPr>
                <w:rFonts w:asciiTheme="majorHAnsi" w:hAnsiTheme="majorHAnsi"/>
                <w:bCs/>
                <w:sz w:val="18"/>
                <w:szCs w:val="18"/>
                <w:lang w:eastAsia="fr-FR"/>
              </w:rPr>
            </w:pPr>
            <w:r w:rsidRPr="00301323">
              <w:rPr>
                <w:rFonts w:asciiTheme="majorHAnsi" w:hAnsiTheme="majorHAnsi"/>
                <w:bCs/>
                <w:sz w:val="18"/>
                <w:szCs w:val="18"/>
                <w:lang w:eastAsia="fr-FR"/>
              </w:rPr>
              <w:t>29-30 Avril 2026</w:t>
            </w:r>
          </w:p>
        </w:tc>
        <w:tc>
          <w:tcPr>
            <w:tcW w:w="1275" w:type="dxa"/>
            <w:tcBorders>
              <w:bottom w:val="single" w:sz="4" w:space="0" w:color="auto"/>
            </w:tcBorders>
            <w:vAlign w:val="center"/>
          </w:tcPr>
          <w:p w14:paraId="029A307C" w14:textId="6C7D3045" w:rsidR="004A37C9" w:rsidRPr="00301323" w:rsidRDefault="004A37C9" w:rsidP="004A37C9">
            <w:pPr>
              <w:widowControl/>
              <w:jc w:val="center"/>
              <w:rPr>
                <w:rFonts w:asciiTheme="majorHAnsi" w:hAnsiTheme="majorHAnsi"/>
                <w:bCs/>
                <w:sz w:val="18"/>
                <w:szCs w:val="18"/>
                <w:lang w:eastAsia="fr-FR"/>
              </w:rPr>
            </w:pPr>
            <w:r w:rsidRPr="00301323">
              <w:rPr>
                <w:rFonts w:asciiTheme="majorHAnsi" w:hAnsiTheme="majorHAnsi"/>
                <w:bCs/>
                <w:sz w:val="18"/>
                <w:szCs w:val="18"/>
                <w:lang w:eastAsia="fr-FR"/>
              </w:rPr>
              <w:t>Batna</w:t>
            </w:r>
          </w:p>
        </w:tc>
        <w:tc>
          <w:tcPr>
            <w:tcW w:w="1445" w:type="dxa"/>
            <w:tcBorders>
              <w:bottom w:val="single" w:sz="4" w:space="0" w:color="auto"/>
            </w:tcBorders>
            <w:vAlign w:val="center"/>
          </w:tcPr>
          <w:p w14:paraId="7042A976" w14:textId="3F9C8642" w:rsidR="004A37C9" w:rsidRPr="00301323" w:rsidRDefault="004A37C9" w:rsidP="004A37C9">
            <w:pPr>
              <w:widowControl/>
              <w:jc w:val="center"/>
              <w:rPr>
                <w:rFonts w:asciiTheme="majorHAnsi" w:hAnsiTheme="majorHAnsi"/>
                <w:bCs/>
                <w:sz w:val="18"/>
                <w:szCs w:val="18"/>
                <w:lang w:eastAsia="fr-FR"/>
              </w:rPr>
            </w:pPr>
            <w:r w:rsidRPr="00301323">
              <w:rPr>
                <w:rFonts w:asciiTheme="majorHAnsi" w:hAnsiTheme="majorHAnsi"/>
                <w:bCs/>
                <w:sz w:val="18"/>
                <w:szCs w:val="18"/>
              </w:rPr>
              <w:t>Avis favorable pour la participation</w:t>
            </w:r>
          </w:p>
        </w:tc>
      </w:tr>
      <w:tr w:rsidR="00BC4D65" w:rsidRPr="00301323" w14:paraId="382A2F20" w14:textId="77777777" w:rsidTr="0042598B">
        <w:trPr>
          <w:trHeight w:val="180"/>
          <w:jc w:val="center"/>
        </w:trPr>
        <w:tc>
          <w:tcPr>
            <w:tcW w:w="455" w:type="dxa"/>
            <w:tcBorders>
              <w:top w:val="single" w:sz="4" w:space="0" w:color="auto"/>
              <w:bottom w:val="single" w:sz="4" w:space="0" w:color="auto"/>
            </w:tcBorders>
            <w:vAlign w:val="center"/>
          </w:tcPr>
          <w:p w14:paraId="71234F10" w14:textId="411EFF93" w:rsidR="00BC4D65" w:rsidRPr="00301323" w:rsidRDefault="00BC4D65" w:rsidP="00BC4D65">
            <w:pPr>
              <w:rPr>
                <w:rFonts w:asciiTheme="majorHAnsi" w:hAnsiTheme="majorHAnsi"/>
                <w:bCs/>
                <w:sz w:val="18"/>
                <w:szCs w:val="18"/>
                <w:lang w:eastAsia="fr-FR"/>
              </w:rPr>
            </w:pPr>
            <w:r w:rsidRPr="00301323">
              <w:rPr>
                <w:rFonts w:asciiTheme="majorHAnsi" w:hAnsiTheme="majorHAnsi"/>
                <w:bCs/>
                <w:sz w:val="18"/>
                <w:szCs w:val="18"/>
                <w:lang w:eastAsia="fr-FR"/>
              </w:rPr>
              <w:t>3</w:t>
            </w:r>
          </w:p>
        </w:tc>
        <w:tc>
          <w:tcPr>
            <w:tcW w:w="1984" w:type="dxa"/>
            <w:tcBorders>
              <w:top w:val="single" w:sz="4" w:space="0" w:color="auto"/>
              <w:bottom w:val="single" w:sz="4" w:space="0" w:color="auto"/>
            </w:tcBorders>
            <w:vAlign w:val="center"/>
          </w:tcPr>
          <w:p w14:paraId="729D05C1" w14:textId="5C86BA36" w:rsidR="00BC4D65" w:rsidRPr="00301323" w:rsidRDefault="003C6650" w:rsidP="00BC4D65">
            <w:pPr>
              <w:rPr>
                <w:rFonts w:asciiTheme="majorHAnsi" w:hAnsiTheme="majorHAnsi"/>
                <w:bCs/>
                <w:sz w:val="18"/>
                <w:szCs w:val="18"/>
                <w:lang w:eastAsia="fr-FR"/>
              </w:rPr>
            </w:pPr>
            <w:r w:rsidRPr="00301323">
              <w:rPr>
                <w:rFonts w:asciiTheme="majorHAnsi" w:hAnsiTheme="majorHAnsi"/>
                <w:bCs/>
                <w:sz w:val="18"/>
                <w:szCs w:val="18"/>
                <w:lang w:eastAsia="fr-FR"/>
              </w:rPr>
              <w:t>SLIMI</w:t>
            </w:r>
            <w:r w:rsidR="00BC4D65" w:rsidRPr="00301323">
              <w:rPr>
                <w:rFonts w:asciiTheme="majorHAnsi" w:hAnsiTheme="majorHAnsi"/>
                <w:bCs/>
                <w:sz w:val="18"/>
                <w:szCs w:val="18"/>
                <w:lang w:eastAsia="fr-FR"/>
              </w:rPr>
              <w:t xml:space="preserve"> Farida</w:t>
            </w:r>
          </w:p>
        </w:tc>
        <w:tc>
          <w:tcPr>
            <w:tcW w:w="2552" w:type="dxa"/>
            <w:tcBorders>
              <w:top w:val="single" w:sz="4" w:space="0" w:color="auto"/>
              <w:bottom w:val="single" w:sz="4" w:space="0" w:color="auto"/>
            </w:tcBorders>
            <w:vAlign w:val="center"/>
          </w:tcPr>
          <w:p w14:paraId="0CF2C184" w14:textId="789DC567" w:rsidR="00BC4D65" w:rsidRPr="00301323" w:rsidRDefault="00BC4D65" w:rsidP="00BC4D65">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 xml:space="preserve">On the </w:t>
            </w:r>
            <w:proofErr w:type="spellStart"/>
            <w:r w:rsidRPr="00301323">
              <w:rPr>
                <w:rFonts w:asciiTheme="majorHAnsi" w:hAnsiTheme="majorHAnsi"/>
                <w:bCs/>
                <w:sz w:val="18"/>
                <w:szCs w:val="18"/>
                <w:lang w:val="en-US" w:eastAsia="fr-FR"/>
              </w:rPr>
              <w:t>Hermite</w:t>
            </w:r>
            <w:proofErr w:type="spellEnd"/>
            <w:r w:rsidRPr="00301323">
              <w:rPr>
                <w:rFonts w:asciiTheme="majorHAnsi" w:hAnsiTheme="majorHAnsi"/>
                <w:bCs/>
                <w:sz w:val="18"/>
                <w:szCs w:val="18"/>
                <w:lang w:val="en-US" w:eastAsia="fr-FR"/>
              </w:rPr>
              <w:t xml:space="preserve"> </w:t>
            </w:r>
            <w:proofErr w:type="spellStart"/>
            <w:r w:rsidRPr="00301323">
              <w:rPr>
                <w:rFonts w:asciiTheme="majorHAnsi" w:hAnsiTheme="majorHAnsi"/>
                <w:bCs/>
                <w:sz w:val="18"/>
                <w:szCs w:val="18"/>
                <w:lang w:val="en-US" w:eastAsia="fr-FR"/>
              </w:rPr>
              <w:t>Kampé</w:t>
            </w:r>
            <w:proofErr w:type="spellEnd"/>
            <w:r w:rsidRPr="00301323">
              <w:rPr>
                <w:rFonts w:asciiTheme="majorHAnsi" w:hAnsiTheme="majorHAnsi"/>
                <w:bCs/>
                <w:sz w:val="18"/>
                <w:szCs w:val="18"/>
                <w:lang w:val="en-US" w:eastAsia="fr-FR"/>
              </w:rPr>
              <w:t xml:space="preserve"> de </w:t>
            </w:r>
            <w:proofErr w:type="spellStart"/>
            <w:r w:rsidRPr="00301323">
              <w:rPr>
                <w:rFonts w:asciiTheme="majorHAnsi" w:hAnsiTheme="majorHAnsi"/>
                <w:bCs/>
                <w:sz w:val="18"/>
                <w:szCs w:val="18"/>
                <w:lang w:val="en-US" w:eastAsia="fr-FR"/>
              </w:rPr>
              <w:t>Fériet</w:t>
            </w:r>
            <w:proofErr w:type="spellEnd"/>
            <w:r w:rsidRPr="00301323">
              <w:rPr>
                <w:rFonts w:asciiTheme="majorHAnsi" w:hAnsiTheme="majorHAnsi"/>
                <w:bCs/>
                <w:sz w:val="18"/>
                <w:szCs w:val="18"/>
                <w:lang w:val="en-US" w:eastAsia="fr-FR"/>
              </w:rPr>
              <w:t xml:space="preserve"> polynomials and connection to exponential  distributions</w:t>
            </w:r>
          </w:p>
        </w:tc>
        <w:tc>
          <w:tcPr>
            <w:tcW w:w="2136" w:type="dxa"/>
            <w:vMerge w:val="restart"/>
            <w:tcBorders>
              <w:top w:val="single" w:sz="4" w:space="0" w:color="auto"/>
            </w:tcBorders>
            <w:vAlign w:val="center"/>
          </w:tcPr>
          <w:p w14:paraId="5E821A75" w14:textId="77777777" w:rsidR="00BC4D65" w:rsidRPr="00301323" w:rsidRDefault="00BC4D65" w:rsidP="00BC4D65">
            <w:pPr>
              <w:tabs>
                <w:tab w:val="left" w:pos="300"/>
              </w:tabs>
              <w:jc w:val="both"/>
              <w:rPr>
                <w:rFonts w:asciiTheme="majorHAnsi" w:hAnsiTheme="majorHAnsi"/>
                <w:bCs/>
                <w:sz w:val="18"/>
                <w:szCs w:val="18"/>
                <w:lang w:val="en-US" w:eastAsia="fr-FR"/>
              </w:rPr>
            </w:pPr>
            <w:r w:rsidRPr="00301323">
              <w:rPr>
                <w:rFonts w:asciiTheme="majorHAnsi" w:hAnsiTheme="majorHAnsi"/>
                <w:bCs/>
                <w:sz w:val="18"/>
                <w:szCs w:val="18"/>
                <w:lang w:val="en-US" w:eastAsia="fr-FR"/>
              </w:rPr>
              <w:t>First International Conference on statistics and its Applications</w:t>
            </w:r>
          </w:p>
          <w:p w14:paraId="57F696EE" w14:textId="403DD205" w:rsidR="00BC4D65" w:rsidRPr="00301323" w:rsidRDefault="00BC4D65" w:rsidP="00BC4D65">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 xml:space="preserve">  </w:t>
            </w:r>
            <w:r w:rsidRPr="00301323">
              <w:rPr>
                <w:rFonts w:asciiTheme="majorHAnsi" w:hAnsiTheme="majorHAnsi"/>
                <w:bCs/>
                <w:sz w:val="18"/>
                <w:szCs w:val="18"/>
                <w:lang w:eastAsia="fr-FR"/>
              </w:rPr>
              <w:t>(ICSA 2026)</w:t>
            </w:r>
          </w:p>
        </w:tc>
        <w:tc>
          <w:tcPr>
            <w:tcW w:w="1276" w:type="dxa"/>
            <w:vMerge w:val="restart"/>
            <w:tcBorders>
              <w:top w:val="single" w:sz="4" w:space="0" w:color="auto"/>
            </w:tcBorders>
            <w:vAlign w:val="center"/>
          </w:tcPr>
          <w:p w14:paraId="2A090839" w14:textId="1EAEE9A7" w:rsidR="00BC4D65" w:rsidRPr="00301323" w:rsidRDefault="00BC4D65" w:rsidP="00BC4D65">
            <w:pPr>
              <w:jc w:val="center"/>
              <w:rPr>
                <w:rFonts w:asciiTheme="majorHAnsi" w:hAnsiTheme="majorHAnsi"/>
                <w:bCs/>
                <w:sz w:val="18"/>
                <w:szCs w:val="18"/>
                <w:lang w:val="en-US" w:eastAsia="fr-FR"/>
              </w:rPr>
            </w:pPr>
            <w:r w:rsidRPr="00301323">
              <w:rPr>
                <w:rFonts w:asciiTheme="majorHAnsi" w:hAnsiTheme="majorHAnsi"/>
                <w:bCs/>
                <w:sz w:val="18"/>
                <w:szCs w:val="18"/>
                <w:lang w:eastAsia="fr-FR"/>
              </w:rPr>
              <w:t>8-9 Avril 2026</w:t>
            </w:r>
          </w:p>
        </w:tc>
        <w:tc>
          <w:tcPr>
            <w:tcW w:w="1275" w:type="dxa"/>
            <w:vMerge w:val="restart"/>
            <w:tcBorders>
              <w:top w:val="single" w:sz="4" w:space="0" w:color="auto"/>
            </w:tcBorders>
            <w:vAlign w:val="center"/>
          </w:tcPr>
          <w:p w14:paraId="37466B5C" w14:textId="77777777" w:rsidR="00BC4D65" w:rsidRPr="00301323" w:rsidRDefault="00BC4D65" w:rsidP="00BC4D65">
            <w:pPr>
              <w:jc w:val="center"/>
              <w:rPr>
                <w:rFonts w:asciiTheme="majorHAnsi" w:hAnsiTheme="majorHAnsi"/>
                <w:bCs/>
                <w:sz w:val="18"/>
                <w:szCs w:val="18"/>
                <w:lang w:eastAsia="fr-FR"/>
              </w:rPr>
            </w:pPr>
            <w:r w:rsidRPr="00301323">
              <w:rPr>
                <w:rFonts w:asciiTheme="majorHAnsi" w:hAnsiTheme="majorHAnsi"/>
                <w:bCs/>
                <w:sz w:val="18"/>
                <w:szCs w:val="18"/>
                <w:lang w:eastAsia="fr-FR"/>
              </w:rPr>
              <w:t xml:space="preserve">Université Djillali </w:t>
            </w:r>
            <w:proofErr w:type="spellStart"/>
            <w:r w:rsidRPr="00301323">
              <w:rPr>
                <w:rFonts w:asciiTheme="majorHAnsi" w:hAnsiTheme="majorHAnsi"/>
                <w:bCs/>
                <w:sz w:val="18"/>
                <w:szCs w:val="18"/>
                <w:lang w:eastAsia="fr-FR"/>
              </w:rPr>
              <w:t>Liabes</w:t>
            </w:r>
            <w:proofErr w:type="spellEnd"/>
            <w:r w:rsidRPr="00301323">
              <w:rPr>
                <w:rFonts w:asciiTheme="majorHAnsi" w:hAnsiTheme="majorHAnsi"/>
                <w:bCs/>
                <w:sz w:val="18"/>
                <w:szCs w:val="18"/>
                <w:lang w:eastAsia="fr-FR"/>
              </w:rPr>
              <w:t>,  Sidi-Bel Abbès</w:t>
            </w:r>
          </w:p>
          <w:p w14:paraId="378D2B6E" w14:textId="271A6F1E" w:rsidR="00BC4D65" w:rsidRPr="00301323" w:rsidRDefault="00BC4D65" w:rsidP="00BC4D65">
            <w:pPr>
              <w:jc w:val="center"/>
              <w:rPr>
                <w:rFonts w:asciiTheme="majorHAnsi" w:hAnsiTheme="majorHAnsi"/>
                <w:bCs/>
                <w:sz w:val="18"/>
                <w:szCs w:val="18"/>
                <w:lang w:eastAsia="fr-FR"/>
              </w:rPr>
            </w:pPr>
          </w:p>
        </w:tc>
        <w:tc>
          <w:tcPr>
            <w:tcW w:w="1445" w:type="dxa"/>
            <w:vMerge w:val="restart"/>
            <w:tcBorders>
              <w:top w:val="single" w:sz="4" w:space="0" w:color="auto"/>
            </w:tcBorders>
            <w:vAlign w:val="center"/>
          </w:tcPr>
          <w:p w14:paraId="3DC7E1B2" w14:textId="1CC3FE1B" w:rsidR="00BC4D65" w:rsidRPr="00301323" w:rsidRDefault="00BC4D65" w:rsidP="00BC4D65">
            <w:pPr>
              <w:jc w:val="center"/>
              <w:rPr>
                <w:rFonts w:asciiTheme="majorHAnsi" w:hAnsiTheme="majorHAnsi"/>
                <w:bCs/>
                <w:sz w:val="18"/>
                <w:szCs w:val="18"/>
                <w:highlight w:val="lightGray"/>
              </w:rPr>
            </w:pPr>
            <w:r w:rsidRPr="00301323">
              <w:rPr>
                <w:rFonts w:asciiTheme="majorHAnsi" w:hAnsiTheme="majorHAnsi"/>
                <w:bCs/>
                <w:sz w:val="18"/>
                <w:szCs w:val="18"/>
              </w:rPr>
              <w:t>Avis favorable pour la participation</w:t>
            </w:r>
          </w:p>
        </w:tc>
      </w:tr>
      <w:tr w:rsidR="00BC4D65" w:rsidRPr="00BF53A3" w14:paraId="2DC4AEDA" w14:textId="77777777" w:rsidTr="0042598B">
        <w:trPr>
          <w:trHeight w:val="180"/>
          <w:jc w:val="center"/>
        </w:trPr>
        <w:tc>
          <w:tcPr>
            <w:tcW w:w="455" w:type="dxa"/>
            <w:tcBorders>
              <w:top w:val="single" w:sz="4" w:space="0" w:color="auto"/>
              <w:bottom w:val="single" w:sz="4" w:space="0" w:color="auto"/>
            </w:tcBorders>
            <w:vAlign w:val="center"/>
          </w:tcPr>
          <w:p w14:paraId="49596191" w14:textId="6711E398" w:rsidR="00BC4D65" w:rsidRPr="00301323" w:rsidRDefault="00BC4D65" w:rsidP="00BC4D65">
            <w:pPr>
              <w:rPr>
                <w:rFonts w:asciiTheme="majorHAnsi" w:hAnsiTheme="majorHAnsi"/>
                <w:bCs/>
                <w:sz w:val="18"/>
                <w:szCs w:val="18"/>
                <w:lang w:eastAsia="fr-FR"/>
              </w:rPr>
            </w:pPr>
            <w:r w:rsidRPr="00301323">
              <w:rPr>
                <w:rFonts w:asciiTheme="majorHAnsi" w:hAnsiTheme="majorHAnsi"/>
                <w:bCs/>
                <w:sz w:val="18"/>
                <w:szCs w:val="18"/>
                <w:lang w:eastAsia="fr-FR"/>
              </w:rPr>
              <w:t>4</w:t>
            </w:r>
          </w:p>
        </w:tc>
        <w:tc>
          <w:tcPr>
            <w:tcW w:w="1984" w:type="dxa"/>
            <w:tcBorders>
              <w:top w:val="single" w:sz="4" w:space="0" w:color="auto"/>
              <w:bottom w:val="single" w:sz="4" w:space="0" w:color="auto"/>
            </w:tcBorders>
            <w:vAlign w:val="center"/>
          </w:tcPr>
          <w:p w14:paraId="0500CFA6" w14:textId="7146696A" w:rsidR="00BC4D65" w:rsidRPr="00301323" w:rsidRDefault="003C6650" w:rsidP="00BC4D65">
            <w:pPr>
              <w:rPr>
                <w:rFonts w:asciiTheme="majorHAnsi" w:hAnsiTheme="majorHAnsi"/>
                <w:bCs/>
                <w:sz w:val="18"/>
                <w:szCs w:val="18"/>
                <w:lang w:eastAsia="fr-FR"/>
              </w:rPr>
            </w:pPr>
            <w:r w:rsidRPr="00301323">
              <w:rPr>
                <w:rFonts w:asciiTheme="majorHAnsi" w:hAnsiTheme="majorHAnsi"/>
                <w:bCs/>
                <w:sz w:val="18"/>
                <w:szCs w:val="18"/>
                <w:lang w:eastAsia="fr-FR"/>
              </w:rPr>
              <w:t>ABDOUCHE</w:t>
            </w:r>
            <w:r w:rsidR="00BC4D65" w:rsidRPr="00301323">
              <w:rPr>
                <w:rFonts w:asciiTheme="majorHAnsi" w:hAnsiTheme="majorHAnsi"/>
                <w:bCs/>
                <w:sz w:val="18"/>
                <w:szCs w:val="18"/>
                <w:lang w:eastAsia="fr-FR"/>
              </w:rPr>
              <w:t xml:space="preserve"> Safia</w:t>
            </w:r>
          </w:p>
        </w:tc>
        <w:tc>
          <w:tcPr>
            <w:tcW w:w="2552" w:type="dxa"/>
            <w:tcBorders>
              <w:top w:val="single" w:sz="4" w:space="0" w:color="auto"/>
              <w:bottom w:val="single" w:sz="4" w:space="0" w:color="auto"/>
            </w:tcBorders>
            <w:vAlign w:val="center"/>
          </w:tcPr>
          <w:p w14:paraId="0B2AC0DD" w14:textId="55BF6B75" w:rsidR="00BC4D65" w:rsidRPr="00301323" w:rsidRDefault="00BC4D65" w:rsidP="00BC4D65">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From Standardization to power Transformation : Evaluating the Impact of Data Scaling on Model Performance</w:t>
            </w:r>
          </w:p>
        </w:tc>
        <w:tc>
          <w:tcPr>
            <w:tcW w:w="2136" w:type="dxa"/>
            <w:vMerge/>
            <w:vAlign w:val="center"/>
          </w:tcPr>
          <w:p w14:paraId="0235A28D" w14:textId="77777777" w:rsidR="00BC4D65" w:rsidRPr="00301323" w:rsidRDefault="00BC4D65" w:rsidP="00BC4D65">
            <w:pPr>
              <w:tabs>
                <w:tab w:val="left" w:pos="300"/>
              </w:tabs>
              <w:jc w:val="center"/>
              <w:rPr>
                <w:rFonts w:asciiTheme="majorHAnsi" w:hAnsiTheme="majorHAnsi"/>
                <w:bCs/>
                <w:sz w:val="18"/>
                <w:szCs w:val="18"/>
                <w:lang w:val="en-US" w:eastAsia="fr-FR"/>
              </w:rPr>
            </w:pPr>
          </w:p>
        </w:tc>
        <w:tc>
          <w:tcPr>
            <w:tcW w:w="1276" w:type="dxa"/>
            <w:vMerge/>
            <w:vAlign w:val="center"/>
          </w:tcPr>
          <w:p w14:paraId="5EA99A8B" w14:textId="77777777" w:rsidR="00BC4D65" w:rsidRPr="00301323" w:rsidRDefault="00BC4D65" w:rsidP="00BC4D65">
            <w:pPr>
              <w:jc w:val="center"/>
              <w:rPr>
                <w:rFonts w:asciiTheme="majorHAnsi" w:hAnsiTheme="majorHAnsi"/>
                <w:bCs/>
                <w:sz w:val="18"/>
                <w:szCs w:val="18"/>
                <w:lang w:val="en-US" w:eastAsia="fr-FR"/>
              </w:rPr>
            </w:pPr>
          </w:p>
        </w:tc>
        <w:tc>
          <w:tcPr>
            <w:tcW w:w="1275" w:type="dxa"/>
            <w:vMerge/>
            <w:vAlign w:val="center"/>
          </w:tcPr>
          <w:p w14:paraId="2B9A9D7E" w14:textId="77777777" w:rsidR="00BC4D65" w:rsidRPr="00301323" w:rsidRDefault="00BC4D65" w:rsidP="00BC4D65">
            <w:pPr>
              <w:jc w:val="center"/>
              <w:rPr>
                <w:rFonts w:asciiTheme="majorHAnsi" w:hAnsiTheme="majorHAnsi"/>
                <w:bCs/>
                <w:sz w:val="18"/>
                <w:szCs w:val="18"/>
                <w:lang w:val="en-US" w:eastAsia="fr-FR"/>
              </w:rPr>
            </w:pPr>
          </w:p>
        </w:tc>
        <w:tc>
          <w:tcPr>
            <w:tcW w:w="1445" w:type="dxa"/>
            <w:vMerge/>
            <w:vAlign w:val="center"/>
          </w:tcPr>
          <w:p w14:paraId="6598B0D4" w14:textId="77777777" w:rsidR="00BC4D65" w:rsidRPr="00301323" w:rsidRDefault="00BC4D65" w:rsidP="00BC4D65">
            <w:pPr>
              <w:jc w:val="center"/>
              <w:rPr>
                <w:rFonts w:asciiTheme="majorHAnsi" w:hAnsiTheme="majorHAnsi"/>
                <w:bCs/>
                <w:sz w:val="18"/>
                <w:szCs w:val="18"/>
                <w:highlight w:val="lightGray"/>
                <w:lang w:val="en-US"/>
              </w:rPr>
            </w:pPr>
          </w:p>
        </w:tc>
      </w:tr>
      <w:tr w:rsidR="00BC4D65" w:rsidRPr="00BF53A3" w14:paraId="4F8E19B8" w14:textId="77777777" w:rsidTr="0042598B">
        <w:trPr>
          <w:trHeight w:val="180"/>
          <w:jc w:val="center"/>
        </w:trPr>
        <w:tc>
          <w:tcPr>
            <w:tcW w:w="455" w:type="dxa"/>
            <w:tcBorders>
              <w:top w:val="single" w:sz="4" w:space="0" w:color="auto"/>
              <w:bottom w:val="single" w:sz="4" w:space="0" w:color="auto"/>
            </w:tcBorders>
            <w:vAlign w:val="center"/>
          </w:tcPr>
          <w:p w14:paraId="6D74A201" w14:textId="401E4265" w:rsidR="00BC4D65" w:rsidRPr="00301323" w:rsidRDefault="00BC4D65" w:rsidP="00BC4D65">
            <w:pPr>
              <w:rPr>
                <w:rFonts w:asciiTheme="majorHAnsi" w:hAnsiTheme="majorHAnsi"/>
                <w:bCs/>
                <w:sz w:val="18"/>
                <w:szCs w:val="18"/>
                <w:lang w:eastAsia="fr-FR"/>
              </w:rPr>
            </w:pPr>
            <w:r w:rsidRPr="00301323">
              <w:rPr>
                <w:rFonts w:asciiTheme="majorHAnsi" w:hAnsiTheme="majorHAnsi"/>
                <w:bCs/>
                <w:sz w:val="18"/>
                <w:szCs w:val="18"/>
                <w:lang w:eastAsia="fr-FR"/>
              </w:rPr>
              <w:t>5</w:t>
            </w:r>
          </w:p>
        </w:tc>
        <w:tc>
          <w:tcPr>
            <w:tcW w:w="1984" w:type="dxa"/>
            <w:tcBorders>
              <w:top w:val="single" w:sz="4" w:space="0" w:color="auto"/>
              <w:bottom w:val="single" w:sz="4" w:space="0" w:color="auto"/>
            </w:tcBorders>
            <w:vAlign w:val="center"/>
          </w:tcPr>
          <w:p w14:paraId="2E780523" w14:textId="7E5F011F" w:rsidR="00BC4D65" w:rsidRPr="00301323" w:rsidRDefault="003C6650" w:rsidP="00BC4D65">
            <w:pPr>
              <w:rPr>
                <w:rFonts w:asciiTheme="majorHAnsi" w:hAnsiTheme="majorHAnsi"/>
                <w:bCs/>
                <w:sz w:val="18"/>
                <w:szCs w:val="18"/>
                <w:lang w:eastAsia="fr-FR"/>
              </w:rPr>
            </w:pPr>
            <w:r w:rsidRPr="00301323">
              <w:rPr>
                <w:rFonts w:asciiTheme="majorHAnsi" w:hAnsiTheme="majorHAnsi"/>
                <w:bCs/>
                <w:sz w:val="18"/>
                <w:szCs w:val="18"/>
                <w:lang w:eastAsia="fr-FR"/>
              </w:rPr>
              <w:t>GRAICHE</w:t>
            </w:r>
            <w:r w:rsidR="00BC4D65" w:rsidRPr="00301323">
              <w:rPr>
                <w:rFonts w:asciiTheme="majorHAnsi" w:hAnsiTheme="majorHAnsi"/>
                <w:bCs/>
                <w:sz w:val="18"/>
                <w:szCs w:val="18"/>
                <w:lang w:eastAsia="fr-FR"/>
              </w:rPr>
              <w:t xml:space="preserve"> Farid</w:t>
            </w:r>
          </w:p>
        </w:tc>
        <w:tc>
          <w:tcPr>
            <w:tcW w:w="2552" w:type="dxa"/>
            <w:tcBorders>
              <w:top w:val="single" w:sz="4" w:space="0" w:color="auto"/>
              <w:bottom w:val="single" w:sz="4" w:space="0" w:color="auto"/>
            </w:tcBorders>
            <w:vAlign w:val="center"/>
          </w:tcPr>
          <w:p w14:paraId="4D69E475" w14:textId="729D7744" w:rsidR="00BC4D65" w:rsidRPr="00301323" w:rsidRDefault="00BC4D65" w:rsidP="00BC4D65">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 xml:space="preserve">Epidemic Change in </w:t>
            </w:r>
            <w:proofErr w:type="spellStart"/>
            <w:r w:rsidRPr="00301323">
              <w:rPr>
                <w:rFonts w:asciiTheme="majorHAnsi" w:hAnsiTheme="majorHAnsi"/>
                <w:bCs/>
                <w:sz w:val="18"/>
                <w:szCs w:val="18"/>
                <w:lang w:val="en-US" w:eastAsia="fr-FR"/>
              </w:rPr>
              <w:t>Autoresgressive</w:t>
            </w:r>
            <w:proofErr w:type="spellEnd"/>
            <w:r w:rsidRPr="00301323">
              <w:rPr>
                <w:rFonts w:asciiTheme="majorHAnsi" w:hAnsiTheme="majorHAnsi"/>
                <w:bCs/>
                <w:sz w:val="18"/>
                <w:szCs w:val="18"/>
                <w:lang w:val="en-US" w:eastAsia="fr-FR"/>
              </w:rPr>
              <w:t xml:space="preserve"> process with weakly dependent innovations</w:t>
            </w:r>
          </w:p>
        </w:tc>
        <w:tc>
          <w:tcPr>
            <w:tcW w:w="2136" w:type="dxa"/>
            <w:vMerge/>
            <w:vAlign w:val="center"/>
          </w:tcPr>
          <w:p w14:paraId="726E470D" w14:textId="77777777" w:rsidR="00BC4D65" w:rsidRPr="00301323" w:rsidRDefault="00BC4D65" w:rsidP="00BC4D65">
            <w:pPr>
              <w:tabs>
                <w:tab w:val="left" w:pos="300"/>
              </w:tabs>
              <w:jc w:val="center"/>
              <w:rPr>
                <w:rFonts w:asciiTheme="majorHAnsi" w:hAnsiTheme="majorHAnsi"/>
                <w:bCs/>
                <w:sz w:val="18"/>
                <w:szCs w:val="18"/>
                <w:lang w:val="en-US" w:eastAsia="fr-FR"/>
              </w:rPr>
            </w:pPr>
          </w:p>
        </w:tc>
        <w:tc>
          <w:tcPr>
            <w:tcW w:w="1276" w:type="dxa"/>
            <w:vMerge/>
            <w:vAlign w:val="center"/>
          </w:tcPr>
          <w:p w14:paraId="0BA8A2CE" w14:textId="77777777" w:rsidR="00BC4D65" w:rsidRPr="00301323" w:rsidRDefault="00BC4D65" w:rsidP="00BC4D65">
            <w:pPr>
              <w:jc w:val="center"/>
              <w:rPr>
                <w:rFonts w:asciiTheme="majorHAnsi" w:hAnsiTheme="majorHAnsi"/>
                <w:bCs/>
                <w:sz w:val="18"/>
                <w:szCs w:val="18"/>
                <w:lang w:val="en-US" w:eastAsia="fr-FR"/>
              </w:rPr>
            </w:pPr>
          </w:p>
        </w:tc>
        <w:tc>
          <w:tcPr>
            <w:tcW w:w="1275" w:type="dxa"/>
            <w:vMerge/>
            <w:vAlign w:val="center"/>
          </w:tcPr>
          <w:p w14:paraId="5F7A6DA9" w14:textId="77777777" w:rsidR="00BC4D65" w:rsidRPr="00301323" w:rsidRDefault="00BC4D65" w:rsidP="00BC4D65">
            <w:pPr>
              <w:jc w:val="center"/>
              <w:rPr>
                <w:rFonts w:asciiTheme="majorHAnsi" w:hAnsiTheme="majorHAnsi"/>
                <w:bCs/>
                <w:sz w:val="18"/>
                <w:szCs w:val="18"/>
                <w:lang w:val="en-US" w:eastAsia="fr-FR"/>
              </w:rPr>
            </w:pPr>
          </w:p>
        </w:tc>
        <w:tc>
          <w:tcPr>
            <w:tcW w:w="1445" w:type="dxa"/>
            <w:vMerge/>
            <w:vAlign w:val="center"/>
          </w:tcPr>
          <w:p w14:paraId="76CDC867" w14:textId="77777777" w:rsidR="00BC4D65" w:rsidRPr="00301323" w:rsidRDefault="00BC4D65" w:rsidP="00BC4D65">
            <w:pPr>
              <w:jc w:val="center"/>
              <w:rPr>
                <w:rFonts w:asciiTheme="majorHAnsi" w:hAnsiTheme="majorHAnsi"/>
                <w:bCs/>
                <w:sz w:val="18"/>
                <w:szCs w:val="18"/>
                <w:highlight w:val="lightGray"/>
                <w:lang w:val="en-US"/>
              </w:rPr>
            </w:pPr>
          </w:p>
        </w:tc>
      </w:tr>
      <w:tr w:rsidR="00BC4D65" w:rsidRPr="00BF53A3" w14:paraId="02A6856D" w14:textId="77777777" w:rsidTr="00301323">
        <w:trPr>
          <w:trHeight w:val="666"/>
          <w:jc w:val="center"/>
        </w:trPr>
        <w:tc>
          <w:tcPr>
            <w:tcW w:w="455" w:type="dxa"/>
            <w:tcBorders>
              <w:top w:val="single" w:sz="4" w:space="0" w:color="auto"/>
              <w:bottom w:val="single" w:sz="4" w:space="0" w:color="auto"/>
            </w:tcBorders>
            <w:vAlign w:val="center"/>
          </w:tcPr>
          <w:p w14:paraId="082E2FBD" w14:textId="0A7FB671" w:rsidR="00BC4D65" w:rsidRPr="00301323" w:rsidRDefault="00BC4D65" w:rsidP="00BC4D65">
            <w:pPr>
              <w:rPr>
                <w:rFonts w:asciiTheme="majorHAnsi" w:hAnsiTheme="majorHAnsi"/>
                <w:bCs/>
                <w:sz w:val="18"/>
                <w:szCs w:val="18"/>
                <w:lang w:eastAsia="fr-FR"/>
              </w:rPr>
            </w:pPr>
            <w:r w:rsidRPr="00301323">
              <w:rPr>
                <w:rFonts w:asciiTheme="majorHAnsi" w:hAnsiTheme="majorHAnsi"/>
                <w:bCs/>
                <w:sz w:val="18"/>
                <w:szCs w:val="18"/>
                <w:lang w:eastAsia="fr-FR"/>
              </w:rPr>
              <w:t>6</w:t>
            </w:r>
          </w:p>
        </w:tc>
        <w:tc>
          <w:tcPr>
            <w:tcW w:w="1984" w:type="dxa"/>
            <w:tcBorders>
              <w:top w:val="single" w:sz="4" w:space="0" w:color="auto"/>
              <w:bottom w:val="single" w:sz="4" w:space="0" w:color="auto"/>
            </w:tcBorders>
            <w:vAlign w:val="center"/>
          </w:tcPr>
          <w:p w14:paraId="6EEA19CF" w14:textId="2C1DAC9A" w:rsidR="00BC4D65" w:rsidRPr="00301323" w:rsidRDefault="003C6650" w:rsidP="00BC4D65">
            <w:pPr>
              <w:rPr>
                <w:rFonts w:asciiTheme="majorHAnsi" w:hAnsiTheme="majorHAnsi"/>
                <w:bCs/>
                <w:sz w:val="18"/>
                <w:szCs w:val="18"/>
                <w:lang w:eastAsia="fr-FR"/>
              </w:rPr>
            </w:pPr>
            <w:r w:rsidRPr="00301323">
              <w:rPr>
                <w:rFonts w:asciiTheme="majorHAnsi" w:hAnsiTheme="majorHAnsi"/>
                <w:bCs/>
                <w:sz w:val="18"/>
                <w:szCs w:val="18"/>
                <w:lang w:eastAsia="fr-FR"/>
              </w:rPr>
              <w:t>MAMAR</w:t>
            </w:r>
            <w:r w:rsidR="00BC4D65" w:rsidRPr="00301323">
              <w:rPr>
                <w:rFonts w:asciiTheme="majorHAnsi" w:hAnsiTheme="majorHAnsi"/>
                <w:bCs/>
                <w:sz w:val="18"/>
                <w:szCs w:val="18"/>
                <w:lang w:eastAsia="fr-FR"/>
              </w:rPr>
              <w:t xml:space="preserve"> Samia</w:t>
            </w:r>
          </w:p>
        </w:tc>
        <w:tc>
          <w:tcPr>
            <w:tcW w:w="2552" w:type="dxa"/>
            <w:tcBorders>
              <w:top w:val="single" w:sz="4" w:space="0" w:color="auto"/>
              <w:bottom w:val="single" w:sz="4" w:space="0" w:color="auto"/>
            </w:tcBorders>
            <w:vAlign w:val="center"/>
          </w:tcPr>
          <w:p w14:paraId="25ED043A" w14:textId="6A731E06" w:rsidR="00BC4D65" w:rsidRPr="00301323" w:rsidRDefault="00BC4D65" w:rsidP="00BC4D65">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Optimization of the Regularization Parameter for SVM-Based Outlier Detection</w:t>
            </w:r>
          </w:p>
        </w:tc>
        <w:tc>
          <w:tcPr>
            <w:tcW w:w="2136" w:type="dxa"/>
            <w:vMerge/>
            <w:tcBorders>
              <w:bottom w:val="single" w:sz="4" w:space="0" w:color="auto"/>
            </w:tcBorders>
            <w:vAlign w:val="center"/>
          </w:tcPr>
          <w:p w14:paraId="10C7D973" w14:textId="77777777" w:rsidR="00BC4D65" w:rsidRPr="00301323" w:rsidRDefault="00BC4D65" w:rsidP="00BC4D65">
            <w:pPr>
              <w:tabs>
                <w:tab w:val="left" w:pos="300"/>
              </w:tabs>
              <w:jc w:val="center"/>
              <w:rPr>
                <w:rFonts w:asciiTheme="majorHAnsi" w:hAnsiTheme="majorHAnsi"/>
                <w:bCs/>
                <w:sz w:val="18"/>
                <w:szCs w:val="18"/>
                <w:lang w:val="en-US" w:eastAsia="fr-FR"/>
              </w:rPr>
            </w:pPr>
          </w:p>
        </w:tc>
        <w:tc>
          <w:tcPr>
            <w:tcW w:w="1276" w:type="dxa"/>
            <w:vMerge/>
            <w:tcBorders>
              <w:bottom w:val="single" w:sz="4" w:space="0" w:color="auto"/>
            </w:tcBorders>
            <w:vAlign w:val="center"/>
          </w:tcPr>
          <w:p w14:paraId="5DEDC2FA" w14:textId="77777777" w:rsidR="00BC4D65" w:rsidRPr="00301323" w:rsidRDefault="00BC4D65" w:rsidP="00BC4D65">
            <w:pPr>
              <w:jc w:val="center"/>
              <w:rPr>
                <w:rFonts w:asciiTheme="majorHAnsi" w:hAnsiTheme="majorHAnsi"/>
                <w:bCs/>
                <w:sz w:val="18"/>
                <w:szCs w:val="18"/>
                <w:lang w:val="en-US" w:eastAsia="fr-FR"/>
              </w:rPr>
            </w:pPr>
          </w:p>
        </w:tc>
        <w:tc>
          <w:tcPr>
            <w:tcW w:w="1275" w:type="dxa"/>
            <w:vMerge/>
            <w:tcBorders>
              <w:bottom w:val="single" w:sz="4" w:space="0" w:color="auto"/>
            </w:tcBorders>
            <w:vAlign w:val="center"/>
          </w:tcPr>
          <w:p w14:paraId="055DE57D" w14:textId="77777777" w:rsidR="00BC4D65" w:rsidRPr="00301323" w:rsidRDefault="00BC4D65" w:rsidP="00BC4D65">
            <w:pPr>
              <w:jc w:val="center"/>
              <w:rPr>
                <w:rFonts w:asciiTheme="majorHAnsi" w:hAnsiTheme="majorHAnsi"/>
                <w:bCs/>
                <w:sz w:val="18"/>
                <w:szCs w:val="18"/>
                <w:lang w:val="en-US" w:eastAsia="fr-FR"/>
              </w:rPr>
            </w:pPr>
          </w:p>
        </w:tc>
        <w:tc>
          <w:tcPr>
            <w:tcW w:w="1445" w:type="dxa"/>
            <w:vMerge/>
            <w:tcBorders>
              <w:bottom w:val="single" w:sz="4" w:space="0" w:color="auto"/>
            </w:tcBorders>
            <w:vAlign w:val="center"/>
          </w:tcPr>
          <w:p w14:paraId="7E3998C4" w14:textId="77777777" w:rsidR="00BC4D65" w:rsidRPr="00301323" w:rsidRDefault="00BC4D65" w:rsidP="00BC4D65">
            <w:pPr>
              <w:jc w:val="center"/>
              <w:rPr>
                <w:rFonts w:asciiTheme="majorHAnsi" w:hAnsiTheme="majorHAnsi"/>
                <w:bCs/>
                <w:sz w:val="18"/>
                <w:szCs w:val="18"/>
                <w:highlight w:val="lightGray"/>
                <w:lang w:val="en-US"/>
              </w:rPr>
            </w:pPr>
          </w:p>
        </w:tc>
      </w:tr>
      <w:tr w:rsidR="00FA35EE" w:rsidRPr="00301323" w14:paraId="74E30B03" w14:textId="77777777" w:rsidTr="0042598B">
        <w:trPr>
          <w:trHeight w:val="180"/>
          <w:jc w:val="center"/>
        </w:trPr>
        <w:tc>
          <w:tcPr>
            <w:tcW w:w="455" w:type="dxa"/>
            <w:tcBorders>
              <w:top w:val="single" w:sz="4" w:space="0" w:color="auto"/>
              <w:bottom w:val="single" w:sz="4" w:space="0" w:color="auto"/>
            </w:tcBorders>
            <w:vAlign w:val="center"/>
          </w:tcPr>
          <w:p w14:paraId="3250A8FA" w14:textId="2BC5D607" w:rsidR="00FA35EE" w:rsidRPr="00301323" w:rsidRDefault="00FA35EE" w:rsidP="00FA35EE">
            <w:pPr>
              <w:rPr>
                <w:rFonts w:asciiTheme="majorHAnsi" w:hAnsiTheme="majorHAnsi"/>
                <w:bCs/>
                <w:sz w:val="18"/>
                <w:szCs w:val="18"/>
                <w:lang w:eastAsia="fr-FR"/>
              </w:rPr>
            </w:pPr>
            <w:r w:rsidRPr="00301323">
              <w:rPr>
                <w:rFonts w:asciiTheme="majorHAnsi" w:hAnsiTheme="majorHAnsi"/>
                <w:bCs/>
                <w:sz w:val="18"/>
                <w:szCs w:val="18"/>
                <w:lang w:eastAsia="fr-FR"/>
              </w:rPr>
              <w:t>7</w:t>
            </w:r>
          </w:p>
        </w:tc>
        <w:tc>
          <w:tcPr>
            <w:tcW w:w="1984" w:type="dxa"/>
            <w:tcBorders>
              <w:top w:val="single" w:sz="4" w:space="0" w:color="auto"/>
              <w:bottom w:val="single" w:sz="4" w:space="0" w:color="auto"/>
            </w:tcBorders>
            <w:vAlign w:val="center"/>
          </w:tcPr>
          <w:p w14:paraId="5B6F580F" w14:textId="26A36FC3" w:rsidR="00FA35EE" w:rsidRPr="00301323" w:rsidRDefault="003C6650" w:rsidP="00FA35EE">
            <w:pPr>
              <w:rPr>
                <w:rFonts w:asciiTheme="majorHAnsi" w:hAnsiTheme="majorHAnsi"/>
                <w:bCs/>
                <w:sz w:val="18"/>
                <w:szCs w:val="18"/>
                <w:lang w:eastAsia="fr-FR"/>
              </w:rPr>
            </w:pPr>
            <w:r w:rsidRPr="00301323">
              <w:rPr>
                <w:rFonts w:asciiTheme="majorHAnsi" w:hAnsiTheme="majorHAnsi"/>
                <w:bCs/>
                <w:sz w:val="18"/>
                <w:szCs w:val="18"/>
                <w:lang w:eastAsia="fr-FR"/>
              </w:rPr>
              <w:t>HESSAS</w:t>
            </w:r>
            <w:r w:rsidR="00FA35EE" w:rsidRPr="00301323">
              <w:rPr>
                <w:rFonts w:asciiTheme="majorHAnsi" w:hAnsiTheme="majorHAnsi"/>
                <w:bCs/>
                <w:sz w:val="18"/>
                <w:szCs w:val="18"/>
                <w:lang w:eastAsia="fr-FR"/>
              </w:rPr>
              <w:t xml:space="preserve"> Fatima</w:t>
            </w:r>
          </w:p>
        </w:tc>
        <w:tc>
          <w:tcPr>
            <w:tcW w:w="2552" w:type="dxa"/>
            <w:tcBorders>
              <w:top w:val="single" w:sz="4" w:space="0" w:color="auto"/>
              <w:bottom w:val="single" w:sz="4" w:space="0" w:color="auto"/>
            </w:tcBorders>
            <w:vAlign w:val="center"/>
          </w:tcPr>
          <w:p w14:paraId="59921E1A" w14:textId="20CCDA6A" w:rsidR="00FA35EE" w:rsidRPr="00301323" w:rsidRDefault="00FA35EE" w:rsidP="00FA35EE">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An approximating Retrial GI/GI/1 Queuing Systems by Linear Interpolation</w:t>
            </w:r>
          </w:p>
        </w:tc>
        <w:tc>
          <w:tcPr>
            <w:tcW w:w="2136" w:type="dxa"/>
            <w:vMerge w:val="restart"/>
            <w:tcBorders>
              <w:top w:val="single" w:sz="4" w:space="0" w:color="auto"/>
            </w:tcBorders>
            <w:vAlign w:val="center"/>
          </w:tcPr>
          <w:p w14:paraId="55999F70" w14:textId="3627AE4F" w:rsidR="00FA35EE" w:rsidRPr="00301323" w:rsidRDefault="00FA35EE" w:rsidP="00FA35EE">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The First National Conference on Mathematics and Artificial Intelligence  (NCMAI’2026)</w:t>
            </w:r>
          </w:p>
        </w:tc>
        <w:tc>
          <w:tcPr>
            <w:tcW w:w="1276" w:type="dxa"/>
            <w:vMerge w:val="restart"/>
            <w:tcBorders>
              <w:top w:val="single" w:sz="4" w:space="0" w:color="auto"/>
            </w:tcBorders>
            <w:vAlign w:val="center"/>
          </w:tcPr>
          <w:p w14:paraId="01867D48" w14:textId="2B56DD2C" w:rsidR="00FA35EE" w:rsidRPr="00301323" w:rsidRDefault="00FA35EE" w:rsidP="00FA35EE">
            <w:pPr>
              <w:jc w:val="center"/>
              <w:rPr>
                <w:rFonts w:asciiTheme="majorHAnsi" w:hAnsiTheme="majorHAnsi"/>
                <w:bCs/>
                <w:sz w:val="18"/>
                <w:szCs w:val="18"/>
                <w:lang w:val="en-US" w:eastAsia="fr-FR"/>
              </w:rPr>
            </w:pPr>
            <w:r w:rsidRPr="00301323">
              <w:rPr>
                <w:rFonts w:asciiTheme="majorHAnsi" w:hAnsiTheme="majorHAnsi"/>
                <w:bCs/>
                <w:sz w:val="18"/>
                <w:szCs w:val="18"/>
                <w:lang w:eastAsia="fr-FR"/>
              </w:rPr>
              <w:t>29-30 Avril 2026</w:t>
            </w:r>
          </w:p>
        </w:tc>
        <w:tc>
          <w:tcPr>
            <w:tcW w:w="1275" w:type="dxa"/>
            <w:vMerge w:val="restart"/>
            <w:tcBorders>
              <w:top w:val="single" w:sz="4" w:space="0" w:color="auto"/>
            </w:tcBorders>
            <w:vAlign w:val="center"/>
          </w:tcPr>
          <w:p w14:paraId="1F80F4B9" w14:textId="3E6FBDF9" w:rsidR="00FA35EE" w:rsidRPr="00301323" w:rsidRDefault="00FA35EE" w:rsidP="00FA35EE">
            <w:pPr>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The First National Conference on Mathematics and Artificial Intelligence  (NCMAI’2026)</w:t>
            </w:r>
          </w:p>
        </w:tc>
        <w:tc>
          <w:tcPr>
            <w:tcW w:w="1445" w:type="dxa"/>
            <w:vMerge w:val="restart"/>
            <w:tcBorders>
              <w:top w:val="single" w:sz="4" w:space="0" w:color="auto"/>
            </w:tcBorders>
            <w:vAlign w:val="center"/>
          </w:tcPr>
          <w:p w14:paraId="31390E36" w14:textId="3BADA074" w:rsidR="00FA35EE" w:rsidRPr="00301323" w:rsidRDefault="00FA35EE" w:rsidP="00FA35EE">
            <w:pPr>
              <w:jc w:val="center"/>
              <w:rPr>
                <w:rFonts w:asciiTheme="majorHAnsi" w:hAnsiTheme="majorHAnsi"/>
                <w:bCs/>
                <w:sz w:val="18"/>
                <w:szCs w:val="18"/>
                <w:highlight w:val="lightGray"/>
              </w:rPr>
            </w:pPr>
            <w:r w:rsidRPr="00301323">
              <w:rPr>
                <w:rFonts w:asciiTheme="majorHAnsi" w:hAnsiTheme="majorHAnsi"/>
                <w:bCs/>
                <w:sz w:val="18"/>
                <w:szCs w:val="18"/>
              </w:rPr>
              <w:t>Avis favorable pour la participation</w:t>
            </w:r>
          </w:p>
        </w:tc>
      </w:tr>
      <w:tr w:rsidR="00BC4D65" w:rsidRPr="00BF53A3" w14:paraId="7623EA92" w14:textId="77777777" w:rsidTr="0042598B">
        <w:trPr>
          <w:trHeight w:val="180"/>
          <w:jc w:val="center"/>
        </w:trPr>
        <w:tc>
          <w:tcPr>
            <w:tcW w:w="455" w:type="dxa"/>
            <w:tcBorders>
              <w:top w:val="single" w:sz="4" w:space="0" w:color="auto"/>
              <w:bottom w:val="single" w:sz="4" w:space="0" w:color="auto"/>
            </w:tcBorders>
            <w:vAlign w:val="center"/>
          </w:tcPr>
          <w:p w14:paraId="452A6F08" w14:textId="1506E7A4" w:rsidR="00BC4D65" w:rsidRPr="00301323" w:rsidRDefault="00BC4D65" w:rsidP="00BC4D65">
            <w:pPr>
              <w:rPr>
                <w:rFonts w:asciiTheme="majorHAnsi" w:hAnsiTheme="majorHAnsi"/>
                <w:bCs/>
                <w:sz w:val="18"/>
                <w:szCs w:val="18"/>
                <w:lang w:eastAsia="fr-FR"/>
              </w:rPr>
            </w:pPr>
            <w:r w:rsidRPr="00301323">
              <w:rPr>
                <w:rFonts w:asciiTheme="majorHAnsi" w:hAnsiTheme="majorHAnsi"/>
                <w:bCs/>
                <w:sz w:val="18"/>
                <w:szCs w:val="18"/>
                <w:lang w:eastAsia="fr-FR"/>
              </w:rPr>
              <w:t>8</w:t>
            </w:r>
          </w:p>
        </w:tc>
        <w:tc>
          <w:tcPr>
            <w:tcW w:w="1984" w:type="dxa"/>
            <w:tcBorders>
              <w:top w:val="single" w:sz="4" w:space="0" w:color="auto"/>
              <w:bottom w:val="single" w:sz="4" w:space="0" w:color="auto"/>
            </w:tcBorders>
            <w:vAlign w:val="center"/>
          </w:tcPr>
          <w:p w14:paraId="07F26E96" w14:textId="03E5A97D" w:rsidR="00BC4D65" w:rsidRPr="00301323" w:rsidRDefault="003C6650" w:rsidP="00BC4D65">
            <w:pPr>
              <w:rPr>
                <w:rFonts w:asciiTheme="majorHAnsi" w:hAnsiTheme="majorHAnsi"/>
                <w:bCs/>
                <w:sz w:val="18"/>
                <w:szCs w:val="18"/>
                <w:lang w:eastAsia="fr-FR"/>
              </w:rPr>
            </w:pPr>
            <w:r w:rsidRPr="00301323">
              <w:rPr>
                <w:rFonts w:asciiTheme="majorHAnsi" w:hAnsiTheme="majorHAnsi"/>
                <w:bCs/>
                <w:sz w:val="18"/>
                <w:szCs w:val="18"/>
                <w:lang w:eastAsia="fr-FR"/>
              </w:rPr>
              <w:t>MOKHTARI</w:t>
            </w:r>
            <w:r w:rsidR="00BC4D65" w:rsidRPr="00301323">
              <w:rPr>
                <w:rFonts w:asciiTheme="majorHAnsi" w:hAnsiTheme="majorHAnsi"/>
                <w:bCs/>
                <w:sz w:val="18"/>
                <w:szCs w:val="18"/>
                <w:lang w:eastAsia="fr-FR"/>
              </w:rPr>
              <w:t xml:space="preserve"> Hanifa</w:t>
            </w:r>
          </w:p>
        </w:tc>
        <w:tc>
          <w:tcPr>
            <w:tcW w:w="2552" w:type="dxa"/>
            <w:tcBorders>
              <w:top w:val="single" w:sz="4" w:space="0" w:color="auto"/>
              <w:bottom w:val="single" w:sz="4" w:space="0" w:color="auto"/>
            </w:tcBorders>
            <w:vAlign w:val="center"/>
          </w:tcPr>
          <w:p w14:paraId="7A891A73" w14:textId="5B7826CC" w:rsidR="00BC4D65" w:rsidRPr="00301323" w:rsidRDefault="00BC4D65" w:rsidP="00BC4D65">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Influence of an Insulating Stiffener on the Behavior of a Nonlinear Thermo-elastic Plate</w:t>
            </w:r>
          </w:p>
        </w:tc>
        <w:tc>
          <w:tcPr>
            <w:tcW w:w="2136" w:type="dxa"/>
            <w:vMerge/>
            <w:vAlign w:val="center"/>
          </w:tcPr>
          <w:p w14:paraId="78C8A330" w14:textId="77777777" w:rsidR="00BC4D65" w:rsidRPr="00301323" w:rsidRDefault="00BC4D65" w:rsidP="00BC4D65">
            <w:pPr>
              <w:tabs>
                <w:tab w:val="left" w:pos="300"/>
              </w:tabs>
              <w:jc w:val="center"/>
              <w:rPr>
                <w:rFonts w:asciiTheme="majorHAnsi" w:hAnsiTheme="majorHAnsi"/>
                <w:bCs/>
                <w:sz w:val="18"/>
                <w:szCs w:val="18"/>
                <w:lang w:val="en-US" w:eastAsia="fr-FR"/>
              </w:rPr>
            </w:pPr>
          </w:p>
        </w:tc>
        <w:tc>
          <w:tcPr>
            <w:tcW w:w="1276" w:type="dxa"/>
            <w:vMerge/>
            <w:vAlign w:val="center"/>
          </w:tcPr>
          <w:p w14:paraId="44295A8E" w14:textId="77777777" w:rsidR="00BC4D65" w:rsidRPr="00301323" w:rsidRDefault="00BC4D65" w:rsidP="00BC4D65">
            <w:pPr>
              <w:jc w:val="center"/>
              <w:rPr>
                <w:rFonts w:asciiTheme="majorHAnsi" w:hAnsiTheme="majorHAnsi"/>
                <w:bCs/>
                <w:sz w:val="18"/>
                <w:szCs w:val="18"/>
                <w:lang w:val="en-US" w:eastAsia="fr-FR"/>
              </w:rPr>
            </w:pPr>
          </w:p>
        </w:tc>
        <w:tc>
          <w:tcPr>
            <w:tcW w:w="1275" w:type="dxa"/>
            <w:vMerge/>
            <w:vAlign w:val="center"/>
          </w:tcPr>
          <w:p w14:paraId="0183C5A4" w14:textId="77777777" w:rsidR="00BC4D65" w:rsidRPr="00301323" w:rsidRDefault="00BC4D65" w:rsidP="00BC4D65">
            <w:pPr>
              <w:jc w:val="center"/>
              <w:rPr>
                <w:rFonts w:asciiTheme="majorHAnsi" w:hAnsiTheme="majorHAnsi"/>
                <w:bCs/>
                <w:sz w:val="18"/>
                <w:szCs w:val="18"/>
                <w:lang w:val="en-US" w:eastAsia="fr-FR"/>
              </w:rPr>
            </w:pPr>
          </w:p>
        </w:tc>
        <w:tc>
          <w:tcPr>
            <w:tcW w:w="1445" w:type="dxa"/>
            <w:vMerge/>
            <w:vAlign w:val="center"/>
          </w:tcPr>
          <w:p w14:paraId="3741E611" w14:textId="77777777" w:rsidR="00BC4D65" w:rsidRPr="00301323" w:rsidRDefault="00BC4D65" w:rsidP="00BC4D65">
            <w:pPr>
              <w:jc w:val="center"/>
              <w:rPr>
                <w:rFonts w:asciiTheme="majorHAnsi" w:hAnsiTheme="majorHAnsi"/>
                <w:bCs/>
                <w:sz w:val="18"/>
                <w:szCs w:val="18"/>
                <w:highlight w:val="lightGray"/>
                <w:lang w:val="en-US"/>
              </w:rPr>
            </w:pPr>
          </w:p>
        </w:tc>
      </w:tr>
      <w:tr w:rsidR="00BC4D65" w:rsidRPr="00BF53A3" w14:paraId="70DB90D8" w14:textId="77777777" w:rsidTr="0042598B">
        <w:trPr>
          <w:trHeight w:val="180"/>
          <w:jc w:val="center"/>
        </w:trPr>
        <w:tc>
          <w:tcPr>
            <w:tcW w:w="455" w:type="dxa"/>
            <w:tcBorders>
              <w:top w:val="single" w:sz="4" w:space="0" w:color="auto"/>
            </w:tcBorders>
            <w:vAlign w:val="center"/>
          </w:tcPr>
          <w:p w14:paraId="70033471" w14:textId="207EFF18" w:rsidR="00BC4D65" w:rsidRPr="00301323" w:rsidRDefault="00BC4D65" w:rsidP="00BC4D65">
            <w:pPr>
              <w:rPr>
                <w:rFonts w:asciiTheme="majorHAnsi" w:hAnsiTheme="majorHAnsi"/>
                <w:bCs/>
                <w:sz w:val="18"/>
                <w:szCs w:val="18"/>
                <w:lang w:eastAsia="fr-FR"/>
              </w:rPr>
            </w:pPr>
            <w:r w:rsidRPr="00301323">
              <w:rPr>
                <w:rFonts w:asciiTheme="majorHAnsi" w:hAnsiTheme="majorHAnsi"/>
                <w:bCs/>
                <w:sz w:val="18"/>
                <w:szCs w:val="18"/>
                <w:lang w:eastAsia="fr-FR"/>
              </w:rPr>
              <w:t>9</w:t>
            </w:r>
          </w:p>
        </w:tc>
        <w:tc>
          <w:tcPr>
            <w:tcW w:w="1984" w:type="dxa"/>
            <w:tcBorders>
              <w:top w:val="single" w:sz="4" w:space="0" w:color="auto"/>
            </w:tcBorders>
            <w:vAlign w:val="center"/>
          </w:tcPr>
          <w:p w14:paraId="45FFCF5B" w14:textId="53272718" w:rsidR="00BC4D65" w:rsidRPr="00301323" w:rsidRDefault="003C6650" w:rsidP="00BC4D65">
            <w:pPr>
              <w:rPr>
                <w:rFonts w:asciiTheme="majorHAnsi" w:hAnsiTheme="majorHAnsi"/>
                <w:bCs/>
                <w:sz w:val="18"/>
                <w:szCs w:val="18"/>
                <w:lang w:eastAsia="fr-FR"/>
              </w:rPr>
            </w:pPr>
            <w:r w:rsidRPr="00301323">
              <w:rPr>
                <w:rFonts w:asciiTheme="majorHAnsi" w:hAnsiTheme="majorHAnsi"/>
                <w:bCs/>
                <w:sz w:val="18"/>
                <w:szCs w:val="18"/>
                <w:lang w:eastAsia="fr-FR"/>
              </w:rPr>
              <w:t xml:space="preserve">BENAOUDIA </w:t>
            </w:r>
            <w:r w:rsidR="00BC4D65" w:rsidRPr="00301323">
              <w:rPr>
                <w:rFonts w:asciiTheme="majorHAnsi" w:hAnsiTheme="majorHAnsi"/>
                <w:bCs/>
                <w:sz w:val="18"/>
                <w:szCs w:val="18"/>
                <w:lang w:eastAsia="fr-FR"/>
              </w:rPr>
              <w:t>Djamila</w:t>
            </w:r>
          </w:p>
        </w:tc>
        <w:tc>
          <w:tcPr>
            <w:tcW w:w="2552" w:type="dxa"/>
            <w:tcBorders>
              <w:top w:val="single" w:sz="4" w:space="0" w:color="auto"/>
            </w:tcBorders>
            <w:vAlign w:val="center"/>
          </w:tcPr>
          <w:p w14:paraId="01C2BD17" w14:textId="4CF1DD4B" w:rsidR="00BC4D65" w:rsidRPr="00301323" w:rsidRDefault="00BC4D65" w:rsidP="00BC4D65">
            <w:pPr>
              <w:tabs>
                <w:tab w:val="left" w:pos="300"/>
              </w:tabs>
              <w:jc w:val="center"/>
              <w:rPr>
                <w:rFonts w:asciiTheme="majorHAnsi" w:hAnsiTheme="majorHAnsi"/>
                <w:bCs/>
                <w:sz w:val="18"/>
                <w:szCs w:val="18"/>
                <w:lang w:val="en-US" w:eastAsia="fr-FR"/>
              </w:rPr>
            </w:pPr>
            <w:r w:rsidRPr="00301323">
              <w:rPr>
                <w:rFonts w:asciiTheme="majorHAnsi" w:hAnsiTheme="majorHAnsi"/>
                <w:bCs/>
                <w:sz w:val="18"/>
                <w:szCs w:val="18"/>
                <w:lang w:val="en-US" w:eastAsia="fr-FR"/>
              </w:rPr>
              <w:t xml:space="preserve">On the Solvability of a Class of </w:t>
            </w:r>
            <w:proofErr w:type="spellStart"/>
            <w:r w:rsidRPr="00301323">
              <w:rPr>
                <w:rFonts w:asciiTheme="majorHAnsi" w:hAnsiTheme="majorHAnsi"/>
                <w:bCs/>
                <w:sz w:val="18"/>
                <w:szCs w:val="18"/>
                <w:lang w:val="en-US" w:eastAsia="fr-FR"/>
              </w:rPr>
              <w:t>Integro</w:t>
            </w:r>
            <w:proofErr w:type="spellEnd"/>
            <w:r w:rsidRPr="00301323">
              <w:rPr>
                <w:rFonts w:asciiTheme="majorHAnsi" w:hAnsiTheme="majorHAnsi"/>
                <w:bCs/>
                <w:sz w:val="18"/>
                <w:szCs w:val="18"/>
                <w:lang w:val="en-US" w:eastAsia="fr-FR"/>
              </w:rPr>
              <w:t>-Differential Problems</w:t>
            </w:r>
          </w:p>
        </w:tc>
        <w:tc>
          <w:tcPr>
            <w:tcW w:w="2136" w:type="dxa"/>
            <w:vMerge/>
            <w:vAlign w:val="center"/>
          </w:tcPr>
          <w:p w14:paraId="26DCC578" w14:textId="77777777" w:rsidR="00BC4D65" w:rsidRPr="00301323" w:rsidRDefault="00BC4D65" w:rsidP="00BC4D65">
            <w:pPr>
              <w:tabs>
                <w:tab w:val="left" w:pos="300"/>
              </w:tabs>
              <w:jc w:val="center"/>
              <w:rPr>
                <w:rFonts w:asciiTheme="majorHAnsi" w:hAnsiTheme="majorHAnsi"/>
                <w:bCs/>
                <w:sz w:val="18"/>
                <w:szCs w:val="18"/>
                <w:lang w:val="en-US" w:eastAsia="fr-FR"/>
              </w:rPr>
            </w:pPr>
          </w:p>
        </w:tc>
        <w:tc>
          <w:tcPr>
            <w:tcW w:w="1276" w:type="dxa"/>
            <w:vMerge/>
            <w:vAlign w:val="center"/>
          </w:tcPr>
          <w:p w14:paraId="7E904337" w14:textId="77777777" w:rsidR="00BC4D65" w:rsidRPr="00301323" w:rsidRDefault="00BC4D65" w:rsidP="00BC4D65">
            <w:pPr>
              <w:jc w:val="center"/>
              <w:rPr>
                <w:rFonts w:asciiTheme="majorHAnsi" w:hAnsiTheme="majorHAnsi"/>
                <w:bCs/>
                <w:sz w:val="18"/>
                <w:szCs w:val="18"/>
                <w:lang w:val="en-US" w:eastAsia="fr-FR"/>
              </w:rPr>
            </w:pPr>
          </w:p>
        </w:tc>
        <w:tc>
          <w:tcPr>
            <w:tcW w:w="1275" w:type="dxa"/>
            <w:vMerge/>
            <w:vAlign w:val="center"/>
          </w:tcPr>
          <w:p w14:paraId="7F6F95C7" w14:textId="77777777" w:rsidR="00BC4D65" w:rsidRPr="00301323" w:rsidRDefault="00BC4D65" w:rsidP="00BC4D65">
            <w:pPr>
              <w:jc w:val="center"/>
              <w:rPr>
                <w:rFonts w:asciiTheme="majorHAnsi" w:hAnsiTheme="majorHAnsi"/>
                <w:bCs/>
                <w:sz w:val="18"/>
                <w:szCs w:val="18"/>
                <w:lang w:val="en-US" w:eastAsia="fr-FR"/>
              </w:rPr>
            </w:pPr>
          </w:p>
        </w:tc>
        <w:tc>
          <w:tcPr>
            <w:tcW w:w="1445" w:type="dxa"/>
            <w:vMerge/>
            <w:vAlign w:val="center"/>
          </w:tcPr>
          <w:p w14:paraId="76D1FCC9" w14:textId="77777777" w:rsidR="00BC4D65" w:rsidRPr="00301323" w:rsidRDefault="00BC4D65" w:rsidP="00BC4D65">
            <w:pPr>
              <w:jc w:val="center"/>
              <w:rPr>
                <w:rFonts w:asciiTheme="majorHAnsi" w:hAnsiTheme="majorHAnsi"/>
                <w:bCs/>
                <w:sz w:val="18"/>
                <w:szCs w:val="18"/>
                <w:highlight w:val="lightGray"/>
                <w:lang w:val="en-US"/>
              </w:rPr>
            </w:pPr>
          </w:p>
        </w:tc>
      </w:tr>
    </w:tbl>
    <w:p w14:paraId="79946D66" w14:textId="77777777" w:rsidR="00301323" w:rsidRPr="00F65986" w:rsidRDefault="00301323" w:rsidP="007C01EA">
      <w:pPr>
        <w:pBdr>
          <w:top w:val="nil"/>
          <w:left w:val="nil"/>
          <w:bottom w:val="nil"/>
          <w:right w:val="nil"/>
          <w:between w:val="nil"/>
        </w:pBdr>
        <w:jc w:val="both"/>
        <w:rPr>
          <w:rFonts w:asciiTheme="majorHAnsi" w:eastAsia="Calibri" w:hAnsiTheme="majorHAnsi" w:cs="Calibri"/>
          <w:b/>
          <w:color w:val="002060"/>
          <w:sz w:val="24"/>
          <w:szCs w:val="24"/>
          <w:lang w:val="en-US"/>
        </w:rPr>
      </w:pPr>
    </w:p>
    <w:p w14:paraId="19598F03" w14:textId="5D036C16" w:rsidR="007C01EA" w:rsidRPr="007C01EA" w:rsidRDefault="007C01EA" w:rsidP="007C01EA">
      <w:pPr>
        <w:pBdr>
          <w:top w:val="nil"/>
          <w:left w:val="nil"/>
          <w:bottom w:val="nil"/>
          <w:right w:val="nil"/>
          <w:between w:val="nil"/>
        </w:pBdr>
        <w:jc w:val="both"/>
        <w:rPr>
          <w:rFonts w:asciiTheme="majorHAnsi" w:eastAsia="Calibri" w:hAnsiTheme="majorHAnsi" w:cs="Calibri"/>
          <w:b/>
          <w:color w:val="002060"/>
          <w:sz w:val="24"/>
          <w:szCs w:val="24"/>
        </w:rPr>
      </w:pPr>
      <w:r w:rsidRPr="007C01EA">
        <w:rPr>
          <w:rFonts w:asciiTheme="majorHAnsi" w:eastAsia="Calibri" w:hAnsiTheme="majorHAnsi" w:cs="Calibri"/>
          <w:b/>
          <w:color w:val="002060"/>
          <w:sz w:val="24"/>
          <w:szCs w:val="24"/>
        </w:rPr>
        <w:t xml:space="preserve">3.3 Invitation de conférenciers : </w:t>
      </w:r>
    </w:p>
    <w:p w14:paraId="1C687F35" w14:textId="592643A9" w:rsidR="007C01EA" w:rsidRDefault="00C26551" w:rsidP="00C26551">
      <w:pPr>
        <w:jc w:val="both"/>
        <w:rPr>
          <w:rFonts w:asciiTheme="majorHAnsi" w:hAnsiTheme="majorHAnsi"/>
        </w:rPr>
      </w:pPr>
      <w:r w:rsidRPr="00C26551">
        <w:rPr>
          <w:rFonts w:asciiTheme="majorHAnsi" w:hAnsiTheme="majorHAnsi"/>
        </w:rPr>
        <w:t xml:space="preserve">Le CSF émet un avis favorable à la demande du Conseil du Laboratoire de Mathématiques Pures et Appliquées (LMPA) pour l’invitation du professeur Chérif Amrouche, de l’Université de Pau, et du professeur Aïssa Aïbeche, de l’Université Ferhat Abbas de Sétif, du 05 au 07 mai 2026, avec prise en charge de l’hébergement et de la restauration. Cette invitation s’inscrit dans le cadre d’une collaboration scientifique autour de certaines questions </w:t>
      </w:r>
      <w:r w:rsidRPr="00C26551">
        <w:rPr>
          <w:rFonts w:asciiTheme="majorHAnsi" w:hAnsiTheme="majorHAnsi"/>
        </w:rPr>
        <w:lastRenderedPageBreak/>
        <w:t>liées au domaine des équations aux dérivées partielles.</w:t>
      </w:r>
      <w:r>
        <w:rPr>
          <w:rFonts w:asciiTheme="majorHAnsi" w:hAnsiTheme="majorHAnsi"/>
        </w:rPr>
        <w:t xml:space="preserve"> </w:t>
      </w:r>
      <w:r w:rsidRPr="00C26551">
        <w:rPr>
          <w:rFonts w:asciiTheme="majorHAnsi" w:hAnsiTheme="majorHAnsi"/>
        </w:rPr>
        <w:t>Chacun des deux chercheurs animera une conférence portant sur ses travaux récents en lien avec cette thématique.</w:t>
      </w:r>
    </w:p>
    <w:p w14:paraId="3D457412" w14:textId="77777777" w:rsidR="00C26551" w:rsidRPr="00C26551" w:rsidRDefault="00C26551" w:rsidP="00C26551">
      <w:pPr>
        <w:jc w:val="both"/>
        <w:rPr>
          <w:rFonts w:asciiTheme="majorHAnsi" w:hAnsiTheme="majorHAnsi"/>
        </w:rPr>
      </w:pPr>
    </w:p>
    <w:p w14:paraId="485E54D3" w14:textId="5412CEEC" w:rsidR="00717D6D" w:rsidRDefault="00C26551" w:rsidP="004277AF">
      <w:pPr>
        <w:suppressAutoHyphens w:val="0"/>
        <w:rPr>
          <w:rFonts w:asciiTheme="majorHAnsi" w:hAnsiTheme="majorHAnsi"/>
          <w:bCs/>
        </w:rPr>
      </w:pPr>
      <w:r w:rsidRPr="00C26551">
        <w:rPr>
          <w:rFonts w:asciiTheme="majorHAnsi" w:hAnsiTheme="majorHAnsi"/>
          <w:bCs/>
        </w:rPr>
        <w:t>Un autre avis favorable a été donné à la demande du LMPA pour l’invitation du professeur Abdeldjebbar Kandouci, de l’Université Moulay Tahar de Saïda, du 10 au 12 juin 2026, avec prise en charge de l’hébergement et de la restauration. Il animera une conférence portant sur ses travaux de recherche en lien avec le domaine de la modélisation stochastique.</w:t>
      </w:r>
    </w:p>
    <w:p w14:paraId="2D1CC642" w14:textId="77777777" w:rsidR="00C26551" w:rsidRDefault="00C26551" w:rsidP="004277AF">
      <w:pPr>
        <w:suppressAutoHyphens w:val="0"/>
        <w:rPr>
          <w:rFonts w:asciiTheme="majorHAnsi" w:hAnsiTheme="majorHAnsi"/>
        </w:rPr>
      </w:pPr>
    </w:p>
    <w:p w14:paraId="5B116ED4" w14:textId="4D9717EF" w:rsidR="00717D6D" w:rsidRPr="007C01EA" w:rsidRDefault="00717D6D" w:rsidP="007C01EA">
      <w:pPr>
        <w:pStyle w:val="Paragraphedeliste"/>
        <w:numPr>
          <w:ilvl w:val="1"/>
          <w:numId w:val="21"/>
        </w:numPr>
        <w:tabs>
          <w:tab w:val="left" w:pos="709"/>
        </w:tabs>
        <w:rPr>
          <w:rFonts w:asciiTheme="majorHAnsi" w:hAnsiTheme="majorHAnsi"/>
          <w:b/>
          <w:bCs/>
          <w:color w:val="002060"/>
          <w:sz w:val="24"/>
          <w:szCs w:val="24"/>
        </w:rPr>
      </w:pPr>
      <w:r w:rsidRPr="007C01EA">
        <w:rPr>
          <w:rFonts w:asciiTheme="majorHAnsi" w:hAnsiTheme="majorHAnsi"/>
          <w:b/>
          <w:bCs/>
          <w:color w:val="002060"/>
          <w:sz w:val="24"/>
          <w:szCs w:val="24"/>
        </w:rPr>
        <w:t>Demande d’ouverture de la filière Mathématiques Appliquées</w:t>
      </w:r>
    </w:p>
    <w:p w14:paraId="21667589" w14:textId="77777777" w:rsidR="00C26551" w:rsidRDefault="00C26551" w:rsidP="00717D6D">
      <w:pPr>
        <w:suppressAutoHyphens w:val="0"/>
        <w:spacing w:beforeAutospacing="1" w:afterAutospacing="1"/>
        <w:rPr>
          <w:rFonts w:asciiTheme="majorHAnsi" w:hAnsiTheme="majorHAnsi"/>
        </w:rPr>
      </w:pPr>
      <w:r w:rsidRPr="00C26551">
        <w:rPr>
          <w:rFonts w:asciiTheme="majorHAnsi" w:hAnsiTheme="majorHAnsi"/>
        </w:rPr>
        <w:t>Le CSF a examiné la demande relative au lancement d’une filière “Mathématiques appliquées” au sein du département de Mathématiques, envisagée pour la rentrée universitaire 2026/2027</w:t>
      </w:r>
      <w:r>
        <w:rPr>
          <w:rFonts w:asciiTheme="majorHAnsi" w:hAnsiTheme="majorHAnsi"/>
        </w:rPr>
        <w:t>.</w:t>
      </w:r>
    </w:p>
    <w:p w14:paraId="77AC60FC" w14:textId="58D9AC7F" w:rsidR="00717D6D" w:rsidRPr="007C01EA" w:rsidRDefault="00C26551" w:rsidP="00717D6D">
      <w:pPr>
        <w:suppressAutoHyphens w:val="0"/>
        <w:spacing w:beforeAutospacing="1" w:afterAutospacing="1"/>
        <w:rPr>
          <w:rFonts w:asciiTheme="majorHAnsi" w:hAnsiTheme="majorHAnsi"/>
        </w:rPr>
      </w:pPr>
      <w:r w:rsidRPr="00C26551">
        <w:rPr>
          <w:rFonts w:asciiTheme="majorHAnsi" w:hAnsiTheme="majorHAnsi"/>
        </w:rPr>
        <w:t>Le CSD de Mathématiques souligne que le département dispose d’un encadrement scientifique et d’une expérience avérée dans ce domaine, notamment à travers les spécialités de master en recherche opérationnelle et en mathématiques appliquées aux sciences de gestion. Ces formations constituent un socle solide et assurent une continuité pédagogique naturelle avec la future licence en mathématiques appliquées</w:t>
      </w:r>
      <w:r w:rsidR="00717D6D" w:rsidRPr="007C01EA">
        <w:rPr>
          <w:rFonts w:asciiTheme="majorHAnsi" w:hAnsiTheme="majorHAnsi"/>
        </w:rPr>
        <w:t>.</w:t>
      </w:r>
    </w:p>
    <w:p w14:paraId="0BD5996A" w14:textId="0860A0A9" w:rsidR="005467CE" w:rsidRDefault="00C26551" w:rsidP="007C01EA">
      <w:pPr>
        <w:suppressAutoHyphens w:val="0"/>
        <w:spacing w:beforeAutospacing="1" w:afterAutospacing="1"/>
        <w:rPr>
          <w:rFonts w:asciiTheme="majorHAnsi" w:hAnsiTheme="majorHAnsi"/>
        </w:rPr>
      </w:pPr>
      <w:r w:rsidRPr="00C26551">
        <w:rPr>
          <w:rFonts w:asciiTheme="majorHAnsi" w:hAnsiTheme="majorHAnsi"/>
        </w:rPr>
        <w:t>À l’issue de cet examen, le CSF émet un avis favorable au lancement de la filière “Mathématiques appliquées” au sein du département de Mathématiques.</w:t>
      </w:r>
    </w:p>
    <w:p w14:paraId="122BCD95" w14:textId="77777777" w:rsidR="00F47AD5" w:rsidRPr="00F47AD5" w:rsidRDefault="00F47AD5" w:rsidP="00F47AD5">
      <w:pPr>
        <w:suppressAutoHyphens w:val="0"/>
        <w:spacing w:beforeAutospacing="1" w:afterAutospacing="1"/>
        <w:rPr>
          <w:rFonts w:ascii="Arial" w:hAnsi="Arial"/>
          <w:color w:val="222222"/>
          <w:shd w:val="clear" w:color="auto" w:fill="FFFFFF"/>
        </w:rPr>
      </w:pPr>
      <w:r w:rsidRPr="00F47AD5">
        <w:rPr>
          <w:rFonts w:asciiTheme="majorHAnsi" w:eastAsia="Calibri" w:hAnsiTheme="majorHAnsi" w:cs="Calibri"/>
          <w:b/>
          <w:color w:val="002060"/>
          <w:sz w:val="24"/>
          <w:szCs w:val="24"/>
        </w:rPr>
        <w:t xml:space="preserve">3.5 </w:t>
      </w:r>
      <w:r w:rsidRPr="00F47AD5">
        <w:rPr>
          <w:rFonts w:asciiTheme="majorHAnsi" w:hAnsiTheme="majorHAnsi"/>
          <w:b/>
          <w:bCs/>
          <w:color w:val="002060"/>
          <w:sz w:val="24"/>
          <w:szCs w:val="24"/>
        </w:rPr>
        <w:t>Demande de mise en conformité du canevas du Master professionnel en Physique médical</w:t>
      </w:r>
      <w:r w:rsidRPr="00F47AD5">
        <w:rPr>
          <w:rFonts w:ascii="Arial" w:hAnsi="Arial"/>
          <w:color w:val="222222"/>
          <w:shd w:val="clear" w:color="auto" w:fill="FFFFFF"/>
        </w:rPr>
        <w:t xml:space="preserve"> </w:t>
      </w:r>
    </w:p>
    <w:p w14:paraId="6ED5ADD0" w14:textId="77777777" w:rsidR="00301323" w:rsidRDefault="00F975F4" w:rsidP="00301323">
      <w:pPr>
        <w:suppressAutoHyphens w:val="0"/>
        <w:spacing w:beforeAutospacing="1" w:afterAutospacing="1"/>
        <w:rPr>
          <w:rFonts w:asciiTheme="majorHAnsi" w:hAnsiTheme="majorHAnsi"/>
        </w:rPr>
      </w:pPr>
      <w:r w:rsidRPr="00F975F4">
        <w:rPr>
          <w:rFonts w:asciiTheme="majorHAnsi" w:hAnsiTheme="majorHAnsi"/>
          <w:color w:val="222222"/>
          <w:shd w:val="clear" w:color="auto" w:fill="FFFFFF"/>
        </w:rPr>
        <w:t>Le CSF donne un avis favorable à la demande du département de Physique portant sur la révision et la mise en conformité du canevas de la formation du master professionnalisant en physique médicale, avec proposition d’un nouvel intitulé : « Physique radiologique et médicale ».</w:t>
      </w:r>
    </w:p>
    <w:p w14:paraId="1CEBA815" w14:textId="1679EF57" w:rsidR="00301323" w:rsidRDefault="00301323" w:rsidP="00301323">
      <w:pPr>
        <w:suppressAutoHyphens w:val="0"/>
        <w:spacing w:beforeAutospacing="1" w:afterAutospacing="1"/>
        <w:rPr>
          <w:rFonts w:asciiTheme="majorHAnsi" w:hAnsiTheme="majorHAnsi"/>
        </w:rPr>
      </w:pPr>
      <w:r>
        <w:rPr>
          <w:rFonts w:asciiTheme="majorHAnsi" w:eastAsia="Calibri" w:hAnsiTheme="majorHAnsi" w:cs="Calibri"/>
          <w:b/>
          <w:color w:val="002060"/>
          <w:sz w:val="24"/>
          <w:szCs w:val="24"/>
        </w:rPr>
        <w:t>3.6</w:t>
      </w:r>
      <w:r w:rsidR="007C01EA" w:rsidRPr="007C01EA">
        <w:rPr>
          <w:rFonts w:asciiTheme="majorHAnsi" w:eastAsia="Calibri" w:hAnsiTheme="majorHAnsi" w:cs="Calibri"/>
          <w:b/>
          <w:color w:val="002060"/>
          <w:sz w:val="24"/>
          <w:szCs w:val="24"/>
        </w:rPr>
        <w:t xml:space="preserve"> </w:t>
      </w:r>
      <w:r w:rsidR="007C01EA" w:rsidRPr="007C01EA">
        <w:rPr>
          <w:rFonts w:asciiTheme="majorHAnsi" w:hAnsiTheme="majorHAnsi" w:cstheme="minorBidi"/>
          <w:b/>
          <w:color w:val="002060"/>
          <w:sz w:val="24"/>
          <w:szCs w:val="24"/>
        </w:rPr>
        <w:t xml:space="preserve">Election de nouveau directeur de Laboratoire de Recherche </w:t>
      </w:r>
    </w:p>
    <w:p w14:paraId="7CC45D04" w14:textId="77777777" w:rsidR="00301323" w:rsidRDefault="00C26551" w:rsidP="00301323">
      <w:pPr>
        <w:suppressAutoHyphens w:val="0"/>
        <w:spacing w:beforeAutospacing="1" w:afterAutospacing="1"/>
        <w:rPr>
          <w:rFonts w:asciiTheme="majorHAnsi" w:hAnsiTheme="majorHAnsi"/>
        </w:rPr>
      </w:pPr>
      <w:r w:rsidRPr="00C26551">
        <w:rPr>
          <w:rFonts w:asciiTheme="majorHAnsi" w:hAnsiTheme="majorHAnsi"/>
        </w:rPr>
        <w:t>Le Conseil scientifique approuve la décision du Conseil du Laboratoire de Physique et Chimie Quantique (LPCQ) portant élection du professeur MEZEGHRANE Abdelaziz en qualité de directeur du laboratoire de recherche du LPCQ, pour un second mandat.</w:t>
      </w:r>
    </w:p>
    <w:p w14:paraId="5E14CC4D" w14:textId="1431595E" w:rsidR="007E68D1" w:rsidRPr="00BA5091" w:rsidRDefault="007E68D1" w:rsidP="00301323">
      <w:pPr>
        <w:suppressAutoHyphens w:val="0"/>
        <w:spacing w:beforeAutospacing="1" w:afterAutospacing="1"/>
        <w:rPr>
          <w:rFonts w:asciiTheme="majorHAnsi" w:hAnsiTheme="majorHAnsi"/>
        </w:rPr>
      </w:pPr>
      <w:r w:rsidRPr="00BA5091">
        <w:rPr>
          <w:rFonts w:asciiTheme="majorHAnsi" w:hAnsiTheme="majorHAnsi"/>
        </w:rPr>
        <w:t xml:space="preserve">L’ordre du jour étant épuisé, </w:t>
      </w:r>
      <w:r>
        <w:rPr>
          <w:rFonts w:asciiTheme="majorHAnsi" w:hAnsiTheme="majorHAnsi"/>
        </w:rPr>
        <w:t>la séance fut levée à 12</w:t>
      </w:r>
      <w:r w:rsidR="00A722CB">
        <w:rPr>
          <w:rFonts w:asciiTheme="majorHAnsi" w:hAnsiTheme="majorHAnsi"/>
        </w:rPr>
        <w:t>h3</w:t>
      </w:r>
      <w:r w:rsidR="00430AA2">
        <w:rPr>
          <w:rFonts w:asciiTheme="majorHAnsi" w:hAnsiTheme="majorHAnsi"/>
        </w:rPr>
        <w:t>0</w:t>
      </w:r>
      <w:r w:rsidRPr="00BA5091">
        <w:rPr>
          <w:rFonts w:asciiTheme="majorHAnsi" w:hAnsiTheme="majorHAnsi"/>
        </w:rPr>
        <w:t xml:space="preserve">. </w:t>
      </w:r>
      <w:r w:rsidR="00AE1A53">
        <w:rPr>
          <w:rFonts w:asciiTheme="majorHAnsi" w:hAnsiTheme="majorHAnsi"/>
        </w:rPr>
        <w:tab/>
      </w:r>
    </w:p>
    <w:p w14:paraId="5EEE9B75" w14:textId="77777777" w:rsidR="007E68D1" w:rsidRPr="00045242" w:rsidRDefault="007E68D1" w:rsidP="007E68D1">
      <w:pPr>
        <w:rPr>
          <w:rFonts w:ascii="Cambria" w:hAnsi="Cambria"/>
        </w:rPr>
      </w:pPr>
      <w:r>
        <w:rPr>
          <w:rFonts w:ascii="Cambria" w:hAnsi="Cambria"/>
        </w:rPr>
        <w:t>Le</w:t>
      </w:r>
      <w:r w:rsidRPr="00045242">
        <w:rPr>
          <w:rFonts w:ascii="Cambria" w:hAnsi="Cambria"/>
        </w:rPr>
        <w:t xml:space="preserve"> </w:t>
      </w:r>
      <w:r>
        <w:rPr>
          <w:rFonts w:ascii="Cambria" w:hAnsi="Cambria"/>
        </w:rPr>
        <w:t>S</w:t>
      </w:r>
      <w:r w:rsidRPr="00045242">
        <w:rPr>
          <w:rFonts w:ascii="Cambria" w:hAnsi="Cambria"/>
        </w:rPr>
        <w:t>ecrétaire de séance</w:t>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t xml:space="preserve">Le </w:t>
      </w:r>
      <w:r>
        <w:rPr>
          <w:rFonts w:ascii="Cambria" w:hAnsi="Cambria"/>
        </w:rPr>
        <w:t>P</w:t>
      </w:r>
      <w:r w:rsidRPr="00045242">
        <w:rPr>
          <w:rFonts w:ascii="Cambria" w:hAnsi="Cambria"/>
        </w:rPr>
        <w:t>résident du CSF</w:t>
      </w:r>
    </w:p>
    <w:p w14:paraId="02CED084" w14:textId="77777777" w:rsidR="007E68D1" w:rsidRDefault="007E68D1" w:rsidP="007E68D1">
      <w:pPr>
        <w:jc w:val="both"/>
        <w:rPr>
          <w:rFonts w:ascii="Cambria" w:hAnsi="Cambria"/>
        </w:rPr>
      </w:pPr>
      <w:r>
        <w:rPr>
          <w:rFonts w:ascii="Cambria" w:hAnsi="Cambria"/>
        </w:rPr>
        <w:t>Le Vice-Doyen</w:t>
      </w:r>
      <w:r w:rsidRPr="00045242">
        <w:rPr>
          <w:rFonts w:ascii="Cambria" w:hAnsi="Cambria"/>
        </w:rPr>
        <w:t xml:space="preserve"> PGRS</w:t>
      </w:r>
      <w:r>
        <w:rPr>
          <w:rFonts w:ascii="Cambria" w:hAnsi="Cambria"/>
        </w:rPr>
        <w:t xml:space="preserve">-RELEX                                                                                                            Pr. </w:t>
      </w:r>
      <w:r w:rsidRPr="00045242">
        <w:rPr>
          <w:rFonts w:ascii="Cambria" w:hAnsi="Cambria"/>
        </w:rPr>
        <w:t>LAMROUS</w:t>
      </w:r>
      <w:r>
        <w:rPr>
          <w:rFonts w:ascii="Cambria" w:hAnsi="Cambria"/>
        </w:rPr>
        <w:t xml:space="preserve"> Omar</w:t>
      </w:r>
    </w:p>
    <w:p w14:paraId="532218D7" w14:textId="77777777" w:rsidR="007E68D1" w:rsidRPr="00BA5091" w:rsidRDefault="007E68D1" w:rsidP="007E68D1">
      <w:pPr>
        <w:jc w:val="both"/>
      </w:pPr>
      <w:r>
        <w:rPr>
          <w:rFonts w:ascii="Cambria" w:hAnsi="Cambria"/>
        </w:rPr>
        <w:t>Dr. BERRADJ Omar</w:t>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r w:rsidRPr="00045242">
        <w:rPr>
          <w:rFonts w:ascii="Cambria" w:hAnsi="Cambria"/>
        </w:rPr>
        <w:tab/>
      </w:r>
    </w:p>
    <w:p w14:paraId="36FACC08" w14:textId="2A81036D" w:rsidR="007E68D1" w:rsidRDefault="007E68D1" w:rsidP="007E68D1">
      <w:pPr>
        <w:rPr>
          <w:rFonts w:ascii="Aparajita" w:hAnsi="Aparajita" w:cs="Arial"/>
          <w:b/>
          <w:bCs/>
          <w:color w:val="0070C0"/>
          <w:sz w:val="36"/>
          <w:szCs w:val="36"/>
        </w:rPr>
      </w:pPr>
    </w:p>
    <w:p w14:paraId="3C586ACC" w14:textId="42CB634F" w:rsidR="00DB35B9" w:rsidRDefault="00DB35B9" w:rsidP="00736707">
      <w:pPr>
        <w:rPr>
          <w:rFonts w:asciiTheme="majorHAnsi" w:hAnsiTheme="majorHAnsi" w:cs="Arial"/>
          <w:b/>
          <w:bCs/>
          <w:color w:val="002060"/>
          <w:sz w:val="28"/>
          <w:szCs w:val="28"/>
        </w:rPr>
      </w:pPr>
    </w:p>
    <w:p w14:paraId="286B4A48" w14:textId="77777777" w:rsidR="00F47AD5" w:rsidRDefault="00F47AD5" w:rsidP="00736707">
      <w:pPr>
        <w:rPr>
          <w:rFonts w:asciiTheme="majorHAnsi" w:hAnsiTheme="majorHAnsi" w:cs="Arial"/>
          <w:b/>
          <w:bCs/>
          <w:color w:val="002060"/>
          <w:sz w:val="28"/>
          <w:szCs w:val="28"/>
        </w:rPr>
      </w:pPr>
    </w:p>
    <w:p w14:paraId="370D71FE" w14:textId="77777777" w:rsidR="00F47AD5" w:rsidRDefault="00F47AD5" w:rsidP="00736707">
      <w:pPr>
        <w:rPr>
          <w:rFonts w:asciiTheme="majorHAnsi" w:hAnsiTheme="majorHAnsi" w:cs="Arial"/>
          <w:b/>
          <w:bCs/>
          <w:color w:val="002060"/>
          <w:sz w:val="28"/>
          <w:szCs w:val="28"/>
        </w:rPr>
      </w:pPr>
    </w:p>
    <w:p w14:paraId="19DADBD7" w14:textId="77777777" w:rsidR="00F47AD5" w:rsidRDefault="00F47AD5" w:rsidP="00736707">
      <w:pPr>
        <w:rPr>
          <w:rFonts w:asciiTheme="majorHAnsi" w:hAnsiTheme="majorHAnsi" w:cs="Arial"/>
          <w:b/>
          <w:bCs/>
          <w:color w:val="002060"/>
          <w:sz w:val="28"/>
          <w:szCs w:val="28"/>
        </w:rPr>
      </w:pPr>
    </w:p>
    <w:p w14:paraId="7C309447" w14:textId="77777777" w:rsidR="00F47AD5" w:rsidRDefault="00F47AD5" w:rsidP="00736707">
      <w:pPr>
        <w:rPr>
          <w:rFonts w:asciiTheme="majorHAnsi" w:hAnsiTheme="majorHAnsi" w:cs="Arial"/>
          <w:b/>
          <w:bCs/>
          <w:color w:val="002060"/>
          <w:sz w:val="28"/>
          <w:szCs w:val="28"/>
        </w:rPr>
      </w:pPr>
    </w:p>
    <w:p w14:paraId="7ED01981" w14:textId="77777777" w:rsidR="00301323" w:rsidRDefault="00301323" w:rsidP="00736707">
      <w:pPr>
        <w:rPr>
          <w:rFonts w:asciiTheme="majorHAnsi" w:hAnsiTheme="majorHAnsi" w:cs="Arial"/>
          <w:b/>
          <w:bCs/>
          <w:color w:val="002060"/>
          <w:sz w:val="28"/>
          <w:szCs w:val="28"/>
        </w:rPr>
      </w:pPr>
    </w:p>
    <w:p w14:paraId="106F5A69" w14:textId="77777777" w:rsidR="00301323" w:rsidRDefault="00301323" w:rsidP="00736707">
      <w:pPr>
        <w:rPr>
          <w:rFonts w:asciiTheme="majorHAnsi" w:hAnsiTheme="majorHAnsi" w:cs="Arial"/>
          <w:b/>
          <w:bCs/>
          <w:color w:val="002060"/>
          <w:sz w:val="28"/>
          <w:szCs w:val="28"/>
        </w:rPr>
      </w:pPr>
    </w:p>
    <w:p w14:paraId="72AE15DB" w14:textId="77777777" w:rsidR="00301323" w:rsidRDefault="00301323" w:rsidP="00736707">
      <w:pPr>
        <w:rPr>
          <w:rFonts w:asciiTheme="majorHAnsi" w:hAnsiTheme="majorHAnsi" w:cs="Arial"/>
          <w:b/>
          <w:bCs/>
          <w:color w:val="002060"/>
          <w:sz w:val="28"/>
          <w:szCs w:val="28"/>
        </w:rPr>
      </w:pPr>
    </w:p>
    <w:p w14:paraId="0B8BF6AF" w14:textId="77777777" w:rsidR="00A57BBB" w:rsidRDefault="00A57BBB" w:rsidP="00736707">
      <w:pPr>
        <w:rPr>
          <w:rFonts w:asciiTheme="majorHAnsi" w:hAnsiTheme="majorHAnsi" w:cs="Arial"/>
          <w:b/>
          <w:bCs/>
          <w:color w:val="002060"/>
          <w:sz w:val="28"/>
          <w:szCs w:val="28"/>
        </w:rPr>
      </w:pPr>
    </w:p>
    <w:p w14:paraId="13835325" w14:textId="77777777" w:rsidR="00A57BBB" w:rsidRDefault="00A57BBB" w:rsidP="00736707">
      <w:pPr>
        <w:rPr>
          <w:rFonts w:asciiTheme="majorHAnsi" w:hAnsiTheme="majorHAnsi" w:cs="Arial"/>
          <w:b/>
          <w:bCs/>
          <w:color w:val="002060"/>
          <w:sz w:val="28"/>
          <w:szCs w:val="28"/>
        </w:rPr>
      </w:pPr>
    </w:p>
    <w:p w14:paraId="3019756E" w14:textId="77777777" w:rsidR="00A57BBB" w:rsidRDefault="00A57BBB" w:rsidP="00736707">
      <w:pPr>
        <w:rPr>
          <w:rFonts w:asciiTheme="majorHAnsi" w:hAnsiTheme="majorHAnsi" w:cs="Arial"/>
          <w:b/>
          <w:bCs/>
          <w:color w:val="002060"/>
          <w:sz w:val="28"/>
          <w:szCs w:val="28"/>
        </w:rPr>
      </w:pPr>
    </w:p>
    <w:p w14:paraId="5BBABF45" w14:textId="77777777" w:rsidR="00A57BBB" w:rsidRDefault="00A57BBB" w:rsidP="00736707">
      <w:pPr>
        <w:rPr>
          <w:rFonts w:asciiTheme="majorHAnsi" w:hAnsiTheme="majorHAnsi" w:cs="Arial"/>
          <w:b/>
          <w:bCs/>
          <w:color w:val="002060"/>
          <w:sz w:val="28"/>
          <w:szCs w:val="28"/>
        </w:rPr>
      </w:pPr>
    </w:p>
    <w:p w14:paraId="2648B0C1" w14:textId="77777777" w:rsidR="00A57BBB" w:rsidRDefault="00A57BBB" w:rsidP="00736707">
      <w:pPr>
        <w:rPr>
          <w:rFonts w:asciiTheme="majorHAnsi" w:hAnsiTheme="majorHAnsi" w:cs="Arial"/>
          <w:b/>
          <w:bCs/>
          <w:color w:val="002060"/>
          <w:sz w:val="28"/>
          <w:szCs w:val="28"/>
        </w:rPr>
      </w:pPr>
    </w:p>
    <w:p w14:paraId="6EB56B71" w14:textId="77777777" w:rsidR="00F47AD5" w:rsidRDefault="00F47AD5" w:rsidP="00736707">
      <w:pPr>
        <w:rPr>
          <w:rFonts w:asciiTheme="majorHAnsi" w:hAnsiTheme="majorHAnsi" w:cs="Arial"/>
          <w:b/>
          <w:bCs/>
          <w:color w:val="002060"/>
          <w:sz w:val="28"/>
          <w:szCs w:val="28"/>
        </w:rPr>
      </w:pPr>
    </w:p>
    <w:p w14:paraId="52B4B968" w14:textId="4B404957" w:rsidR="004640B1" w:rsidRPr="00F95840" w:rsidRDefault="00473C00" w:rsidP="00F95840">
      <w:pPr>
        <w:jc w:val="center"/>
        <w:rPr>
          <w:rFonts w:asciiTheme="majorHAnsi" w:hAnsiTheme="majorHAnsi" w:cs="Arial"/>
          <w:b/>
          <w:bCs/>
          <w:color w:val="002060"/>
          <w:sz w:val="28"/>
          <w:szCs w:val="28"/>
        </w:rPr>
      </w:pPr>
      <w:r>
        <w:rPr>
          <w:rFonts w:asciiTheme="majorHAnsi" w:hAnsiTheme="majorHAnsi" w:cs="Arial"/>
          <w:b/>
          <w:bCs/>
          <w:color w:val="002060"/>
          <w:sz w:val="28"/>
          <w:szCs w:val="28"/>
        </w:rPr>
        <w:lastRenderedPageBreak/>
        <w:t>ANNEXE</w:t>
      </w:r>
      <w:r w:rsidR="006820F2">
        <w:rPr>
          <w:rFonts w:asciiTheme="majorHAnsi" w:hAnsiTheme="majorHAnsi" w:cs="Arial"/>
          <w:b/>
          <w:bCs/>
          <w:color w:val="002060"/>
          <w:sz w:val="28"/>
          <w:szCs w:val="28"/>
        </w:rPr>
        <w:t xml:space="preserve"> </w:t>
      </w:r>
    </w:p>
    <w:p w14:paraId="20C31EC1" w14:textId="6D81A9CA" w:rsidR="004640B1" w:rsidRPr="00C1109A" w:rsidRDefault="004640B1" w:rsidP="004640B1">
      <w:pPr>
        <w:spacing w:before="9"/>
        <w:jc w:val="center"/>
        <w:rPr>
          <w:rFonts w:ascii="Cambria" w:hAnsi="Cambria"/>
          <w:b/>
          <w:bCs/>
        </w:rPr>
      </w:pPr>
      <w:r w:rsidRPr="00C1109A">
        <w:rPr>
          <w:rFonts w:ascii="Cambria" w:hAnsi="Cambria"/>
          <w:b/>
          <w:bCs/>
        </w:rPr>
        <w:t>Classement de</w:t>
      </w:r>
      <w:r>
        <w:rPr>
          <w:rFonts w:ascii="Cambria" w:hAnsi="Cambria"/>
          <w:b/>
          <w:bCs/>
        </w:rPr>
        <w:t xml:space="preserve">s candidatures pour un stage de perfectionnement </w:t>
      </w:r>
      <w:r w:rsidR="00C642F3">
        <w:rPr>
          <w:rFonts w:ascii="Cambria" w:hAnsi="Cambria"/>
          <w:b/>
          <w:bCs/>
        </w:rPr>
        <w:t xml:space="preserve">de la </w:t>
      </w:r>
      <w:r w:rsidRPr="000A3024">
        <w:rPr>
          <w:rFonts w:asciiTheme="majorHAnsi" w:hAnsiTheme="majorHAnsi"/>
          <w:b/>
          <w:bCs/>
        </w:rPr>
        <w:t>Formation</w:t>
      </w:r>
      <w:r w:rsidR="00C642F3">
        <w:rPr>
          <w:rFonts w:asciiTheme="majorHAnsi" w:hAnsiTheme="majorHAnsi"/>
          <w:b/>
          <w:bCs/>
        </w:rPr>
        <w:t xml:space="preserve"> en</w:t>
      </w:r>
      <w:r w:rsidRPr="000A3024">
        <w:rPr>
          <w:rFonts w:asciiTheme="majorHAnsi" w:hAnsiTheme="majorHAnsi"/>
          <w:b/>
          <w:bCs/>
        </w:rPr>
        <w:t xml:space="preserve"> Langue </w:t>
      </w:r>
      <w:r w:rsidRPr="006A0915">
        <w:rPr>
          <w:rFonts w:asciiTheme="majorHAnsi" w:hAnsiTheme="majorHAnsi"/>
          <w:b/>
          <w:bCs/>
        </w:rPr>
        <w:t>Anglaise</w:t>
      </w:r>
    </w:p>
    <w:tbl>
      <w:tblPr>
        <w:tblStyle w:val="Grilledutableau3"/>
        <w:tblW w:w="0" w:type="auto"/>
        <w:jc w:val="center"/>
        <w:tblLook w:val="04A0" w:firstRow="1" w:lastRow="0" w:firstColumn="1" w:lastColumn="0" w:noHBand="0" w:noVBand="1"/>
      </w:tblPr>
      <w:tblGrid>
        <w:gridCol w:w="704"/>
        <w:gridCol w:w="1701"/>
        <w:gridCol w:w="1553"/>
        <w:gridCol w:w="1274"/>
        <w:gridCol w:w="1380"/>
        <w:gridCol w:w="1060"/>
        <w:gridCol w:w="1502"/>
        <w:gridCol w:w="1446"/>
      </w:tblGrid>
      <w:tr w:rsidR="00A57BBB" w:rsidRPr="00E8145D" w14:paraId="4AE7754E" w14:textId="77777777" w:rsidTr="00E8145D">
        <w:trPr>
          <w:jc w:val="center"/>
        </w:trPr>
        <w:tc>
          <w:tcPr>
            <w:tcW w:w="704" w:type="dxa"/>
          </w:tcPr>
          <w:p w14:paraId="787F9578" w14:textId="77777777" w:rsidR="00A57BBB" w:rsidRPr="00E8145D" w:rsidRDefault="00A57BBB" w:rsidP="004640B1">
            <w:pPr>
              <w:jc w:val="center"/>
              <w:rPr>
                <w:rFonts w:asciiTheme="majorHAnsi" w:eastAsia="Calibri" w:hAnsiTheme="majorHAnsi" w:cs="Calibri"/>
                <w:b/>
                <w:bCs/>
                <w:color w:val="366091"/>
                <w:sz w:val="20"/>
                <w:szCs w:val="20"/>
              </w:rPr>
            </w:pPr>
            <w:r w:rsidRPr="00E8145D">
              <w:rPr>
                <w:rFonts w:asciiTheme="majorHAnsi" w:hAnsiTheme="majorHAnsi"/>
                <w:b/>
                <w:bCs/>
                <w:sz w:val="20"/>
                <w:szCs w:val="20"/>
                <w:shd w:val="clear" w:color="auto" w:fill="FCFCFC"/>
              </w:rPr>
              <w:t>Rang</w:t>
            </w:r>
          </w:p>
        </w:tc>
        <w:tc>
          <w:tcPr>
            <w:tcW w:w="1701" w:type="dxa"/>
          </w:tcPr>
          <w:p w14:paraId="5196281C" w14:textId="77777777" w:rsidR="00A57BBB" w:rsidRPr="00E8145D" w:rsidRDefault="00A57BBB" w:rsidP="004640B1">
            <w:pPr>
              <w:jc w:val="center"/>
              <w:rPr>
                <w:rFonts w:asciiTheme="majorHAnsi" w:hAnsiTheme="majorHAnsi"/>
                <w:b/>
                <w:bCs/>
                <w:sz w:val="20"/>
                <w:szCs w:val="20"/>
                <w:shd w:val="clear" w:color="auto" w:fill="FCFCFC"/>
              </w:rPr>
            </w:pPr>
            <w:r w:rsidRPr="00E8145D">
              <w:rPr>
                <w:rFonts w:asciiTheme="majorHAnsi" w:hAnsiTheme="majorHAnsi"/>
                <w:b/>
                <w:bCs/>
                <w:sz w:val="20"/>
                <w:szCs w:val="20"/>
                <w:shd w:val="clear" w:color="auto" w:fill="FCFCFC"/>
              </w:rPr>
              <w:t>Nom</w:t>
            </w:r>
          </w:p>
        </w:tc>
        <w:tc>
          <w:tcPr>
            <w:tcW w:w="1553" w:type="dxa"/>
          </w:tcPr>
          <w:p w14:paraId="088D9C68" w14:textId="77777777" w:rsidR="00A57BBB" w:rsidRPr="00E8145D" w:rsidRDefault="00A57BBB" w:rsidP="004640B1">
            <w:pPr>
              <w:jc w:val="center"/>
              <w:rPr>
                <w:rFonts w:asciiTheme="majorHAnsi" w:eastAsia="Calibri" w:hAnsiTheme="majorHAnsi" w:cs="Calibri"/>
                <w:b/>
                <w:bCs/>
                <w:color w:val="366091"/>
                <w:sz w:val="20"/>
                <w:szCs w:val="20"/>
              </w:rPr>
            </w:pPr>
            <w:r w:rsidRPr="00E8145D">
              <w:rPr>
                <w:rFonts w:asciiTheme="majorHAnsi" w:hAnsiTheme="majorHAnsi"/>
                <w:b/>
                <w:bCs/>
                <w:sz w:val="20"/>
                <w:szCs w:val="20"/>
                <w:shd w:val="clear" w:color="auto" w:fill="FCFCFC"/>
              </w:rPr>
              <w:t>Prénoms</w:t>
            </w:r>
          </w:p>
        </w:tc>
        <w:tc>
          <w:tcPr>
            <w:tcW w:w="1274" w:type="dxa"/>
          </w:tcPr>
          <w:p w14:paraId="3BB5FA47" w14:textId="77777777" w:rsidR="00A57BBB" w:rsidRPr="00E8145D" w:rsidRDefault="00A57BBB" w:rsidP="004640B1">
            <w:pPr>
              <w:widowControl/>
              <w:tabs>
                <w:tab w:val="left" w:pos="1553"/>
              </w:tabs>
              <w:jc w:val="center"/>
              <w:rPr>
                <w:rFonts w:asciiTheme="majorHAnsi" w:hAnsiTheme="majorHAnsi"/>
                <w:b/>
                <w:bCs/>
                <w:sz w:val="20"/>
                <w:szCs w:val="20"/>
                <w:shd w:val="clear" w:color="auto" w:fill="FCFCFC"/>
              </w:rPr>
            </w:pPr>
            <w:r w:rsidRPr="00E8145D">
              <w:rPr>
                <w:rFonts w:asciiTheme="majorHAnsi" w:hAnsiTheme="majorHAnsi"/>
                <w:b/>
                <w:bCs/>
                <w:sz w:val="20"/>
                <w:szCs w:val="20"/>
                <w:shd w:val="clear" w:color="auto" w:fill="FCFCFC"/>
              </w:rPr>
              <w:t>Statut</w:t>
            </w:r>
          </w:p>
        </w:tc>
        <w:tc>
          <w:tcPr>
            <w:tcW w:w="1380" w:type="dxa"/>
          </w:tcPr>
          <w:p w14:paraId="32D2F55E" w14:textId="7BBA8622" w:rsidR="00A57BBB" w:rsidRPr="00E8145D" w:rsidRDefault="00A57BBB" w:rsidP="004640B1">
            <w:pPr>
              <w:widowControl/>
              <w:tabs>
                <w:tab w:val="left" w:pos="1553"/>
              </w:tabs>
              <w:jc w:val="center"/>
              <w:rPr>
                <w:rFonts w:asciiTheme="majorHAnsi" w:hAnsiTheme="majorHAnsi"/>
                <w:b/>
                <w:bCs/>
                <w:sz w:val="20"/>
                <w:szCs w:val="20"/>
                <w:shd w:val="clear" w:color="auto" w:fill="FCFCFC"/>
              </w:rPr>
            </w:pPr>
            <w:r w:rsidRPr="00E8145D">
              <w:rPr>
                <w:rFonts w:asciiTheme="majorHAnsi" w:hAnsiTheme="majorHAnsi"/>
                <w:b/>
                <w:bCs/>
                <w:sz w:val="20"/>
                <w:szCs w:val="20"/>
                <w:shd w:val="clear" w:color="auto" w:fill="FCFCFC"/>
              </w:rPr>
              <w:t>Grade</w:t>
            </w:r>
          </w:p>
        </w:tc>
        <w:tc>
          <w:tcPr>
            <w:tcW w:w="1060" w:type="dxa"/>
          </w:tcPr>
          <w:p w14:paraId="4F4F4DFC" w14:textId="6CA5E1C3" w:rsidR="00A57BBB" w:rsidRPr="00E8145D" w:rsidRDefault="00A57BBB" w:rsidP="004640B1">
            <w:pPr>
              <w:widowControl/>
              <w:tabs>
                <w:tab w:val="left" w:pos="1553"/>
              </w:tabs>
              <w:jc w:val="center"/>
              <w:rPr>
                <w:rFonts w:asciiTheme="majorHAnsi" w:hAnsiTheme="majorHAnsi"/>
                <w:b/>
                <w:bCs/>
                <w:sz w:val="20"/>
                <w:szCs w:val="20"/>
                <w:shd w:val="clear" w:color="auto" w:fill="FCFCFC"/>
              </w:rPr>
            </w:pPr>
            <w:r w:rsidRPr="00E8145D">
              <w:rPr>
                <w:rFonts w:asciiTheme="majorHAnsi" w:hAnsiTheme="majorHAnsi"/>
                <w:b/>
                <w:bCs/>
                <w:sz w:val="20"/>
                <w:szCs w:val="20"/>
                <w:shd w:val="clear" w:color="auto" w:fill="FCFCFC"/>
              </w:rPr>
              <w:t>Durée</w:t>
            </w:r>
          </w:p>
        </w:tc>
        <w:tc>
          <w:tcPr>
            <w:tcW w:w="1502" w:type="dxa"/>
          </w:tcPr>
          <w:p w14:paraId="306F8E5F" w14:textId="77777777" w:rsidR="00A57BBB" w:rsidRPr="00E8145D" w:rsidRDefault="00A57BBB" w:rsidP="004640B1">
            <w:pPr>
              <w:jc w:val="center"/>
              <w:rPr>
                <w:rFonts w:asciiTheme="majorHAnsi" w:eastAsia="Calibri" w:hAnsiTheme="majorHAnsi" w:cs="Calibri"/>
                <w:b/>
                <w:bCs/>
                <w:color w:val="366091"/>
                <w:sz w:val="20"/>
                <w:szCs w:val="20"/>
              </w:rPr>
            </w:pPr>
            <w:r w:rsidRPr="00E8145D">
              <w:rPr>
                <w:rFonts w:asciiTheme="majorHAnsi" w:hAnsiTheme="majorHAnsi"/>
                <w:b/>
                <w:bCs/>
                <w:sz w:val="20"/>
                <w:szCs w:val="20"/>
                <w:shd w:val="clear" w:color="auto" w:fill="FCFCFC"/>
              </w:rPr>
              <w:t>Destination</w:t>
            </w:r>
          </w:p>
        </w:tc>
        <w:tc>
          <w:tcPr>
            <w:tcW w:w="1446" w:type="dxa"/>
          </w:tcPr>
          <w:p w14:paraId="42B5937A" w14:textId="77777777" w:rsidR="00A57BBB" w:rsidRPr="00E8145D" w:rsidRDefault="00A57BBB" w:rsidP="004640B1">
            <w:pPr>
              <w:jc w:val="center"/>
              <w:rPr>
                <w:rFonts w:asciiTheme="majorHAnsi" w:hAnsiTheme="majorHAnsi"/>
                <w:b/>
                <w:bCs/>
                <w:sz w:val="20"/>
                <w:szCs w:val="20"/>
                <w:shd w:val="clear" w:color="auto" w:fill="FCFCFC"/>
              </w:rPr>
            </w:pPr>
            <w:r w:rsidRPr="00E8145D">
              <w:rPr>
                <w:rFonts w:asciiTheme="majorHAnsi" w:hAnsiTheme="majorHAnsi"/>
                <w:b/>
                <w:bCs/>
                <w:color w:val="000000"/>
                <w:sz w:val="20"/>
                <w:szCs w:val="20"/>
              </w:rPr>
              <w:t>Avis du CSF</w:t>
            </w:r>
          </w:p>
        </w:tc>
      </w:tr>
      <w:tr w:rsidR="00A57BBB" w:rsidRPr="00E8145D" w14:paraId="5379BEC9" w14:textId="77777777" w:rsidTr="00E8145D">
        <w:trPr>
          <w:jc w:val="center"/>
        </w:trPr>
        <w:tc>
          <w:tcPr>
            <w:tcW w:w="704" w:type="dxa"/>
            <w:vAlign w:val="bottom"/>
          </w:tcPr>
          <w:p w14:paraId="2C8BFDD7" w14:textId="77777777" w:rsidR="00A57BBB" w:rsidRPr="00E8145D" w:rsidRDefault="00A57BBB" w:rsidP="004640B1">
            <w:pPr>
              <w:jc w:val="both"/>
              <w:rPr>
                <w:rFonts w:asciiTheme="majorHAnsi" w:eastAsia="Calibri" w:hAnsiTheme="majorHAnsi" w:cs="Calibri"/>
                <w:color w:val="366091"/>
                <w:sz w:val="20"/>
                <w:szCs w:val="20"/>
              </w:rPr>
            </w:pPr>
            <w:r w:rsidRPr="00E8145D">
              <w:rPr>
                <w:rFonts w:asciiTheme="majorHAnsi" w:hAnsiTheme="majorHAnsi"/>
                <w:color w:val="000000"/>
                <w:sz w:val="20"/>
                <w:szCs w:val="20"/>
              </w:rPr>
              <w:t>01</w:t>
            </w:r>
          </w:p>
        </w:tc>
        <w:tc>
          <w:tcPr>
            <w:tcW w:w="1701" w:type="dxa"/>
            <w:vAlign w:val="bottom"/>
          </w:tcPr>
          <w:p w14:paraId="1195E60B" w14:textId="77777777" w:rsidR="00A57BBB" w:rsidRPr="00E8145D" w:rsidRDefault="00A57BBB" w:rsidP="004640B1">
            <w:pPr>
              <w:rPr>
                <w:rFonts w:asciiTheme="majorHAnsi" w:eastAsia="Calibri" w:hAnsiTheme="majorHAnsi" w:cs="Calibri"/>
                <w:color w:val="366091"/>
                <w:sz w:val="20"/>
                <w:szCs w:val="20"/>
              </w:rPr>
            </w:pPr>
            <w:r w:rsidRPr="00E8145D">
              <w:rPr>
                <w:rFonts w:asciiTheme="majorHAnsi" w:hAnsiTheme="majorHAnsi" w:cs="Arial"/>
                <w:color w:val="000000"/>
                <w:sz w:val="20"/>
                <w:szCs w:val="20"/>
              </w:rPr>
              <w:t>BERRADJ</w:t>
            </w:r>
          </w:p>
        </w:tc>
        <w:tc>
          <w:tcPr>
            <w:tcW w:w="1553" w:type="dxa"/>
            <w:vAlign w:val="bottom"/>
          </w:tcPr>
          <w:p w14:paraId="3EA6EBAB" w14:textId="77777777" w:rsidR="00A57BBB" w:rsidRPr="00E8145D" w:rsidRDefault="00A57BBB" w:rsidP="004640B1">
            <w:pPr>
              <w:rPr>
                <w:rFonts w:asciiTheme="majorHAnsi" w:eastAsia="Calibri" w:hAnsiTheme="majorHAnsi" w:cs="Calibri"/>
                <w:color w:val="366091"/>
                <w:sz w:val="20"/>
                <w:szCs w:val="20"/>
              </w:rPr>
            </w:pPr>
            <w:r w:rsidRPr="00E8145D">
              <w:rPr>
                <w:rFonts w:asciiTheme="majorHAnsi" w:hAnsiTheme="majorHAnsi" w:cs="Arial"/>
                <w:color w:val="000000"/>
                <w:sz w:val="20"/>
                <w:szCs w:val="20"/>
              </w:rPr>
              <w:t>Omar</w:t>
            </w:r>
          </w:p>
        </w:tc>
        <w:tc>
          <w:tcPr>
            <w:tcW w:w="1274" w:type="dxa"/>
          </w:tcPr>
          <w:p w14:paraId="24ABD763" w14:textId="77777777" w:rsidR="00A57BBB" w:rsidRPr="00E8145D" w:rsidRDefault="00A57BBB" w:rsidP="004640B1">
            <w:pPr>
              <w:rPr>
                <w:rFonts w:asciiTheme="majorHAnsi" w:hAnsiTheme="majorHAnsi" w:cs="Arial"/>
                <w:color w:val="000000"/>
                <w:sz w:val="20"/>
                <w:szCs w:val="20"/>
              </w:rPr>
            </w:pPr>
            <w:r w:rsidRPr="00E8145D">
              <w:rPr>
                <w:rFonts w:asciiTheme="majorHAnsi" w:hAnsiTheme="majorHAnsi" w:cs="Arial"/>
                <w:color w:val="000000"/>
                <w:sz w:val="20"/>
                <w:szCs w:val="20"/>
              </w:rPr>
              <w:t>Enseignant</w:t>
            </w:r>
          </w:p>
        </w:tc>
        <w:tc>
          <w:tcPr>
            <w:tcW w:w="1380" w:type="dxa"/>
          </w:tcPr>
          <w:p w14:paraId="65DEE13C" w14:textId="3DB8B95E" w:rsidR="00A57BBB" w:rsidRPr="00E8145D" w:rsidRDefault="00A57BBB" w:rsidP="004640B1">
            <w:pPr>
              <w:rPr>
                <w:rFonts w:asciiTheme="majorHAnsi" w:hAnsiTheme="majorHAnsi" w:cs="Arial"/>
                <w:color w:val="000000"/>
                <w:sz w:val="20"/>
                <w:szCs w:val="20"/>
              </w:rPr>
            </w:pPr>
            <w:r w:rsidRPr="00E8145D">
              <w:rPr>
                <w:rFonts w:asciiTheme="majorHAnsi" w:hAnsiTheme="majorHAnsi" w:cs="Arial"/>
                <w:color w:val="000000"/>
                <w:sz w:val="20"/>
                <w:szCs w:val="20"/>
              </w:rPr>
              <w:t>MCA</w:t>
            </w:r>
          </w:p>
        </w:tc>
        <w:tc>
          <w:tcPr>
            <w:tcW w:w="1060" w:type="dxa"/>
            <w:vAlign w:val="center"/>
          </w:tcPr>
          <w:p w14:paraId="6F72C9C1" w14:textId="621BF6FB" w:rsidR="00A57BBB" w:rsidRPr="00E8145D" w:rsidRDefault="00A57BBB" w:rsidP="004640B1">
            <w:pPr>
              <w:rPr>
                <w:rFonts w:asciiTheme="majorHAnsi" w:eastAsia="Calibri" w:hAnsiTheme="majorHAnsi" w:cs="Calibri"/>
                <w:color w:val="366091"/>
                <w:sz w:val="20"/>
                <w:szCs w:val="20"/>
              </w:rPr>
            </w:pPr>
            <w:r w:rsidRPr="00E8145D">
              <w:rPr>
                <w:rFonts w:asciiTheme="majorHAnsi" w:hAnsiTheme="majorHAnsi" w:cs="Arial"/>
                <w:color w:val="000000"/>
                <w:sz w:val="20"/>
                <w:szCs w:val="20"/>
              </w:rPr>
              <w:t>15 jours</w:t>
            </w:r>
          </w:p>
        </w:tc>
        <w:tc>
          <w:tcPr>
            <w:tcW w:w="1502" w:type="dxa"/>
          </w:tcPr>
          <w:p w14:paraId="21B2D452" w14:textId="1287AD7E" w:rsidR="00A57BBB" w:rsidRPr="00E8145D" w:rsidRDefault="00A57BBB" w:rsidP="004640B1">
            <w:pPr>
              <w:rPr>
                <w:rFonts w:asciiTheme="majorHAnsi" w:eastAsia="Calibri" w:hAnsiTheme="majorHAnsi" w:cs="Calibri"/>
                <w:color w:val="366091"/>
                <w:sz w:val="20"/>
                <w:szCs w:val="20"/>
              </w:rPr>
            </w:pPr>
            <w:r w:rsidRPr="00E8145D">
              <w:rPr>
                <w:rFonts w:asciiTheme="majorHAnsi" w:hAnsiTheme="majorHAnsi"/>
                <w:sz w:val="20"/>
                <w:szCs w:val="20"/>
              </w:rPr>
              <w:t>Irlande Dublin</w:t>
            </w:r>
          </w:p>
        </w:tc>
        <w:tc>
          <w:tcPr>
            <w:tcW w:w="1446" w:type="dxa"/>
          </w:tcPr>
          <w:p w14:paraId="64881425" w14:textId="77777777" w:rsidR="00A57BBB" w:rsidRPr="00E8145D" w:rsidRDefault="00A57BBB" w:rsidP="004640B1">
            <w:pPr>
              <w:rPr>
                <w:rFonts w:asciiTheme="majorHAnsi" w:hAnsiTheme="majorHAnsi" w:cs="Arial"/>
                <w:color w:val="000000"/>
                <w:sz w:val="20"/>
                <w:szCs w:val="20"/>
              </w:rPr>
            </w:pPr>
            <w:r w:rsidRPr="00E8145D">
              <w:rPr>
                <w:rFonts w:asciiTheme="majorHAnsi" w:hAnsiTheme="majorHAnsi" w:cs="Arial"/>
                <w:color w:val="000000"/>
                <w:sz w:val="20"/>
                <w:szCs w:val="20"/>
              </w:rPr>
              <w:t>Avis favorable</w:t>
            </w:r>
          </w:p>
        </w:tc>
      </w:tr>
      <w:tr w:rsidR="00A57BBB" w:rsidRPr="00E8145D" w14:paraId="7001C952" w14:textId="77777777" w:rsidTr="00E8145D">
        <w:trPr>
          <w:jc w:val="center"/>
        </w:trPr>
        <w:tc>
          <w:tcPr>
            <w:tcW w:w="704" w:type="dxa"/>
            <w:vAlign w:val="bottom"/>
          </w:tcPr>
          <w:p w14:paraId="0098FBB7" w14:textId="77777777" w:rsidR="00A57BBB" w:rsidRPr="00E8145D" w:rsidRDefault="00A57BBB" w:rsidP="00D660F0">
            <w:pPr>
              <w:jc w:val="both"/>
              <w:rPr>
                <w:rFonts w:asciiTheme="majorHAnsi" w:hAnsiTheme="majorHAnsi"/>
                <w:color w:val="000000"/>
                <w:sz w:val="20"/>
                <w:szCs w:val="20"/>
              </w:rPr>
            </w:pPr>
            <w:r w:rsidRPr="00E8145D">
              <w:rPr>
                <w:rFonts w:asciiTheme="majorHAnsi" w:hAnsiTheme="majorHAnsi"/>
                <w:color w:val="000000"/>
                <w:sz w:val="20"/>
                <w:szCs w:val="20"/>
              </w:rPr>
              <w:t>02</w:t>
            </w:r>
          </w:p>
        </w:tc>
        <w:tc>
          <w:tcPr>
            <w:tcW w:w="1701" w:type="dxa"/>
            <w:vAlign w:val="bottom"/>
          </w:tcPr>
          <w:p w14:paraId="07FD5507"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NAFA</w:t>
            </w:r>
          </w:p>
        </w:tc>
        <w:tc>
          <w:tcPr>
            <w:tcW w:w="1553" w:type="dxa"/>
            <w:vAlign w:val="bottom"/>
          </w:tcPr>
          <w:p w14:paraId="1CB3B434"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Ouahiba</w:t>
            </w:r>
          </w:p>
        </w:tc>
        <w:tc>
          <w:tcPr>
            <w:tcW w:w="1274" w:type="dxa"/>
          </w:tcPr>
          <w:p w14:paraId="3514F8E2"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Enseignante</w:t>
            </w:r>
          </w:p>
        </w:tc>
        <w:tc>
          <w:tcPr>
            <w:tcW w:w="1380" w:type="dxa"/>
          </w:tcPr>
          <w:p w14:paraId="195EA8C4" w14:textId="72AC1E1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MCA</w:t>
            </w:r>
          </w:p>
        </w:tc>
        <w:tc>
          <w:tcPr>
            <w:tcW w:w="1060" w:type="dxa"/>
            <w:vAlign w:val="center"/>
          </w:tcPr>
          <w:p w14:paraId="009CCAF6" w14:textId="3273A3C6"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15 jours</w:t>
            </w:r>
          </w:p>
        </w:tc>
        <w:tc>
          <w:tcPr>
            <w:tcW w:w="1502" w:type="dxa"/>
          </w:tcPr>
          <w:p w14:paraId="1A22FAD3" w14:textId="0AAFEA2E" w:rsidR="00A57BBB" w:rsidRPr="00E8145D" w:rsidRDefault="00A57BBB" w:rsidP="00D660F0">
            <w:pPr>
              <w:rPr>
                <w:rFonts w:asciiTheme="majorHAnsi" w:hAnsiTheme="majorHAnsi" w:cs="Arial"/>
                <w:color w:val="000000"/>
                <w:sz w:val="20"/>
                <w:szCs w:val="20"/>
              </w:rPr>
            </w:pPr>
            <w:r w:rsidRPr="00E8145D">
              <w:rPr>
                <w:rFonts w:asciiTheme="majorHAnsi" w:hAnsiTheme="majorHAnsi"/>
                <w:sz w:val="20"/>
                <w:szCs w:val="20"/>
              </w:rPr>
              <w:t>Irlande Dublin</w:t>
            </w:r>
          </w:p>
        </w:tc>
        <w:tc>
          <w:tcPr>
            <w:tcW w:w="1446" w:type="dxa"/>
          </w:tcPr>
          <w:p w14:paraId="4AFD3C5E"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Avis favorable</w:t>
            </w:r>
          </w:p>
        </w:tc>
      </w:tr>
      <w:tr w:rsidR="00A57BBB" w:rsidRPr="00E8145D" w14:paraId="54DA3D7E" w14:textId="77777777" w:rsidTr="00E8145D">
        <w:trPr>
          <w:jc w:val="center"/>
        </w:trPr>
        <w:tc>
          <w:tcPr>
            <w:tcW w:w="704" w:type="dxa"/>
            <w:vAlign w:val="bottom"/>
          </w:tcPr>
          <w:p w14:paraId="0F955391" w14:textId="77777777" w:rsidR="00A57BBB" w:rsidRPr="00E8145D" w:rsidRDefault="00A57BBB" w:rsidP="00D660F0">
            <w:pPr>
              <w:jc w:val="both"/>
              <w:rPr>
                <w:rFonts w:asciiTheme="majorHAnsi" w:eastAsia="Calibri" w:hAnsiTheme="majorHAnsi" w:cs="Calibri"/>
                <w:color w:val="366091"/>
                <w:sz w:val="20"/>
                <w:szCs w:val="20"/>
              </w:rPr>
            </w:pPr>
            <w:r w:rsidRPr="00E8145D">
              <w:rPr>
                <w:rFonts w:asciiTheme="majorHAnsi" w:hAnsiTheme="majorHAnsi"/>
                <w:color w:val="000000"/>
                <w:sz w:val="20"/>
                <w:szCs w:val="20"/>
              </w:rPr>
              <w:t>03</w:t>
            </w:r>
          </w:p>
        </w:tc>
        <w:tc>
          <w:tcPr>
            <w:tcW w:w="1701" w:type="dxa"/>
            <w:vAlign w:val="bottom"/>
          </w:tcPr>
          <w:p w14:paraId="6EB3900E" w14:textId="77777777"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BEDDEK</w:t>
            </w:r>
          </w:p>
        </w:tc>
        <w:tc>
          <w:tcPr>
            <w:tcW w:w="1553" w:type="dxa"/>
            <w:vAlign w:val="bottom"/>
          </w:tcPr>
          <w:p w14:paraId="79AA53A1" w14:textId="77777777"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Lynda</w:t>
            </w:r>
          </w:p>
        </w:tc>
        <w:tc>
          <w:tcPr>
            <w:tcW w:w="1274" w:type="dxa"/>
          </w:tcPr>
          <w:p w14:paraId="16575315"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Enseignante</w:t>
            </w:r>
          </w:p>
        </w:tc>
        <w:tc>
          <w:tcPr>
            <w:tcW w:w="1380" w:type="dxa"/>
          </w:tcPr>
          <w:p w14:paraId="5F1EC3BE" w14:textId="500B5B7B"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MCB</w:t>
            </w:r>
          </w:p>
        </w:tc>
        <w:tc>
          <w:tcPr>
            <w:tcW w:w="1060" w:type="dxa"/>
            <w:vAlign w:val="center"/>
          </w:tcPr>
          <w:p w14:paraId="2F1B0F64" w14:textId="5F7D25C4"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15 jours</w:t>
            </w:r>
          </w:p>
        </w:tc>
        <w:tc>
          <w:tcPr>
            <w:tcW w:w="1502" w:type="dxa"/>
          </w:tcPr>
          <w:p w14:paraId="3C2A4319" w14:textId="317DEDD0"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sz w:val="20"/>
                <w:szCs w:val="20"/>
              </w:rPr>
              <w:t>Irlande Dublin</w:t>
            </w:r>
          </w:p>
        </w:tc>
        <w:tc>
          <w:tcPr>
            <w:tcW w:w="1446" w:type="dxa"/>
          </w:tcPr>
          <w:p w14:paraId="3C5CF2C5"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Avis favorable</w:t>
            </w:r>
          </w:p>
        </w:tc>
      </w:tr>
      <w:tr w:rsidR="00A57BBB" w:rsidRPr="00E8145D" w14:paraId="7B58CC57" w14:textId="77777777" w:rsidTr="00E8145D">
        <w:trPr>
          <w:jc w:val="center"/>
        </w:trPr>
        <w:tc>
          <w:tcPr>
            <w:tcW w:w="704" w:type="dxa"/>
            <w:vAlign w:val="bottom"/>
          </w:tcPr>
          <w:p w14:paraId="5375E104" w14:textId="77777777" w:rsidR="00A57BBB" w:rsidRPr="00E8145D" w:rsidRDefault="00A57BBB" w:rsidP="00D660F0">
            <w:pPr>
              <w:jc w:val="both"/>
              <w:rPr>
                <w:rFonts w:asciiTheme="majorHAnsi" w:eastAsia="Calibri" w:hAnsiTheme="majorHAnsi" w:cs="Calibri"/>
                <w:color w:val="366091"/>
                <w:sz w:val="20"/>
                <w:szCs w:val="20"/>
              </w:rPr>
            </w:pPr>
            <w:r w:rsidRPr="00E8145D">
              <w:rPr>
                <w:rFonts w:asciiTheme="majorHAnsi" w:hAnsiTheme="majorHAnsi"/>
                <w:color w:val="000000"/>
                <w:sz w:val="20"/>
                <w:szCs w:val="20"/>
              </w:rPr>
              <w:t>04</w:t>
            </w:r>
          </w:p>
        </w:tc>
        <w:tc>
          <w:tcPr>
            <w:tcW w:w="1701" w:type="dxa"/>
            <w:vAlign w:val="bottom"/>
          </w:tcPr>
          <w:p w14:paraId="6C4632EA" w14:textId="77777777"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AZIRA</w:t>
            </w:r>
          </w:p>
        </w:tc>
        <w:tc>
          <w:tcPr>
            <w:tcW w:w="1553" w:type="dxa"/>
            <w:vAlign w:val="bottom"/>
          </w:tcPr>
          <w:p w14:paraId="5C1C1A64" w14:textId="77777777"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Fatima-Hakima</w:t>
            </w:r>
          </w:p>
        </w:tc>
        <w:tc>
          <w:tcPr>
            <w:tcW w:w="1274" w:type="dxa"/>
          </w:tcPr>
          <w:p w14:paraId="3D2D5102"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Enseignante</w:t>
            </w:r>
          </w:p>
        </w:tc>
        <w:tc>
          <w:tcPr>
            <w:tcW w:w="1380" w:type="dxa"/>
          </w:tcPr>
          <w:p w14:paraId="7DFF0F01" w14:textId="1BA5E947" w:rsidR="00A57BBB" w:rsidRPr="00E8145D" w:rsidRDefault="00E8145D" w:rsidP="00D660F0">
            <w:pPr>
              <w:rPr>
                <w:rFonts w:asciiTheme="majorHAnsi" w:hAnsiTheme="majorHAnsi" w:cs="Arial"/>
                <w:color w:val="000000"/>
                <w:sz w:val="20"/>
                <w:szCs w:val="20"/>
              </w:rPr>
            </w:pPr>
            <w:r w:rsidRPr="00E8145D">
              <w:rPr>
                <w:rFonts w:asciiTheme="majorHAnsi" w:hAnsiTheme="majorHAnsi" w:cs="Arial"/>
                <w:color w:val="000000"/>
                <w:sz w:val="20"/>
                <w:szCs w:val="20"/>
              </w:rPr>
              <w:t>Professeur</w:t>
            </w:r>
          </w:p>
        </w:tc>
        <w:tc>
          <w:tcPr>
            <w:tcW w:w="1060" w:type="dxa"/>
            <w:vAlign w:val="center"/>
          </w:tcPr>
          <w:p w14:paraId="0E899C09" w14:textId="3A482D4F"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15 jours</w:t>
            </w:r>
          </w:p>
        </w:tc>
        <w:tc>
          <w:tcPr>
            <w:tcW w:w="1502" w:type="dxa"/>
          </w:tcPr>
          <w:p w14:paraId="5033C4BC" w14:textId="26D8E7D0"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sz w:val="20"/>
                <w:szCs w:val="20"/>
              </w:rPr>
              <w:t>Irlande Dublin</w:t>
            </w:r>
          </w:p>
        </w:tc>
        <w:tc>
          <w:tcPr>
            <w:tcW w:w="1446" w:type="dxa"/>
          </w:tcPr>
          <w:p w14:paraId="6D0F345D"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Avis favorable</w:t>
            </w:r>
          </w:p>
        </w:tc>
      </w:tr>
      <w:tr w:rsidR="00A57BBB" w:rsidRPr="00E8145D" w14:paraId="5ADB6C3C" w14:textId="77777777" w:rsidTr="00E8145D">
        <w:trPr>
          <w:jc w:val="center"/>
        </w:trPr>
        <w:tc>
          <w:tcPr>
            <w:tcW w:w="704" w:type="dxa"/>
            <w:vAlign w:val="bottom"/>
          </w:tcPr>
          <w:p w14:paraId="18A42FDA" w14:textId="77777777" w:rsidR="00A57BBB" w:rsidRPr="00E8145D" w:rsidRDefault="00A57BBB" w:rsidP="00D660F0">
            <w:pPr>
              <w:jc w:val="both"/>
              <w:rPr>
                <w:rFonts w:asciiTheme="majorHAnsi" w:eastAsia="Calibri" w:hAnsiTheme="majorHAnsi" w:cs="Calibri"/>
                <w:color w:val="366091"/>
                <w:sz w:val="20"/>
                <w:szCs w:val="20"/>
              </w:rPr>
            </w:pPr>
            <w:r w:rsidRPr="00E8145D">
              <w:rPr>
                <w:rFonts w:asciiTheme="majorHAnsi" w:hAnsiTheme="majorHAnsi"/>
                <w:color w:val="000000"/>
                <w:sz w:val="20"/>
                <w:szCs w:val="20"/>
              </w:rPr>
              <w:t>05</w:t>
            </w:r>
          </w:p>
        </w:tc>
        <w:tc>
          <w:tcPr>
            <w:tcW w:w="1701" w:type="dxa"/>
            <w:vAlign w:val="bottom"/>
          </w:tcPr>
          <w:p w14:paraId="6DCC769D" w14:textId="77777777"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SAAD</w:t>
            </w:r>
          </w:p>
        </w:tc>
        <w:tc>
          <w:tcPr>
            <w:tcW w:w="1553" w:type="dxa"/>
            <w:vAlign w:val="bottom"/>
          </w:tcPr>
          <w:p w14:paraId="57EF5C9F" w14:textId="77777777"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Farida</w:t>
            </w:r>
          </w:p>
        </w:tc>
        <w:tc>
          <w:tcPr>
            <w:tcW w:w="1274" w:type="dxa"/>
          </w:tcPr>
          <w:p w14:paraId="14C115B5"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Enseignante</w:t>
            </w:r>
          </w:p>
        </w:tc>
        <w:tc>
          <w:tcPr>
            <w:tcW w:w="1380" w:type="dxa"/>
          </w:tcPr>
          <w:p w14:paraId="4F281E51" w14:textId="398F89A1"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MCB</w:t>
            </w:r>
          </w:p>
        </w:tc>
        <w:tc>
          <w:tcPr>
            <w:tcW w:w="1060" w:type="dxa"/>
            <w:vAlign w:val="center"/>
          </w:tcPr>
          <w:p w14:paraId="4E6A8157" w14:textId="3CEF9B5D"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cs="Arial"/>
                <w:color w:val="000000"/>
                <w:sz w:val="20"/>
                <w:szCs w:val="20"/>
              </w:rPr>
              <w:t>15 jours</w:t>
            </w:r>
          </w:p>
        </w:tc>
        <w:tc>
          <w:tcPr>
            <w:tcW w:w="1502" w:type="dxa"/>
          </w:tcPr>
          <w:p w14:paraId="66F0D679" w14:textId="79E5084F" w:rsidR="00A57BBB" w:rsidRPr="00E8145D" w:rsidRDefault="00A57BBB" w:rsidP="00D660F0">
            <w:pPr>
              <w:rPr>
                <w:rFonts w:asciiTheme="majorHAnsi" w:eastAsia="Calibri" w:hAnsiTheme="majorHAnsi" w:cs="Calibri"/>
                <w:color w:val="366091"/>
                <w:sz w:val="20"/>
                <w:szCs w:val="20"/>
              </w:rPr>
            </w:pPr>
            <w:r w:rsidRPr="00E8145D">
              <w:rPr>
                <w:rFonts w:asciiTheme="majorHAnsi" w:hAnsiTheme="majorHAnsi"/>
                <w:sz w:val="20"/>
                <w:szCs w:val="20"/>
              </w:rPr>
              <w:t>Irlande Dublin</w:t>
            </w:r>
          </w:p>
        </w:tc>
        <w:tc>
          <w:tcPr>
            <w:tcW w:w="1446" w:type="dxa"/>
          </w:tcPr>
          <w:p w14:paraId="4060C110"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Avis favorable</w:t>
            </w:r>
          </w:p>
        </w:tc>
      </w:tr>
      <w:tr w:rsidR="00A57BBB" w:rsidRPr="00E8145D" w14:paraId="66291FC5" w14:textId="77777777" w:rsidTr="00E8145D">
        <w:trPr>
          <w:jc w:val="center"/>
        </w:trPr>
        <w:tc>
          <w:tcPr>
            <w:tcW w:w="704" w:type="dxa"/>
            <w:vAlign w:val="bottom"/>
          </w:tcPr>
          <w:p w14:paraId="2ED42971" w14:textId="77777777" w:rsidR="00A57BBB" w:rsidRPr="00E8145D" w:rsidRDefault="00A57BBB" w:rsidP="00D660F0">
            <w:pPr>
              <w:jc w:val="both"/>
              <w:rPr>
                <w:rFonts w:asciiTheme="majorHAnsi" w:hAnsiTheme="majorHAnsi"/>
                <w:color w:val="000000"/>
                <w:sz w:val="20"/>
                <w:szCs w:val="20"/>
              </w:rPr>
            </w:pPr>
            <w:r w:rsidRPr="00E8145D">
              <w:rPr>
                <w:rFonts w:asciiTheme="majorHAnsi" w:hAnsiTheme="majorHAnsi"/>
                <w:color w:val="000000"/>
                <w:sz w:val="20"/>
                <w:szCs w:val="20"/>
              </w:rPr>
              <w:t>06</w:t>
            </w:r>
          </w:p>
        </w:tc>
        <w:tc>
          <w:tcPr>
            <w:tcW w:w="1701" w:type="dxa"/>
            <w:vAlign w:val="bottom"/>
          </w:tcPr>
          <w:p w14:paraId="1C46A041" w14:textId="77777777" w:rsidR="00A57BBB" w:rsidRPr="00E8145D" w:rsidRDefault="00A57BBB" w:rsidP="00D660F0">
            <w:pPr>
              <w:widowControl/>
              <w:suppressAutoHyphens w:val="0"/>
              <w:rPr>
                <w:rFonts w:asciiTheme="majorHAnsi" w:hAnsiTheme="majorHAnsi" w:cs="Arial"/>
                <w:color w:val="000000"/>
                <w:sz w:val="20"/>
                <w:szCs w:val="20"/>
              </w:rPr>
            </w:pPr>
            <w:r w:rsidRPr="00E8145D">
              <w:rPr>
                <w:rFonts w:asciiTheme="majorHAnsi" w:hAnsiTheme="majorHAnsi" w:cs="Arial"/>
                <w:color w:val="000000"/>
                <w:sz w:val="20"/>
                <w:szCs w:val="20"/>
              </w:rPr>
              <w:t>TAOUINT AISSA</w:t>
            </w:r>
          </w:p>
        </w:tc>
        <w:tc>
          <w:tcPr>
            <w:tcW w:w="1553" w:type="dxa"/>
            <w:vAlign w:val="bottom"/>
          </w:tcPr>
          <w:p w14:paraId="5C7EAD09" w14:textId="77777777" w:rsidR="00A57BBB" w:rsidRPr="00E8145D" w:rsidRDefault="00A57BBB" w:rsidP="00D660F0">
            <w:pPr>
              <w:widowControl/>
              <w:suppressAutoHyphens w:val="0"/>
              <w:rPr>
                <w:rFonts w:asciiTheme="majorHAnsi" w:hAnsiTheme="majorHAnsi" w:cs="Arial"/>
                <w:color w:val="000000"/>
                <w:sz w:val="20"/>
                <w:szCs w:val="20"/>
              </w:rPr>
            </w:pPr>
            <w:r w:rsidRPr="00E8145D">
              <w:rPr>
                <w:rFonts w:asciiTheme="majorHAnsi" w:hAnsiTheme="majorHAnsi" w:cs="Arial"/>
                <w:color w:val="000000"/>
                <w:sz w:val="20"/>
                <w:szCs w:val="20"/>
              </w:rPr>
              <w:t>Nadjia</w:t>
            </w:r>
          </w:p>
        </w:tc>
        <w:tc>
          <w:tcPr>
            <w:tcW w:w="1274" w:type="dxa"/>
          </w:tcPr>
          <w:p w14:paraId="02C120CB"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ATS</w:t>
            </w:r>
          </w:p>
        </w:tc>
        <w:tc>
          <w:tcPr>
            <w:tcW w:w="1380" w:type="dxa"/>
          </w:tcPr>
          <w:p w14:paraId="52C57230" w14:textId="4D082EDE" w:rsidR="00A57BBB" w:rsidRPr="00E8145D" w:rsidRDefault="00157093" w:rsidP="00D660F0">
            <w:pPr>
              <w:rPr>
                <w:rFonts w:asciiTheme="majorHAnsi" w:hAnsiTheme="majorHAnsi" w:cs="Arial"/>
                <w:color w:val="000000"/>
                <w:sz w:val="20"/>
                <w:szCs w:val="20"/>
              </w:rPr>
            </w:pPr>
            <w:r w:rsidRPr="00E8145D">
              <w:rPr>
                <w:rFonts w:asciiTheme="majorHAnsi" w:hAnsiTheme="majorHAnsi" w:cs="Arial"/>
                <w:color w:val="000000"/>
                <w:sz w:val="20"/>
                <w:szCs w:val="20"/>
              </w:rPr>
              <w:t>Att</w:t>
            </w:r>
            <w:r w:rsidR="00E8145D" w:rsidRPr="00E8145D">
              <w:rPr>
                <w:rFonts w:asciiTheme="majorHAnsi" w:hAnsiTheme="majorHAnsi" w:cs="Arial"/>
                <w:color w:val="000000"/>
                <w:sz w:val="20"/>
                <w:szCs w:val="20"/>
              </w:rPr>
              <w:t>achée des laboratoires</w:t>
            </w:r>
          </w:p>
        </w:tc>
        <w:tc>
          <w:tcPr>
            <w:tcW w:w="1060" w:type="dxa"/>
            <w:vAlign w:val="center"/>
          </w:tcPr>
          <w:p w14:paraId="4613BC26" w14:textId="511FF9F8"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15 jours</w:t>
            </w:r>
          </w:p>
        </w:tc>
        <w:tc>
          <w:tcPr>
            <w:tcW w:w="1502" w:type="dxa"/>
          </w:tcPr>
          <w:p w14:paraId="7E25E4AE" w14:textId="65E29F2E" w:rsidR="00A57BBB" w:rsidRPr="00E8145D" w:rsidRDefault="00A57BBB" w:rsidP="00D660F0">
            <w:pPr>
              <w:rPr>
                <w:rFonts w:asciiTheme="majorHAnsi" w:hAnsiTheme="majorHAnsi"/>
                <w:sz w:val="20"/>
                <w:szCs w:val="20"/>
              </w:rPr>
            </w:pPr>
            <w:r w:rsidRPr="00E8145D">
              <w:rPr>
                <w:rFonts w:asciiTheme="majorHAnsi" w:hAnsiTheme="majorHAnsi"/>
                <w:sz w:val="20"/>
                <w:szCs w:val="20"/>
              </w:rPr>
              <w:t>Irlande Dublin</w:t>
            </w:r>
          </w:p>
        </w:tc>
        <w:tc>
          <w:tcPr>
            <w:tcW w:w="1446" w:type="dxa"/>
          </w:tcPr>
          <w:p w14:paraId="0EC2E71E" w14:textId="77777777" w:rsidR="00A57BBB" w:rsidRPr="00E8145D" w:rsidRDefault="00A57BBB" w:rsidP="00D660F0">
            <w:pPr>
              <w:rPr>
                <w:rFonts w:asciiTheme="majorHAnsi" w:hAnsiTheme="majorHAnsi" w:cs="Arial"/>
                <w:color w:val="000000"/>
                <w:sz w:val="20"/>
                <w:szCs w:val="20"/>
              </w:rPr>
            </w:pPr>
            <w:r w:rsidRPr="00E8145D">
              <w:rPr>
                <w:rFonts w:asciiTheme="majorHAnsi" w:hAnsiTheme="majorHAnsi" w:cs="Arial"/>
                <w:color w:val="000000"/>
                <w:sz w:val="20"/>
                <w:szCs w:val="20"/>
              </w:rPr>
              <w:t>Avis favorable</w:t>
            </w:r>
          </w:p>
        </w:tc>
      </w:tr>
    </w:tbl>
    <w:p w14:paraId="044D33A6" w14:textId="77777777" w:rsidR="004640B1" w:rsidRDefault="004640B1" w:rsidP="00B85D43">
      <w:pPr>
        <w:jc w:val="center"/>
        <w:rPr>
          <w:rFonts w:asciiTheme="majorHAnsi" w:hAnsiTheme="majorHAnsi"/>
          <w:b/>
          <w:bCs/>
          <w:shd w:val="clear" w:color="auto" w:fill="FCFCFC"/>
          <w:lang w:eastAsia="fr-FR"/>
        </w:rPr>
      </w:pPr>
    </w:p>
    <w:p w14:paraId="3A3C65F4" w14:textId="332CEB90" w:rsidR="00B85D43" w:rsidRDefault="004640B1" w:rsidP="004640B1">
      <w:pPr>
        <w:jc w:val="center"/>
        <w:rPr>
          <w:rFonts w:asciiTheme="majorHAnsi" w:hAnsiTheme="majorHAnsi"/>
          <w:b/>
          <w:bCs/>
          <w:u w:val="single"/>
          <w:shd w:val="clear" w:color="auto" w:fill="FCFCFC"/>
          <w:lang w:eastAsia="fr-FR"/>
        </w:rPr>
      </w:pPr>
      <w:r w:rsidRPr="00F95840">
        <w:rPr>
          <w:rFonts w:asciiTheme="majorHAnsi" w:hAnsiTheme="majorHAnsi"/>
          <w:b/>
          <w:bCs/>
          <w:u w:val="single"/>
          <w:shd w:val="clear" w:color="auto" w:fill="FCFCFC"/>
          <w:lang w:eastAsia="fr-FR"/>
        </w:rPr>
        <w:t>Classement des candidats au programme de mobilité à l’étranger (SSHN, PMS et SP)</w:t>
      </w:r>
    </w:p>
    <w:p w14:paraId="3407ECDF" w14:textId="77777777" w:rsidR="00F95840" w:rsidRPr="00F95840" w:rsidRDefault="00F95840" w:rsidP="004640B1">
      <w:pPr>
        <w:jc w:val="center"/>
        <w:rPr>
          <w:rFonts w:asciiTheme="majorHAnsi" w:hAnsiTheme="majorHAnsi"/>
          <w:b/>
          <w:bCs/>
          <w:u w:val="single"/>
          <w:shd w:val="clear" w:color="auto" w:fill="FCFCFC"/>
          <w:lang w:eastAsia="fr-FR"/>
        </w:rPr>
      </w:pPr>
    </w:p>
    <w:p w14:paraId="7A136EA6" w14:textId="00A02EEE" w:rsidR="00B85D43" w:rsidRPr="00B85D43" w:rsidRDefault="00B85D43" w:rsidP="00AE5C10">
      <w:pPr>
        <w:jc w:val="center"/>
        <w:rPr>
          <w:rFonts w:asciiTheme="majorHAnsi" w:hAnsiTheme="majorHAnsi"/>
          <w:b/>
          <w:sz w:val="28"/>
          <w:szCs w:val="28"/>
          <w:shd w:val="clear" w:color="auto" w:fill="FCFCFC"/>
        </w:rPr>
      </w:pPr>
      <w:r w:rsidRPr="001367DF">
        <w:rPr>
          <w:rFonts w:asciiTheme="majorHAnsi" w:hAnsiTheme="majorHAnsi"/>
          <w:b/>
          <w:sz w:val="28"/>
          <w:szCs w:val="28"/>
          <w:highlight w:val="lightGray"/>
          <w:shd w:val="clear" w:color="auto" w:fill="FCFCFC"/>
        </w:rPr>
        <w:t>Département de Chimie</w:t>
      </w:r>
    </w:p>
    <w:p w14:paraId="5A830C02" w14:textId="17FD5402" w:rsidR="00B85D43" w:rsidRPr="00B85D43" w:rsidRDefault="00B85D43" w:rsidP="001367DF">
      <w:pPr>
        <w:spacing w:before="9"/>
        <w:rPr>
          <w:rFonts w:ascii="Cambria" w:hAnsi="Cambria"/>
          <w:b/>
          <w:bCs/>
        </w:rPr>
      </w:pPr>
      <w:r w:rsidRPr="00B85D43">
        <w:rPr>
          <w:rFonts w:ascii="Cambria" w:hAnsi="Cambria"/>
          <w:b/>
          <w:bCs/>
        </w:rPr>
        <w:t xml:space="preserve">                     Classement des candidatures pour un Séjour Scientifique de Haut Niveau (SSHN)</w:t>
      </w:r>
    </w:p>
    <w:tbl>
      <w:tblPr>
        <w:tblStyle w:val="Grilledutableau3"/>
        <w:tblW w:w="0" w:type="auto"/>
        <w:jc w:val="center"/>
        <w:tblLook w:val="04A0" w:firstRow="1" w:lastRow="0" w:firstColumn="1" w:lastColumn="0" w:noHBand="0" w:noVBand="1"/>
      </w:tblPr>
      <w:tblGrid>
        <w:gridCol w:w="728"/>
        <w:gridCol w:w="2498"/>
        <w:gridCol w:w="1358"/>
        <w:gridCol w:w="1126"/>
        <w:gridCol w:w="2369"/>
        <w:gridCol w:w="1553"/>
      </w:tblGrid>
      <w:tr w:rsidR="00DC1985" w:rsidRPr="001367DF" w14:paraId="7B47070D" w14:textId="77777777" w:rsidTr="008D0324">
        <w:trPr>
          <w:jc w:val="center"/>
        </w:trPr>
        <w:tc>
          <w:tcPr>
            <w:tcW w:w="728" w:type="dxa"/>
          </w:tcPr>
          <w:p w14:paraId="707083B0" w14:textId="77777777" w:rsidR="00DC1985" w:rsidRPr="001367DF" w:rsidRDefault="00DC1985" w:rsidP="00B85D43">
            <w:pPr>
              <w:rPr>
                <w:rFonts w:asciiTheme="majorHAnsi" w:eastAsia="Calibri" w:hAnsiTheme="majorHAnsi" w:cs="Calibri"/>
                <w:b/>
                <w:bCs/>
                <w:color w:val="366091"/>
                <w:sz w:val="20"/>
                <w:szCs w:val="20"/>
              </w:rPr>
            </w:pPr>
            <w:r w:rsidRPr="001367DF">
              <w:rPr>
                <w:rFonts w:asciiTheme="majorHAnsi" w:hAnsiTheme="majorHAnsi"/>
                <w:b/>
                <w:bCs/>
                <w:sz w:val="20"/>
                <w:szCs w:val="20"/>
                <w:shd w:val="clear" w:color="auto" w:fill="FCFCFC"/>
              </w:rPr>
              <w:t>Rang</w:t>
            </w:r>
          </w:p>
        </w:tc>
        <w:tc>
          <w:tcPr>
            <w:tcW w:w="2498" w:type="dxa"/>
          </w:tcPr>
          <w:p w14:paraId="2778E469" w14:textId="77777777" w:rsidR="00DC1985" w:rsidRPr="001367DF" w:rsidRDefault="00DC1985" w:rsidP="00B85D43">
            <w:pPr>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 xml:space="preserve">    Nom </w:t>
            </w:r>
          </w:p>
        </w:tc>
        <w:tc>
          <w:tcPr>
            <w:tcW w:w="1358" w:type="dxa"/>
          </w:tcPr>
          <w:p w14:paraId="63DF5228" w14:textId="77777777" w:rsidR="00DC1985" w:rsidRPr="001367DF" w:rsidRDefault="00DC1985" w:rsidP="00B85D43">
            <w:pPr>
              <w:rPr>
                <w:rFonts w:asciiTheme="majorHAnsi" w:eastAsia="Calibri" w:hAnsiTheme="majorHAnsi" w:cs="Calibri"/>
                <w:b/>
                <w:bCs/>
                <w:color w:val="366091"/>
                <w:sz w:val="20"/>
                <w:szCs w:val="20"/>
              </w:rPr>
            </w:pPr>
            <w:r w:rsidRPr="001367DF">
              <w:rPr>
                <w:rFonts w:asciiTheme="majorHAnsi" w:hAnsiTheme="majorHAnsi"/>
                <w:b/>
                <w:bCs/>
                <w:sz w:val="20"/>
                <w:szCs w:val="20"/>
                <w:shd w:val="clear" w:color="auto" w:fill="FCFCFC"/>
              </w:rPr>
              <w:t xml:space="preserve">  Prénoms</w:t>
            </w:r>
          </w:p>
        </w:tc>
        <w:tc>
          <w:tcPr>
            <w:tcW w:w="1126" w:type="dxa"/>
          </w:tcPr>
          <w:p w14:paraId="350A4681" w14:textId="77777777" w:rsidR="00DC1985" w:rsidRPr="001367DF" w:rsidRDefault="00DC1985" w:rsidP="00B85D43">
            <w:pPr>
              <w:widowControl/>
              <w:tabs>
                <w:tab w:val="left" w:pos="1553"/>
              </w:tabs>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Durée</w:t>
            </w:r>
          </w:p>
        </w:tc>
        <w:tc>
          <w:tcPr>
            <w:tcW w:w="2369" w:type="dxa"/>
          </w:tcPr>
          <w:p w14:paraId="663F8D0A" w14:textId="77777777" w:rsidR="00DC1985" w:rsidRPr="001367DF" w:rsidRDefault="00DC1985" w:rsidP="00B85D43">
            <w:pPr>
              <w:rPr>
                <w:rFonts w:asciiTheme="majorHAnsi" w:eastAsia="Calibri" w:hAnsiTheme="majorHAnsi" w:cs="Calibri"/>
                <w:b/>
                <w:bCs/>
                <w:color w:val="366091"/>
                <w:sz w:val="20"/>
                <w:szCs w:val="20"/>
              </w:rPr>
            </w:pPr>
            <w:r w:rsidRPr="001367DF">
              <w:rPr>
                <w:rFonts w:asciiTheme="majorHAnsi" w:hAnsiTheme="majorHAnsi"/>
                <w:b/>
                <w:bCs/>
                <w:sz w:val="20"/>
                <w:szCs w:val="20"/>
                <w:shd w:val="clear" w:color="auto" w:fill="FCFCFC"/>
              </w:rPr>
              <w:t>Destination</w:t>
            </w:r>
          </w:p>
        </w:tc>
        <w:tc>
          <w:tcPr>
            <w:tcW w:w="1553" w:type="dxa"/>
          </w:tcPr>
          <w:p w14:paraId="2F12B218" w14:textId="77777777" w:rsidR="00DC1985" w:rsidRPr="001367DF" w:rsidRDefault="00DC1985" w:rsidP="00B85D43">
            <w:pPr>
              <w:rPr>
                <w:rFonts w:asciiTheme="majorHAnsi" w:hAnsiTheme="majorHAnsi"/>
                <w:b/>
                <w:bCs/>
                <w:sz w:val="20"/>
                <w:szCs w:val="20"/>
                <w:shd w:val="clear" w:color="auto" w:fill="FCFCFC"/>
              </w:rPr>
            </w:pPr>
            <w:r w:rsidRPr="001367DF">
              <w:rPr>
                <w:rFonts w:asciiTheme="majorHAnsi" w:hAnsiTheme="majorHAnsi"/>
                <w:b/>
                <w:bCs/>
                <w:color w:val="000000"/>
                <w:sz w:val="20"/>
                <w:szCs w:val="20"/>
              </w:rPr>
              <w:t>Avis du CSF</w:t>
            </w:r>
          </w:p>
        </w:tc>
      </w:tr>
      <w:tr w:rsidR="00DC1985" w:rsidRPr="001367DF" w14:paraId="27E8C572" w14:textId="77777777" w:rsidTr="008D0324">
        <w:trPr>
          <w:jc w:val="center"/>
        </w:trPr>
        <w:tc>
          <w:tcPr>
            <w:tcW w:w="728" w:type="dxa"/>
            <w:vAlign w:val="bottom"/>
          </w:tcPr>
          <w:p w14:paraId="6EE670BC" w14:textId="77777777" w:rsidR="00DC1985" w:rsidRPr="001367DF" w:rsidRDefault="00DC1985"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w:t>
            </w:r>
          </w:p>
        </w:tc>
        <w:tc>
          <w:tcPr>
            <w:tcW w:w="2498" w:type="dxa"/>
          </w:tcPr>
          <w:p w14:paraId="197FD59C" w14:textId="49DB9F85" w:rsidR="00DC1985" w:rsidRPr="001367DF" w:rsidRDefault="00DC1985" w:rsidP="00FB42AC">
            <w:pPr>
              <w:jc w:val="both"/>
              <w:rPr>
                <w:rFonts w:asciiTheme="majorHAnsi" w:eastAsia="Calibri" w:hAnsiTheme="majorHAnsi" w:cs="Calibri"/>
                <w:color w:val="366091"/>
                <w:sz w:val="20"/>
                <w:szCs w:val="20"/>
              </w:rPr>
            </w:pPr>
            <w:r w:rsidRPr="00844A23">
              <w:rPr>
                <w:rFonts w:ascii="Cambria" w:hAnsi="Cambria"/>
                <w:sz w:val="20"/>
                <w:szCs w:val="20"/>
              </w:rPr>
              <w:t>HOCINE</w:t>
            </w:r>
          </w:p>
        </w:tc>
        <w:tc>
          <w:tcPr>
            <w:tcW w:w="1358" w:type="dxa"/>
          </w:tcPr>
          <w:p w14:paraId="58327825" w14:textId="16F14A08" w:rsidR="00DC1985" w:rsidRPr="001367DF" w:rsidRDefault="00DC1985" w:rsidP="00FB42AC">
            <w:pPr>
              <w:rPr>
                <w:rFonts w:asciiTheme="majorHAnsi" w:eastAsia="Calibri" w:hAnsiTheme="majorHAnsi" w:cs="Calibri"/>
                <w:color w:val="366091"/>
                <w:sz w:val="20"/>
                <w:szCs w:val="20"/>
              </w:rPr>
            </w:pPr>
            <w:r w:rsidRPr="00844A23">
              <w:rPr>
                <w:rFonts w:ascii="Cambria" w:hAnsi="Cambria"/>
                <w:sz w:val="20"/>
                <w:szCs w:val="20"/>
              </w:rPr>
              <w:t>Smain</w:t>
            </w:r>
          </w:p>
        </w:tc>
        <w:tc>
          <w:tcPr>
            <w:tcW w:w="1126" w:type="dxa"/>
            <w:vAlign w:val="center"/>
          </w:tcPr>
          <w:p w14:paraId="364A2156" w14:textId="77777777" w:rsidR="00DC1985" w:rsidRPr="001367DF" w:rsidRDefault="00DC1985"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54EDBD74" w14:textId="064742D1" w:rsidR="00DC1985" w:rsidRPr="001367DF" w:rsidRDefault="0098722C" w:rsidP="00FB42AC">
            <w:pPr>
              <w:rPr>
                <w:rFonts w:asciiTheme="majorHAnsi" w:eastAsia="Calibri" w:hAnsiTheme="majorHAnsi" w:cs="Calibri"/>
                <w:color w:val="366091"/>
                <w:sz w:val="20"/>
                <w:szCs w:val="20"/>
              </w:rPr>
            </w:pPr>
            <w:r>
              <w:rPr>
                <w:rFonts w:ascii="Cambria" w:hAnsi="Cambria"/>
                <w:sz w:val="20"/>
                <w:szCs w:val="20"/>
              </w:rPr>
              <w:t xml:space="preserve">France </w:t>
            </w:r>
            <w:r w:rsidR="00DC1985" w:rsidRPr="00844A23">
              <w:rPr>
                <w:rFonts w:ascii="Cambria" w:hAnsi="Cambria"/>
                <w:sz w:val="20"/>
                <w:szCs w:val="20"/>
              </w:rPr>
              <w:t>Strasbourg</w:t>
            </w:r>
          </w:p>
        </w:tc>
        <w:tc>
          <w:tcPr>
            <w:tcW w:w="1553" w:type="dxa"/>
          </w:tcPr>
          <w:p w14:paraId="3F89E37B" w14:textId="3B7A946B" w:rsidR="00DC1985"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Retenu</w:t>
            </w:r>
          </w:p>
        </w:tc>
      </w:tr>
      <w:tr w:rsidR="00DC1985" w:rsidRPr="001367DF" w14:paraId="3D4531CD" w14:textId="77777777" w:rsidTr="008D0324">
        <w:trPr>
          <w:jc w:val="center"/>
        </w:trPr>
        <w:tc>
          <w:tcPr>
            <w:tcW w:w="728" w:type="dxa"/>
            <w:vAlign w:val="bottom"/>
          </w:tcPr>
          <w:p w14:paraId="27EB5F23" w14:textId="77777777" w:rsidR="00DC1985" w:rsidRPr="001367DF" w:rsidRDefault="00DC1985" w:rsidP="00FB42AC">
            <w:pPr>
              <w:rPr>
                <w:rFonts w:asciiTheme="majorHAnsi" w:hAnsiTheme="majorHAnsi"/>
                <w:color w:val="000000"/>
                <w:sz w:val="20"/>
                <w:szCs w:val="20"/>
              </w:rPr>
            </w:pPr>
            <w:r w:rsidRPr="001367DF">
              <w:rPr>
                <w:rFonts w:asciiTheme="majorHAnsi" w:hAnsiTheme="majorHAnsi"/>
                <w:color w:val="000000"/>
                <w:sz w:val="20"/>
                <w:szCs w:val="20"/>
              </w:rPr>
              <w:t>2</w:t>
            </w:r>
          </w:p>
        </w:tc>
        <w:tc>
          <w:tcPr>
            <w:tcW w:w="2498" w:type="dxa"/>
          </w:tcPr>
          <w:p w14:paraId="0BAD8873" w14:textId="605ABB7E" w:rsidR="00DC1985" w:rsidRPr="001367DF" w:rsidRDefault="00DC1985" w:rsidP="00FB42AC">
            <w:pPr>
              <w:jc w:val="both"/>
              <w:rPr>
                <w:rFonts w:asciiTheme="majorHAnsi" w:hAnsiTheme="majorHAnsi" w:cs="Arial"/>
                <w:color w:val="000000"/>
                <w:sz w:val="20"/>
                <w:szCs w:val="20"/>
              </w:rPr>
            </w:pPr>
            <w:r w:rsidRPr="00844A23">
              <w:rPr>
                <w:rFonts w:ascii="Cambria" w:hAnsi="Cambria"/>
                <w:sz w:val="20"/>
                <w:szCs w:val="20"/>
              </w:rPr>
              <w:t xml:space="preserve">SELLAM  </w:t>
            </w:r>
          </w:p>
        </w:tc>
        <w:tc>
          <w:tcPr>
            <w:tcW w:w="1358" w:type="dxa"/>
          </w:tcPr>
          <w:p w14:paraId="1B58693D" w14:textId="537F9D4B" w:rsidR="00DC1985" w:rsidRPr="001367DF" w:rsidRDefault="00DC1985" w:rsidP="00FB42AC">
            <w:pPr>
              <w:rPr>
                <w:rFonts w:asciiTheme="majorHAnsi" w:hAnsiTheme="majorHAnsi" w:cs="Arial"/>
                <w:color w:val="000000"/>
                <w:sz w:val="20"/>
                <w:szCs w:val="20"/>
              </w:rPr>
            </w:pPr>
            <w:r w:rsidRPr="00844A23">
              <w:rPr>
                <w:rFonts w:ascii="Cambria" w:hAnsi="Cambria"/>
                <w:sz w:val="20"/>
                <w:szCs w:val="20"/>
              </w:rPr>
              <w:t>Djamila</w:t>
            </w:r>
          </w:p>
        </w:tc>
        <w:tc>
          <w:tcPr>
            <w:tcW w:w="1126" w:type="dxa"/>
            <w:vAlign w:val="center"/>
          </w:tcPr>
          <w:p w14:paraId="471E51AB" w14:textId="77777777" w:rsidR="00DC1985" w:rsidRPr="001367DF" w:rsidRDefault="00DC1985" w:rsidP="00FB42AC">
            <w:pPr>
              <w:rPr>
                <w:rFonts w:asciiTheme="majorHAnsi" w:hAnsiTheme="majorHAnsi" w:cs="Arial"/>
                <w:color w:val="000000"/>
                <w:sz w:val="20"/>
                <w:szCs w:val="20"/>
              </w:rPr>
            </w:pPr>
            <w:r w:rsidRPr="001367DF">
              <w:rPr>
                <w:rFonts w:asciiTheme="majorHAnsi" w:hAnsiTheme="majorHAnsi" w:cs="Arial"/>
                <w:color w:val="000000"/>
                <w:sz w:val="20"/>
                <w:szCs w:val="20"/>
              </w:rPr>
              <w:t>15 jours</w:t>
            </w:r>
          </w:p>
        </w:tc>
        <w:tc>
          <w:tcPr>
            <w:tcW w:w="2369" w:type="dxa"/>
          </w:tcPr>
          <w:p w14:paraId="712FE888" w14:textId="56E8B524" w:rsidR="00DC1985" w:rsidRPr="001367DF" w:rsidRDefault="0098722C" w:rsidP="00FB42AC">
            <w:pPr>
              <w:rPr>
                <w:rFonts w:asciiTheme="majorHAnsi" w:hAnsiTheme="majorHAnsi" w:cs="Arial"/>
                <w:color w:val="000000"/>
                <w:sz w:val="20"/>
                <w:szCs w:val="20"/>
              </w:rPr>
            </w:pPr>
            <w:r>
              <w:rPr>
                <w:rFonts w:ascii="Cambria" w:hAnsi="Cambria"/>
                <w:sz w:val="20"/>
                <w:szCs w:val="20"/>
              </w:rPr>
              <w:t>France Paris</w:t>
            </w:r>
          </w:p>
        </w:tc>
        <w:tc>
          <w:tcPr>
            <w:tcW w:w="1553" w:type="dxa"/>
          </w:tcPr>
          <w:p w14:paraId="55F89A52" w14:textId="7744A88E" w:rsidR="00DC1985"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0D27BAAA" w14:textId="77777777" w:rsidTr="008D0324">
        <w:trPr>
          <w:jc w:val="center"/>
        </w:trPr>
        <w:tc>
          <w:tcPr>
            <w:tcW w:w="728" w:type="dxa"/>
            <w:vAlign w:val="bottom"/>
          </w:tcPr>
          <w:p w14:paraId="22946289"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3</w:t>
            </w:r>
          </w:p>
        </w:tc>
        <w:tc>
          <w:tcPr>
            <w:tcW w:w="2498" w:type="dxa"/>
          </w:tcPr>
          <w:p w14:paraId="3194EC2D" w14:textId="701EF49C"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color w:val="0D0D0D"/>
                <w:sz w:val="20"/>
                <w:szCs w:val="20"/>
              </w:rPr>
              <w:t xml:space="preserve">LAMRANI  </w:t>
            </w:r>
          </w:p>
        </w:tc>
        <w:tc>
          <w:tcPr>
            <w:tcW w:w="1358" w:type="dxa"/>
          </w:tcPr>
          <w:p w14:paraId="39353BFC" w14:textId="4908FA4C" w:rsidR="00FB42AC" w:rsidRPr="001367DF" w:rsidRDefault="00FB42AC" w:rsidP="00FB42AC">
            <w:pPr>
              <w:rPr>
                <w:rFonts w:asciiTheme="majorHAnsi" w:eastAsia="Calibri" w:hAnsiTheme="majorHAnsi" w:cs="Calibri"/>
                <w:color w:val="366091"/>
                <w:sz w:val="20"/>
                <w:szCs w:val="20"/>
              </w:rPr>
            </w:pPr>
            <w:r w:rsidRPr="00844A23">
              <w:rPr>
                <w:rFonts w:ascii="Cambria" w:hAnsi="Cambria"/>
                <w:color w:val="0D0D0D"/>
                <w:sz w:val="20"/>
                <w:szCs w:val="20"/>
              </w:rPr>
              <w:t>Nouara</w:t>
            </w:r>
          </w:p>
        </w:tc>
        <w:tc>
          <w:tcPr>
            <w:tcW w:w="1126" w:type="dxa"/>
            <w:vAlign w:val="center"/>
          </w:tcPr>
          <w:p w14:paraId="3CD37BE1"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18442F0C" w14:textId="379A1B7A" w:rsidR="00FB42AC" w:rsidRPr="001367DF" w:rsidRDefault="00FB42AC" w:rsidP="00FB42AC">
            <w:pPr>
              <w:rPr>
                <w:rFonts w:asciiTheme="majorHAnsi" w:eastAsia="Calibri" w:hAnsiTheme="majorHAnsi" w:cs="Calibri"/>
                <w:color w:val="366091"/>
                <w:sz w:val="20"/>
                <w:szCs w:val="20"/>
              </w:rPr>
            </w:pPr>
            <w:r w:rsidRPr="00844A23">
              <w:rPr>
                <w:rFonts w:ascii="Cambria" w:hAnsi="Cambria"/>
                <w:color w:val="0D0D0D"/>
                <w:sz w:val="20"/>
                <w:szCs w:val="20"/>
              </w:rPr>
              <w:t xml:space="preserve">France </w:t>
            </w:r>
            <w:r>
              <w:rPr>
                <w:rFonts w:ascii="Cambria" w:hAnsi="Cambria"/>
                <w:sz w:val="20"/>
                <w:szCs w:val="20"/>
              </w:rPr>
              <w:t>Paris</w:t>
            </w:r>
          </w:p>
        </w:tc>
        <w:tc>
          <w:tcPr>
            <w:tcW w:w="1553" w:type="dxa"/>
          </w:tcPr>
          <w:p w14:paraId="0ACD9DB4" w14:textId="50027884"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456BBBE2" w14:textId="77777777" w:rsidTr="008D0324">
        <w:trPr>
          <w:jc w:val="center"/>
        </w:trPr>
        <w:tc>
          <w:tcPr>
            <w:tcW w:w="728" w:type="dxa"/>
            <w:vAlign w:val="bottom"/>
          </w:tcPr>
          <w:p w14:paraId="4830CF0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4</w:t>
            </w:r>
          </w:p>
        </w:tc>
        <w:tc>
          <w:tcPr>
            <w:tcW w:w="2498" w:type="dxa"/>
          </w:tcPr>
          <w:p w14:paraId="1383B72F" w14:textId="0CD76696"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HALIT </w:t>
            </w:r>
          </w:p>
        </w:tc>
        <w:tc>
          <w:tcPr>
            <w:tcW w:w="1358" w:type="dxa"/>
          </w:tcPr>
          <w:p w14:paraId="3F1745EA" w14:textId="67FFC924"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Sabrina</w:t>
            </w:r>
          </w:p>
        </w:tc>
        <w:tc>
          <w:tcPr>
            <w:tcW w:w="1126" w:type="dxa"/>
            <w:vAlign w:val="center"/>
          </w:tcPr>
          <w:p w14:paraId="4923158A"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61FE34F5" w14:textId="163C974E"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7042956F" w14:textId="09D62D6F"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76B2E971" w14:textId="77777777" w:rsidTr="008D0324">
        <w:trPr>
          <w:jc w:val="center"/>
        </w:trPr>
        <w:tc>
          <w:tcPr>
            <w:tcW w:w="728" w:type="dxa"/>
            <w:vAlign w:val="bottom"/>
          </w:tcPr>
          <w:p w14:paraId="5113B0F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5</w:t>
            </w:r>
          </w:p>
        </w:tc>
        <w:tc>
          <w:tcPr>
            <w:tcW w:w="2498" w:type="dxa"/>
          </w:tcPr>
          <w:p w14:paraId="7B796BE4" w14:textId="1C949C2A"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SAIDI  </w:t>
            </w:r>
          </w:p>
        </w:tc>
        <w:tc>
          <w:tcPr>
            <w:tcW w:w="1358" w:type="dxa"/>
          </w:tcPr>
          <w:p w14:paraId="7C2CFA71" w14:textId="53048D46"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Malika</w:t>
            </w:r>
          </w:p>
        </w:tc>
        <w:tc>
          <w:tcPr>
            <w:tcW w:w="1126" w:type="dxa"/>
            <w:vAlign w:val="center"/>
          </w:tcPr>
          <w:p w14:paraId="205E2BD8"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57C4CD57" w14:textId="0775E9D7"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 xml:space="preserve">France </w:t>
            </w:r>
            <w:r>
              <w:rPr>
                <w:rFonts w:ascii="Cambria" w:hAnsi="Cambria"/>
                <w:sz w:val="20"/>
                <w:szCs w:val="20"/>
              </w:rPr>
              <w:t>Paris</w:t>
            </w:r>
          </w:p>
        </w:tc>
        <w:tc>
          <w:tcPr>
            <w:tcW w:w="1553" w:type="dxa"/>
          </w:tcPr>
          <w:p w14:paraId="34067493" w14:textId="7899A7C1"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04D9B1B8" w14:textId="77777777" w:rsidTr="008D0324">
        <w:trPr>
          <w:jc w:val="center"/>
        </w:trPr>
        <w:tc>
          <w:tcPr>
            <w:tcW w:w="728" w:type="dxa"/>
            <w:vAlign w:val="bottom"/>
          </w:tcPr>
          <w:p w14:paraId="48B27D2D"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6</w:t>
            </w:r>
          </w:p>
        </w:tc>
        <w:tc>
          <w:tcPr>
            <w:tcW w:w="2498" w:type="dxa"/>
          </w:tcPr>
          <w:p w14:paraId="0278FB32" w14:textId="267540C2"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KADOUCHE  </w:t>
            </w:r>
          </w:p>
        </w:tc>
        <w:tc>
          <w:tcPr>
            <w:tcW w:w="1358" w:type="dxa"/>
          </w:tcPr>
          <w:p w14:paraId="76496A74" w14:textId="32A5886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Slimane</w:t>
            </w:r>
          </w:p>
        </w:tc>
        <w:tc>
          <w:tcPr>
            <w:tcW w:w="1126" w:type="dxa"/>
            <w:vAlign w:val="center"/>
          </w:tcPr>
          <w:p w14:paraId="1E2EC852"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03C7C1BE" w14:textId="38DFDEEC"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2160423C" w14:textId="39C58C4D"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57FDBE0F" w14:textId="77777777" w:rsidTr="008D0324">
        <w:trPr>
          <w:jc w:val="center"/>
        </w:trPr>
        <w:tc>
          <w:tcPr>
            <w:tcW w:w="728" w:type="dxa"/>
            <w:vAlign w:val="bottom"/>
          </w:tcPr>
          <w:p w14:paraId="2E83A2F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7</w:t>
            </w:r>
          </w:p>
        </w:tc>
        <w:tc>
          <w:tcPr>
            <w:tcW w:w="2498" w:type="dxa"/>
          </w:tcPr>
          <w:p w14:paraId="0B10476F" w14:textId="7237BC6C"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AMAR  </w:t>
            </w:r>
          </w:p>
        </w:tc>
        <w:tc>
          <w:tcPr>
            <w:tcW w:w="1358" w:type="dxa"/>
          </w:tcPr>
          <w:p w14:paraId="0A913569" w14:textId="60EA0D50"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Anissa</w:t>
            </w:r>
          </w:p>
        </w:tc>
        <w:tc>
          <w:tcPr>
            <w:tcW w:w="1126" w:type="dxa"/>
            <w:vAlign w:val="center"/>
          </w:tcPr>
          <w:p w14:paraId="369566C4"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1C942F5E" w14:textId="4EAE7CBA"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7BE9EB88" w14:textId="6AA4431B"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4819AE55" w14:textId="77777777" w:rsidTr="008D0324">
        <w:trPr>
          <w:jc w:val="center"/>
        </w:trPr>
        <w:tc>
          <w:tcPr>
            <w:tcW w:w="728" w:type="dxa"/>
            <w:vAlign w:val="bottom"/>
          </w:tcPr>
          <w:p w14:paraId="3C7136D1"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8</w:t>
            </w:r>
          </w:p>
        </w:tc>
        <w:tc>
          <w:tcPr>
            <w:tcW w:w="2498" w:type="dxa"/>
          </w:tcPr>
          <w:p w14:paraId="5E50C2F2" w14:textId="3B982899"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BOZETINE </w:t>
            </w:r>
          </w:p>
        </w:tc>
        <w:tc>
          <w:tcPr>
            <w:tcW w:w="1358" w:type="dxa"/>
          </w:tcPr>
          <w:p w14:paraId="5B53A1A4" w14:textId="3B2D7BDE"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Hakima</w:t>
            </w:r>
          </w:p>
        </w:tc>
        <w:tc>
          <w:tcPr>
            <w:tcW w:w="1126" w:type="dxa"/>
            <w:vAlign w:val="center"/>
          </w:tcPr>
          <w:p w14:paraId="1BCDC9F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40CA5523" w14:textId="459F0857"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2D30E6F9" w14:textId="3AAF5A8B"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17E06930" w14:textId="77777777" w:rsidTr="008D0324">
        <w:trPr>
          <w:jc w:val="center"/>
        </w:trPr>
        <w:tc>
          <w:tcPr>
            <w:tcW w:w="728" w:type="dxa"/>
            <w:vAlign w:val="bottom"/>
          </w:tcPr>
          <w:p w14:paraId="1C41BE7C"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9</w:t>
            </w:r>
          </w:p>
        </w:tc>
        <w:tc>
          <w:tcPr>
            <w:tcW w:w="2498" w:type="dxa"/>
          </w:tcPr>
          <w:p w14:paraId="21355917" w14:textId="23E45A0F"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BENLOUNES </w:t>
            </w:r>
          </w:p>
        </w:tc>
        <w:tc>
          <w:tcPr>
            <w:tcW w:w="1358" w:type="dxa"/>
          </w:tcPr>
          <w:p w14:paraId="16A78A1F" w14:textId="124409E7"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Ouarda</w:t>
            </w:r>
          </w:p>
        </w:tc>
        <w:tc>
          <w:tcPr>
            <w:tcW w:w="1126" w:type="dxa"/>
            <w:vAlign w:val="center"/>
          </w:tcPr>
          <w:p w14:paraId="730AA0CE"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79C7F31F" w14:textId="6D84653F"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 xml:space="preserve">France </w:t>
            </w:r>
            <w:r>
              <w:rPr>
                <w:rFonts w:ascii="Cambria" w:hAnsi="Cambria"/>
                <w:sz w:val="20"/>
                <w:szCs w:val="20"/>
              </w:rPr>
              <w:t>Paris</w:t>
            </w:r>
          </w:p>
        </w:tc>
        <w:tc>
          <w:tcPr>
            <w:tcW w:w="1553" w:type="dxa"/>
          </w:tcPr>
          <w:p w14:paraId="06C6E8DF" w14:textId="74316A5F"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7A2A01C2" w14:textId="77777777" w:rsidTr="008D0324">
        <w:trPr>
          <w:jc w:val="center"/>
        </w:trPr>
        <w:tc>
          <w:tcPr>
            <w:tcW w:w="728" w:type="dxa"/>
            <w:vAlign w:val="bottom"/>
          </w:tcPr>
          <w:p w14:paraId="1730166E"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10</w:t>
            </w:r>
          </w:p>
        </w:tc>
        <w:tc>
          <w:tcPr>
            <w:tcW w:w="2498" w:type="dxa"/>
          </w:tcPr>
          <w:p w14:paraId="2AD93215" w14:textId="4AEF4C07"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AIDER</w:t>
            </w:r>
          </w:p>
        </w:tc>
        <w:tc>
          <w:tcPr>
            <w:tcW w:w="1358" w:type="dxa"/>
          </w:tcPr>
          <w:p w14:paraId="69632B57" w14:textId="32B56D82"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Nadia</w:t>
            </w:r>
          </w:p>
        </w:tc>
        <w:tc>
          <w:tcPr>
            <w:tcW w:w="1126" w:type="dxa"/>
            <w:vAlign w:val="center"/>
          </w:tcPr>
          <w:p w14:paraId="57B60B5C"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7DDEA002" w14:textId="1DD6D37D"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 xml:space="preserve">France </w:t>
            </w:r>
            <w:r>
              <w:rPr>
                <w:rFonts w:ascii="Cambria" w:hAnsi="Cambria"/>
                <w:sz w:val="20"/>
                <w:szCs w:val="20"/>
              </w:rPr>
              <w:t>Paris</w:t>
            </w:r>
          </w:p>
        </w:tc>
        <w:tc>
          <w:tcPr>
            <w:tcW w:w="1553" w:type="dxa"/>
          </w:tcPr>
          <w:p w14:paraId="60AD79E4" w14:textId="26CAC396"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6BE9634F" w14:textId="77777777" w:rsidTr="008D0324">
        <w:trPr>
          <w:jc w:val="center"/>
        </w:trPr>
        <w:tc>
          <w:tcPr>
            <w:tcW w:w="728" w:type="dxa"/>
            <w:vAlign w:val="bottom"/>
          </w:tcPr>
          <w:p w14:paraId="389258D4"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11</w:t>
            </w:r>
          </w:p>
        </w:tc>
        <w:tc>
          <w:tcPr>
            <w:tcW w:w="2498" w:type="dxa"/>
          </w:tcPr>
          <w:p w14:paraId="61667F7A" w14:textId="581E2AEC"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MITICHE</w:t>
            </w:r>
          </w:p>
        </w:tc>
        <w:tc>
          <w:tcPr>
            <w:tcW w:w="1358" w:type="dxa"/>
          </w:tcPr>
          <w:p w14:paraId="34354995" w14:textId="71D4A7CA"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Lynda</w:t>
            </w:r>
          </w:p>
        </w:tc>
        <w:tc>
          <w:tcPr>
            <w:tcW w:w="1126" w:type="dxa"/>
            <w:vAlign w:val="center"/>
          </w:tcPr>
          <w:p w14:paraId="7888869C"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28A1195E" w14:textId="5EC31C2E"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 Montpe</w:t>
            </w:r>
            <w:r w:rsidR="00207FC6">
              <w:rPr>
                <w:rFonts w:ascii="Cambria" w:hAnsi="Cambria"/>
                <w:sz w:val="20"/>
                <w:szCs w:val="20"/>
              </w:rPr>
              <w:t>l</w:t>
            </w:r>
            <w:r w:rsidRPr="00844A23">
              <w:rPr>
                <w:rFonts w:ascii="Cambria" w:hAnsi="Cambria"/>
                <w:sz w:val="20"/>
                <w:szCs w:val="20"/>
              </w:rPr>
              <w:t>lier</w:t>
            </w:r>
          </w:p>
        </w:tc>
        <w:tc>
          <w:tcPr>
            <w:tcW w:w="1553" w:type="dxa"/>
          </w:tcPr>
          <w:p w14:paraId="4756E704" w14:textId="4BBE1BBF"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343C811C" w14:textId="77777777" w:rsidTr="008D0324">
        <w:trPr>
          <w:jc w:val="center"/>
        </w:trPr>
        <w:tc>
          <w:tcPr>
            <w:tcW w:w="728" w:type="dxa"/>
            <w:vAlign w:val="bottom"/>
          </w:tcPr>
          <w:p w14:paraId="7393CC40"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12</w:t>
            </w:r>
          </w:p>
        </w:tc>
        <w:tc>
          <w:tcPr>
            <w:tcW w:w="2498" w:type="dxa"/>
          </w:tcPr>
          <w:p w14:paraId="080FAB83" w14:textId="5F752F90"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IDRIS  </w:t>
            </w:r>
          </w:p>
        </w:tc>
        <w:tc>
          <w:tcPr>
            <w:tcW w:w="1358" w:type="dxa"/>
          </w:tcPr>
          <w:p w14:paraId="5C338898" w14:textId="1E4F3C4B"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Imene</w:t>
            </w:r>
          </w:p>
        </w:tc>
        <w:tc>
          <w:tcPr>
            <w:tcW w:w="1126" w:type="dxa"/>
            <w:vAlign w:val="center"/>
          </w:tcPr>
          <w:p w14:paraId="2BF79144"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538C9F7D" w14:textId="4FAA32A8" w:rsidR="00FB42AC" w:rsidRPr="001367DF" w:rsidRDefault="00FB42AC" w:rsidP="00FB42AC">
            <w:pPr>
              <w:rPr>
                <w:rFonts w:asciiTheme="majorHAnsi" w:eastAsia="Calibri" w:hAnsiTheme="majorHAnsi" w:cs="Calibri"/>
                <w:color w:val="366091"/>
                <w:sz w:val="20"/>
                <w:szCs w:val="20"/>
              </w:rPr>
            </w:pPr>
            <w:r>
              <w:rPr>
                <w:rFonts w:ascii="Cambria" w:hAnsi="Cambria"/>
                <w:sz w:val="20"/>
                <w:szCs w:val="20"/>
              </w:rPr>
              <w:t>France Paris</w:t>
            </w:r>
          </w:p>
        </w:tc>
        <w:tc>
          <w:tcPr>
            <w:tcW w:w="1553" w:type="dxa"/>
          </w:tcPr>
          <w:p w14:paraId="54CF6AAE" w14:textId="573B4873"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51FF52C4" w14:textId="77777777" w:rsidTr="008D0324">
        <w:trPr>
          <w:jc w:val="center"/>
        </w:trPr>
        <w:tc>
          <w:tcPr>
            <w:tcW w:w="728" w:type="dxa"/>
            <w:vAlign w:val="bottom"/>
          </w:tcPr>
          <w:p w14:paraId="1031D83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13</w:t>
            </w:r>
          </w:p>
        </w:tc>
        <w:tc>
          <w:tcPr>
            <w:tcW w:w="2498" w:type="dxa"/>
          </w:tcPr>
          <w:p w14:paraId="634106BB" w14:textId="13B44C13"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DOUANI  </w:t>
            </w:r>
          </w:p>
        </w:tc>
        <w:tc>
          <w:tcPr>
            <w:tcW w:w="1358" w:type="dxa"/>
          </w:tcPr>
          <w:p w14:paraId="50AC0FB8" w14:textId="09B02655"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Rachida</w:t>
            </w:r>
          </w:p>
        </w:tc>
        <w:tc>
          <w:tcPr>
            <w:tcW w:w="1126" w:type="dxa"/>
            <w:vAlign w:val="center"/>
          </w:tcPr>
          <w:p w14:paraId="0AF74C7F"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4C3E55D0" w14:textId="302C2EE0"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0E6EF6D0" w14:textId="18574A5B"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62C6E915" w14:textId="77777777" w:rsidTr="008D0324">
        <w:trPr>
          <w:jc w:val="center"/>
        </w:trPr>
        <w:tc>
          <w:tcPr>
            <w:tcW w:w="728" w:type="dxa"/>
            <w:vAlign w:val="bottom"/>
          </w:tcPr>
          <w:p w14:paraId="4B1714CD"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14</w:t>
            </w:r>
          </w:p>
        </w:tc>
        <w:tc>
          <w:tcPr>
            <w:tcW w:w="2498" w:type="dxa"/>
          </w:tcPr>
          <w:p w14:paraId="4F85D004" w14:textId="3CC10A4E"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YAHIAOUI  </w:t>
            </w:r>
          </w:p>
        </w:tc>
        <w:tc>
          <w:tcPr>
            <w:tcW w:w="1358" w:type="dxa"/>
          </w:tcPr>
          <w:p w14:paraId="5B8A1799" w14:textId="4769552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Nouara</w:t>
            </w:r>
          </w:p>
        </w:tc>
        <w:tc>
          <w:tcPr>
            <w:tcW w:w="1126" w:type="dxa"/>
            <w:vAlign w:val="center"/>
          </w:tcPr>
          <w:p w14:paraId="421E9A21"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2B0BCB04" w14:textId="23162212"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7E7828EC" w14:textId="67CC5215"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29E14C4C" w14:textId="77777777" w:rsidTr="008D0324">
        <w:trPr>
          <w:jc w:val="center"/>
        </w:trPr>
        <w:tc>
          <w:tcPr>
            <w:tcW w:w="728" w:type="dxa"/>
            <w:vAlign w:val="bottom"/>
          </w:tcPr>
          <w:p w14:paraId="03E8B482"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15</w:t>
            </w:r>
          </w:p>
        </w:tc>
        <w:tc>
          <w:tcPr>
            <w:tcW w:w="2498" w:type="dxa"/>
          </w:tcPr>
          <w:p w14:paraId="11618598" w14:textId="5514B45E"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CHAOUCHI  </w:t>
            </w:r>
          </w:p>
        </w:tc>
        <w:tc>
          <w:tcPr>
            <w:tcW w:w="1358" w:type="dxa"/>
          </w:tcPr>
          <w:p w14:paraId="654ECBB1" w14:textId="57D1291B"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Ahcene</w:t>
            </w:r>
          </w:p>
        </w:tc>
        <w:tc>
          <w:tcPr>
            <w:tcW w:w="1126" w:type="dxa"/>
            <w:vAlign w:val="center"/>
          </w:tcPr>
          <w:p w14:paraId="00E2E5A3"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1B904614" w14:textId="5E2F005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08DD3906" w14:textId="2475E558"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792342BB" w14:textId="77777777" w:rsidTr="008D0324">
        <w:trPr>
          <w:jc w:val="center"/>
        </w:trPr>
        <w:tc>
          <w:tcPr>
            <w:tcW w:w="728" w:type="dxa"/>
            <w:vAlign w:val="bottom"/>
          </w:tcPr>
          <w:p w14:paraId="4338C8C7"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16</w:t>
            </w:r>
          </w:p>
        </w:tc>
        <w:tc>
          <w:tcPr>
            <w:tcW w:w="2498" w:type="dxa"/>
          </w:tcPr>
          <w:p w14:paraId="747B4F39" w14:textId="66C53F7C"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BOUGHRARA  </w:t>
            </w:r>
          </w:p>
        </w:tc>
        <w:tc>
          <w:tcPr>
            <w:tcW w:w="1358" w:type="dxa"/>
          </w:tcPr>
          <w:p w14:paraId="399B2675" w14:textId="7476FECB"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Dalila</w:t>
            </w:r>
          </w:p>
        </w:tc>
        <w:tc>
          <w:tcPr>
            <w:tcW w:w="1126" w:type="dxa"/>
            <w:vAlign w:val="center"/>
          </w:tcPr>
          <w:p w14:paraId="173275C8"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05DD3D78" w14:textId="22679175"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138BE6D5" w14:textId="59EC2228"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35870E2B" w14:textId="77777777" w:rsidTr="008D0324">
        <w:trPr>
          <w:jc w:val="center"/>
        </w:trPr>
        <w:tc>
          <w:tcPr>
            <w:tcW w:w="728" w:type="dxa"/>
            <w:vAlign w:val="bottom"/>
          </w:tcPr>
          <w:p w14:paraId="58C3F977"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17</w:t>
            </w:r>
          </w:p>
        </w:tc>
        <w:tc>
          <w:tcPr>
            <w:tcW w:w="2498" w:type="dxa"/>
          </w:tcPr>
          <w:p w14:paraId="71463C0B" w14:textId="37AA3629"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AZIRI  </w:t>
            </w:r>
          </w:p>
        </w:tc>
        <w:tc>
          <w:tcPr>
            <w:tcW w:w="1358" w:type="dxa"/>
          </w:tcPr>
          <w:p w14:paraId="2E7A6ED4" w14:textId="6C6DBCA5"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Sabrina</w:t>
            </w:r>
          </w:p>
        </w:tc>
        <w:tc>
          <w:tcPr>
            <w:tcW w:w="1126" w:type="dxa"/>
            <w:vAlign w:val="center"/>
          </w:tcPr>
          <w:p w14:paraId="0AFA0095"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33F50941" w14:textId="52F1A4D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5A70D422" w14:textId="52E7336B"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71CD308B" w14:textId="77777777" w:rsidTr="008D0324">
        <w:trPr>
          <w:jc w:val="center"/>
        </w:trPr>
        <w:tc>
          <w:tcPr>
            <w:tcW w:w="728" w:type="dxa"/>
            <w:vAlign w:val="bottom"/>
          </w:tcPr>
          <w:p w14:paraId="19375E17"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18</w:t>
            </w:r>
          </w:p>
        </w:tc>
        <w:tc>
          <w:tcPr>
            <w:tcW w:w="2498" w:type="dxa"/>
          </w:tcPr>
          <w:p w14:paraId="7C21635B" w14:textId="7AE77027"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DEKKAR  </w:t>
            </w:r>
          </w:p>
        </w:tc>
        <w:tc>
          <w:tcPr>
            <w:tcW w:w="1358" w:type="dxa"/>
          </w:tcPr>
          <w:p w14:paraId="27ED9372" w14:textId="2B700A9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Sadia</w:t>
            </w:r>
          </w:p>
        </w:tc>
        <w:tc>
          <w:tcPr>
            <w:tcW w:w="1126" w:type="dxa"/>
            <w:vAlign w:val="center"/>
          </w:tcPr>
          <w:p w14:paraId="4E3B7E6E"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5B6E1475" w14:textId="0356531A"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2913A5D2" w14:textId="0AAC7660"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6269B6A0" w14:textId="77777777" w:rsidTr="008D0324">
        <w:trPr>
          <w:jc w:val="center"/>
        </w:trPr>
        <w:tc>
          <w:tcPr>
            <w:tcW w:w="728" w:type="dxa"/>
            <w:vAlign w:val="bottom"/>
          </w:tcPr>
          <w:p w14:paraId="67CC3AB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19</w:t>
            </w:r>
          </w:p>
        </w:tc>
        <w:tc>
          <w:tcPr>
            <w:tcW w:w="2498" w:type="dxa"/>
          </w:tcPr>
          <w:p w14:paraId="20F60A0D" w14:textId="5E9273B0"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DERRIDJ  </w:t>
            </w:r>
          </w:p>
        </w:tc>
        <w:tc>
          <w:tcPr>
            <w:tcW w:w="1358" w:type="dxa"/>
          </w:tcPr>
          <w:p w14:paraId="19EC60B4" w14:textId="797B702D"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Fazia</w:t>
            </w:r>
          </w:p>
        </w:tc>
        <w:tc>
          <w:tcPr>
            <w:tcW w:w="1126" w:type="dxa"/>
            <w:vAlign w:val="center"/>
          </w:tcPr>
          <w:p w14:paraId="5AA5262A"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0CB5EEE8" w14:textId="6723EEC8"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3A9ADEFF" w14:textId="154606F0"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6EED92F2" w14:textId="77777777" w:rsidTr="008D0324">
        <w:trPr>
          <w:jc w:val="center"/>
        </w:trPr>
        <w:tc>
          <w:tcPr>
            <w:tcW w:w="728" w:type="dxa"/>
            <w:vAlign w:val="bottom"/>
          </w:tcPr>
          <w:p w14:paraId="0C8FF7BD"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20</w:t>
            </w:r>
          </w:p>
        </w:tc>
        <w:tc>
          <w:tcPr>
            <w:tcW w:w="2498" w:type="dxa"/>
          </w:tcPr>
          <w:p w14:paraId="0A1FB873" w14:textId="708AA6A8"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MAZARI  </w:t>
            </w:r>
          </w:p>
        </w:tc>
        <w:tc>
          <w:tcPr>
            <w:tcW w:w="1358" w:type="dxa"/>
          </w:tcPr>
          <w:p w14:paraId="7DF3BC63" w14:textId="35C4A1DA"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Tassadit</w:t>
            </w:r>
          </w:p>
        </w:tc>
        <w:tc>
          <w:tcPr>
            <w:tcW w:w="1126" w:type="dxa"/>
            <w:vAlign w:val="center"/>
          </w:tcPr>
          <w:p w14:paraId="2CF401D7"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27F75A57" w14:textId="4776B20B"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 xml:space="preserve">France </w:t>
            </w:r>
            <w:r>
              <w:rPr>
                <w:rFonts w:ascii="Cambria" w:hAnsi="Cambria"/>
                <w:sz w:val="20"/>
                <w:szCs w:val="20"/>
              </w:rPr>
              <w:t>Paris</w:t>
            </w:r>
          </w:p>
        </w:tc>
        <w:tc>
          <w:tcPr>
            <w:tcW w:w="1553" w:type="dxa"/>
          </w:tcPr>
          <w:p w14:paraId="57518F26" w14:textId="3A84D24C"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5C0BA58F" w14:textId="77777777" w:rsidTr="008D0324">
        <w:trPr>
          <w:jc w:val="center"/>
        </w:trPr>
        <w:tc>
          <w:tcPr>
            <w:tcW w:w="728" w:type="dxa"/>
            <w:vAlign w:val="bottom"/>
          </w:tcPr>
          <w:p w14:paraId="2B2B4E91"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21</w:t>
            </w:r>
          </w:p>
        </w:tc>
        <w:tc>
          <w:tcPr>
            <w:tcW w:w="2498" w:type="dxa"/>
          </w:tcPr>
          <w:p w14:paraId="3771E5DF" w14:textId="3DCB827C"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AIT MEDJBER </w:t>
            </w:r>
          </w:p>
        </w:tc>
        <w:tc>
          <w:tcPr>
            <w:tcW w:w="1358" w:type="dxa"/>
          </w:tcPr>
          <w:p w14:paraId="278C63A5" w14:textId="616341A0"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Farida</w:t>
            </w:r>
          </w:p>
        </w:tc>
        <w:tc>
          <w:tcPr>
            <w:tcW w:w="1126" w:type="dxa"/>
            <w:vAlign w:val="center"/>
          </w:tcPr>
          <w:p w14:paraId="18EE839C"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113BB797" w14:textId="24E0848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3AFECD02" w14:textId="14846E6D"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456D5D70" w14:textId="77777777" w:rsidTr="008D0324">
        <w:trPr>
          <w:jc w:val="center"/>
        </w:trPr>
        <w:tc>
          <w:tcPr>
            <w:tcW w:w="728" w:type="dxa"/>
            <w:vAlign w:val="bottom"/>
          </w:tcPr>
          <w:p w14:paraId="45DB4500"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22</w:t>
            </w:r>
          </w:p>
        </w:tc>
        <w:tc>
          <w:tcPr>
            <w:tcW w:w="2498" w:type="dxa"/>
          </w:tcPr>
          <w:p w14:paraId="07F2F9FA" w14:textId="30EB6A8F"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MEZIANE    </w:t>
            </w:r>
          </w:p>
        </w:tc>
        <w:tc>
          <w:tcPr>
            <w:tcW w:w="1358" w:type="dxa"/>
          </w:tcPr>
          <w:p w14:paraId="0F6CB1A8" w14:textId="59E4F4AF"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Dalila</w:t>
            </w:r>
          </w:p>
        </w:tc>
        <w:tc>
          <w:tcPr>
            <w:tcW w:w="1126" w:type="dxa"/>
            <w:vAlign w:val="center"/>
          </w:tcPr>
          <w:p w14:paraId="02D012C3"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036C79C4" w14:textId="7DEA29BE"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73880D26" w14:textId="378D03A5"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2FB6FAEC" w14:textId="77777777" w:rsidTr="008D0324">
        <w:trPr>
          <w:jc w:val="center"/>
        </w:trPr>
        <w:tc>
          <w:tcPr>
            <w:tcW w:w="728" w:type="dxa"/>
            <w:vAlign w:val="bottom"/>
          </w:tcPr>
          <w:p w14:paraId="0FA658F3"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23</w:t>
            </w:r>
          </w:p>
        </w:tc>
        <w:tc>
          <w:tcPr>
            <w:tcW w:w="2498" w:type="dxa"/>
          </w:tcPr>
          <w:p w14:paraId="7BAF0BC9" w14:textId="6D41D81A"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ABANE</w:t>
            </w:r>
          </w:p>
        </w:tc>
        <w:tc>
          <w:tcPr>
            <w:tcW w:w="1358" w:type="dxa"/>
          </w:tcPr>
          <w:p w14:paraId="05640FFD" w14:textId="7BFF02AD"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Lamia</w:t>
            </w:r>
          </w:p>
        </w:tc>
        <w:tc>
          <w:tcPr>
            <w:tcW w:w="1126" w:type="dxa"/>
            <w:vAlign w:val="center"/>
          </w:tcPr>
          <w:p w14:paraId="4D07A546"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395C3E14" w14:textId="5F921296"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22C66254" w14:textId="37D1A5B0"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64C7254D" w14:textId="77777777" w:rsidTr="008D0324">
        <w:trPr>
          <w:jc w:val="center"/>
        </w:trPr>
        <w:tc>
          <w:tcPr>
            <w:tcW w:w="728" w:type="dxa"/>
            <w:vAlign w:val="bottom"/>
          </w:tcPr>
          <w:p w14:paraId="19C4F160"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24</w:t>
            </w:r>
          </w:p>
        </w:tc>
        <w:tc>
          <w:tcPr>
            <w:tcW w:w="2498" w:type="dxa"/>
          </w:tcPr>
          <w:p w14:paraId="336CA7D9" w14:textId="5CE291BE"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MANSOURI  </w:t>
            </w:r>
          </w:p>
        </w:tc>
        <w:tc>
          <w:tcPr>
            <w:tcW w:w="1358" w:type="dxa"/>
          </w:tcPr>
          <w:p w14:paraId="6A6FFD9B" w14:textId="7E5332A6"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Naima</w:t>
            </w:r>
          </w:p>
        </w:tc>
        <w:tc>
          <w:tcPr>
            <w:tcW w:w="1126" w:type="dxa"/>
            <w:vAlign w:val="center"/>
          </w:tcPr>
          <w:p w14:paraId="57FB8886"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67B15B50" w14:textId="4CB9CDC9"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 </w:t>
            </w:r>
          </w:p>
        </w:tc>
        <w:tc>
          <w:tcPr>
            <w:tcW w:w="1553" w:type="dxa"/>
          </w:tcPr>
          <w:p w14:paraId="1A08F5B7" w14:textId="00CE1520"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784E46C7" w14:textId="77777777" w:rsidTr="008D0324">
        <w:trPr>
          <w:jc w:val="center"/>
        </w:trPr>
        <w:tc>
          <w:tcPr>
            <w:tcW w:w="728" w:type="dxa"/>
            <w:vAlign w:val="bottom"/>
          </w:tcPr>
          <w:p w14:paraId="46EEE12D"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25</w:t>
            </w:r>
          </w:p>
        </w:tc>
        <w:tc>
          <w:tcPr>
            <w:tcW w:w="2498" w:type="dxa"/>
          </w:tcPr>
          <w:p w14:paraId="55414BE5" w14:textId="006A6E76"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FERRAG  </w:t>
            </w:r>
          </w:p>
        </w:tc>
        <w:tc>
          <w:tcPr>
            <w:tcW w:w="1358" w:type="dxa"/>
          </w:tcPr>
          <w:p w14:paraId="45097425" w14:textId="6EF7AAD7"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Fatiha</w:t>
            </w:r>
          </w:p>
        </w:tc>
        <w:tc>
          <w:tcPr>
            <w:tcW w:w="1126" w:type="dxa"/>
            <w:vAlign w:val="center"/>
          </w:tcPr>
          <w:p w14:paraId="689A8C64"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0C08D922" w14:textId="75C74903"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4A7EAA0B" w14:textId="7D0D2B56"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0326DE0F" w14:textId="77777777" w:rsidTr="008D0324">
        <w:trPr>
          <w:jc w:val="center"/>
        </w:trPr>
        <w:tc>
          <w:tcPr>
            <w:tcW w:w="728" w:type="dxa"/>
            <w:vAlign w:val="bottom"/>
          </w:tcPr>
          <w:p w14:paraId="6DFE37E0"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26</w:t>
            </w:r>
          </w:p>
        </w:tc>
        <w:tc>
          <w:tcPr>
            <w:tcW w:w="2498" w:type="dxa"/>
            <w:vAlign w:val="center"/>
          </w:tcPr>
          <w:p w14:paraId="4CB288AE" w14:textId="7D5B4689"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LAYEB </w:t>
            </w:r>
          </w:p>
        </w:tc>
        <w:tc>
          <w:tcPr>
            <w:tcW w:w="1358" w:type="dxa"/>
            <w:vAlign w:val="center"/>
          </w:tcPr>
          <w:p w14:paraId="7832623C" w14:textId="768EE822"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Hatem</w:t>
            </w:r>
          </w:p>
        </w:tc>
        <w:tc>
          <w:tcPr>
            <w:tcW w:w="1126" w:type="dxa"/>
            <w:vAlign w:val="center"/>
          </w:tcPr>
          <w:p w14:paraId="643FB9FC"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vAlign w:val="center"/>
          </w:tcPr>
          <w:p w14:paraId="7BCEF047" w14:textId="2F53DBE9"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 xml:space="preserve">Espagne </w:t>
            </w:r>
            <w:r>
              <w:rPr>
                <w:rFonts w:ascii="Cambria" w:hAnsi="Cambria"/>
                <w:sz w:val="20"/>
                <w:szCs w:val="20"/>
              </w:rPr>
              <w:t>Madrid</w:t>
            </w:r>
          </w:p>
        </w:tc>
        <w:tc>
          <w:tcPr>
            <w:tcW w:w="1553" w:type="dxa"/>
          </w:tcPr>
          <w:p w14:paraId="4CE4DE09" w14:textId="7D4483B7"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65122835" w14:textId="77777777" w:rsidTr="008D0324">
        <w:trPr>
          <w:jc w:val="center"/>
        </w:trPr>
        <w:tc>
          <w:tcPr>
            <w:tcW w:w="728" w:type="dxa"/>
            <w:vAlign w:val="bottom"/>
          </w:tcPr>
          <w:p w14:paraId="05219050"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27</w:t>
            </w:r>
          </w:p>
        </w:tc>
        <w:tc>
          <w:tcPr>
            <w:tcW w:w="2498" w:type="dxa"/>
            <w:vAlign w:val="center"/>
          </w:tcPr>
          <w:p w14:paraId="73A9FCA4" w14:textId="4F901B9B"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NAIT ABDELLAH</w:t>
            </w:r>
          </w:p>
        </w:tc>
        <w:tc>
          <w:tcPr>
            <w:tcW w:w="1358" w:type="dxa"/>
            <w:vAlign w:val="center"/>
          </w:tcPr>
          <w:p w14:paraId="5B4E1D86" w14:textId="543F8EB5"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Zahra</w:t>
            </w:r>
          </w:p>
        </w:tc>
        <w:tc>
          <w:tcPr>
            <w:tcW w:w="1126" w:type="dxa"/>
            <w:vAlign w:val="center"/>
          </w:tcPr>
          <w:p w14:paraId="57D2BEDE"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vAlign w:val="center"/>
          </w:tcPr>
          <w:p w14:paraId="4AF12C94" w14:textId="5747B0E0" w:rsidR="00FB42AC" w:rsidRPr="001367DF" w:rsidRDefault="00FB42AC" w:rsidP="00FB42AC">
            <w:pPr>
              <w:rPr>
                <w:rFonts w:asciiTheme="majorHAnsi" w:eastAsia="Calibri" w:hAnsiTheme="majorHAnsi" w:cs="Calibri"/>
                <w:color w:val="366091"/>
                <w:sz w:val="20"/>
                <w:szCs w:val="20"/>
              </w:rPr>
            </w:pPr>
            <w:r>
              <w:rPr>
                <w:rFonts w:ascii="Cambria" w:hAnsi="Cambria"/>
                <w:sz w:val="20"/>
                <w:szCs w:val="20"/>
              </w:rPr>
              <w:t>Turquie Istanbul</w:t>
            </w:r>
          </w:p>
        </w:tc>
        <w:tc>
          <w:tcPr>
            <w:tcW w:w="1553" w:type="dxa"/>
          </w:tcPr>
          <w:p w14:paraId="2148131E" w14:textId="487E0A6D"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0E0F75C6" w14:textId="77777777" w:rsidTr="008D0324">
        <w:trPr>
          <w:jc w:val="center"/>
        </w:trPr>
        <w:tc>
          <w:tcPr>
            <w:tcW w:w="728" w:type="dxa"/>
            <w:vAlign w:val="bottom"/>
          </w:tcPr>
          <w:p w14:paraId="049D6FF2"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28</w:t>
            </w:r>
          </w:p>
        </w:tc>
        <w:tc>
          <w:tcPr>
            <w:tcW w:w="2498" w:type="dxa"/>
            <w:vAlign w:val="center"/>
          </w:tcPr>
          <w:p w14:paraId="26DC3F9A" w14:textId="6C94DDCB"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HOCINE  </w:t>
            </w:r>
          </w:p>
        </w:tc>
        <w:tc>
          <w:tcPr>
            <w:tcW w:w="1358" w:type="dxa"/>
            <w:vAlign w:val="center"/>
          </w:tcPr>
          <w:p w14:paraId="6A80C29F" w14:textId="72BEEFD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Ouahiba</w:t>
            </w:r>
          </w:p>
        </w:tc>
        <w:tc>
          <w:tcPr>
            <w:tcW w:w="1126" w:type="dxa"/>
            <w:vAlign w:val="center"/>
          </w:tcPr>
          <w:p w14:paraId="5817B25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vAlign w:val="center"/>
          </w:tcPr>
          <w:p w14:paraId="20222135" w14:textId="259441D5"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 Montpe</w:t>
            </w:r>
            <w:r w:rsidR="00207FC6">
              <w:rPr>
                <w:rFonts w:ascii="Cambria" w:hAnsi="Cambria"/>
                <w:sz w:val="20"/>
                <w:szCs w:val="20"/>
              </w:rPr>
              <w:t>l</w:t>
            </w:r>
            <w:r w:rsidRPr="00844A23">
              <w:rPr>
                <w:rFonts w:ascii="Cambria" w:hAnsi="Cambria"/>
                <w:sz w:val="20"/>
                <w:szCs w:val="20"/>
              </w:rPr>
              <w:t>lier</w:t>
            </w:r>
          </w:p>
        </w:tc>
        <w:tc>
          <w:tcPr>
            <w:tcW w:w="1553" w:type="dxa"/>
          </w:tcPr>
          <w:p w14:paraId="5860A10E" w14:textId="2662D6AF"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03023EE2" w14:textId="77777777" w:rsidTr="008D0324">
        <w:trPr>
          <w:jc w:val="center"/>
        </w:trPr>
        <w:tc>
          <w:tcPr>
            <w:tcW w:w="728" w:type="dxa"/>
            <w:vAlign w:val="bottom"/>
          </w:tcPr>
          <w:p w14:paraId="0225DEB0"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29</w:t>
            </w:r>
          </w:p>
        </w:tc>
        <w:tc>
          <w:tcPr>
            <w:tcW w:w="2498" w:type="dxa"/>
          </w:tcPr>
          <w:p w14:paraId="01DCAA6F" w14:textId="6DA5D574"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TALEB</w:t>
            </w:r>
          </w:p>
        </w:tc>
        <w:tc>
          <w:tcPr>
            <w:tcW w:w="1358" w:type="dxa"/>
          </w:tcPr>
          <w:p w14:paraId="0983030D" w14:textId="67810029"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Samia</w:t>
            </w:r>
          </w:p>
        </w:tc>
        <w:tc>
          <w:tcPr>
            <w:tcW w:w="1126" w:type="dxa"/>
            <w:vAlign w:val="center"/>
          </w:tcPr>
          <w:p w14:paraId="0A894C6E"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5045D63F" w14:textId="67F0A70F"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1553" w:type="dxa"/>
          </w:tcPr>
          <w:p w14:paraId="223915B3" w14:textId="38D2BE4F"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0311DF5F" w14:textId="77777777" w:rsidTr="008D0324">
        <w:trPr>
          <w:jc w:val="center"/>
        </w:trPr>
        <w:tc>
          <w:tcPr>
            <w:tcW w:w="728" w:type="dxa"/>
            <w:vAlign w:val="bottom"/>
          </w:tcPr>
          <w:p w14:paraId="08332930"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30</w:t>
            </w:r>
          </w:p>
        </w:tc>
        <w:tc>
          <w:tcPr>
            <w:tcW w:w="2498" w:type="dxa"/>
          </w:tcPr>
          <w:p w14:paraId="2DBFDC0D" w14:textId="46C6C48B"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ALI </w:t>
            </w:r>
          </w:p>
        </w:tc>
        <w:tc>
          <w:tcPr>
            <w:tcW w:w="1358" w:type="dxa"/>
          </w:tcPr>
          <w:p w14:paraId="34699F61" w14:textId="0244368C"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Oumessad</w:t>
            </w:r>
          </w:p>
        </w:tc>
        <w:tc>
          <w:tcPr>
            <w:tcW w:w="1126" w:type="dxa"/>
            <w:vAlign w:val="center"/>
          </w:tcPr>
          <w:p w14:paraId="4355596C"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3C545575" w14:textId="3F90803C" w:rsidR="00FB42AC" w:rsidRPr="001367DF" w:rsidRDefault="00207FC6" w:rsidP="00207FC6">
            <w:pPr>
              <w:rPr>
                <w:rFonts w:asciiTheme="majorHAnsi" w:eastAsia="Calibri" w:hAnsiTheme="majorHAnsi" w:cs="Calibri"/>
                <w:color w:val="366091"/>
                <w:sz w:val="20"/>
                <w:szCs w:val="20"/>
              </w:rPr>
            </w:pPr>
            <w:r w:rsidRPr="00844A23">
              <w:rPr>
                <w:rFonts w:ascii="Cambria" w:hAnsi="Cambria"/>
                <w:sz w:val="20"/>
                <w:szCs w:val="20"/>
              </w:rPr>
              <w:t>Turquie</w:t>
            </w:r>
            <w:r>
              <w:rPr>
                <w:rFonts w:ascii="Cambria" w:hAnsi="Cambria"/>
                <w:sz w:val="20"/>
                <w:szCs w:val="20"/>
              </w:rPr>
              <w:t xml:space="preserve"> </w:t>
            </w:r>
            <w:r w:rsidR="00F95840">
              <w:rPr>
                <w:rFonts w:ascii="Cambria" w:hAnsi="Cambria"/>
                <w:sz w:val="20"/>
                <w:szCs w:val="20"/>
              </w:rPr>
              <w:t xml:space="preserve">Istanbul </w:t>
            </w:r>
          </w:p>
        </w:tc>
        <w:tc>
          <w:tcPr>
            <w:tcW w:w="1553" w:type="dxa"/>
          </w:tcPr>
          <w:p w14:paraId="0A5F3F73" w14:textId="07DBA229"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64A7B8E2" w14:textId="77777777" w:rsidTr="008D0324">
        <w:trPr>
          <w:jc w:val="center"/>
        </w:trPr>
        <w:tc>
          <w:tcPr>
            <w:tcW w:w="728" w:type="dxa"/>
            <w:vAlign w:val="bottom"/>
          </w:tcPr>
          <w:p w14:paraId="5FB2E2A7"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31</w:t>
            </w:r>
          </w:p>
        </w:tc>
        <w:tc>
          <w:tcPr>
            <w:tcW w:w="2498" w:type="dxa"/>
            <w:vAlign w:val="center"/>
          </w:tcPr>
          <w:p w14:paraId="6CAE01C6" w14:textId="65765B51"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 xml:space="preserve">LATEB </w:t>
            </w:r>
          </w:p>
        </w:tc>
        <w:tc>
          <w:tcPr>
            <w:tcW w:w="1358" w:type="dxa"/>
            <w:vAlign w:val="center"/>
          </w:tcPr>
          <w:p w14:paraId="6A87095B" w14:textId="1C8FB371"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Yacine</w:t>
            </w:r>
          </w:p>
        </w:tc>
        <w:tc>
          <w:tcPr>
            <w:tcW w:w="1126" w:type="dxa"/>
            <w:vAlign w:val="center"/>
          </w:tcPr>
          <w:p w14:paraId="70CFCFFB"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vAlign w:val="center"/>
          </w:tcPr>
          <w:p w14:paraId="6F6ABDA7" w14:textId="2A1EB66E" w:rsidR="00FB42AC" w:rsidRPr="001367DF" w:rsidRDefault="00F95840" w:rsidP="00FB42AC">
            <w:pPr>
              <w:rPr>
                <w:rFonts w:asciiTheme="majorHAnsi" w:eastAsia="Calibri" w:hAnsiTheme="majorHAnsi" w:cs="Calibri"/>
                <w:color w:val="366091"/>
                <w:sz w:val="20"/>
                <w:szCs w:val="20"/>
              </w:rPr>
            </w:pPr>
            <w:r>
              <w:rPr>
                <w:rFonts w:ascii="Cambria" w:hAnsi="Cambria"/>
                <w:sz w:val="20"/>
                <w:szCs w:val="20"/>
              </w:rPr>
              <w:t>Italie</w:t>
            </w:r>
            <w:r w:rsidR="00FB42AC">
              <w:rPr>
                <w:rFonts w:ascii="Cambria" w:hAnsi="Cambria"/>
                <w:sz w:val="20"/>
                <w:szCs w:val="20"/>
              </w:rPr>
              <w:t xml:space="preserve"> Rome</w:t>
            </w:r>
          </w:p>
        </w:tc>
        <w:tc>
          <w:tcPr>
            <w:tcW w:w="1553" w:type="dxa"/>
          </w:tcPr>
          <w:p w14:paraId="6CFA980A" w14:textId="0FE8C0FC"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38CA9040" w14:textId="77777777" w:rsidTr="008D0324">
        <w:trPr>
          <w:jc w:val="center"/>
        </w:trPr>
        <w:tc>
          <w:tcPr>
            <w:tcW w:w="728" w:type="dxa"/>
            <w:vAlign w:val="bottom"/>
          </w:tcPr>
          <w:p w14:paraId="116C9CAE"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32</w:t>
            </w:r>
          </w:p>
        </w:tc>
        <w:tc>
          <w:tcPr>
            <w:tcW w:w="2498" w:type="dxa"/>
          </w:tcPr>
          <w:p w14:paraId="0EC38C3E" w14:textId="6DC89C3F"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OUKACHA</w:t>
            </w:r>
          </w:p>
        </w:tc>
        <w:tc>
          <w:tcPr>
            <w:tcW w:w="1358" w:type="dxa"/>
          </w:tcPr>
          <w:p w14:paraId="7EE7CF81" w14:textId="73D204F8"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Djamila</w:t>
            </w:r>
          </w:p>
        </w:tc>
        <w:tc>
          <w:tcPr>
            <w:tcW w:w="1126" w:type="dxa"/>
            <w:vAlign w:val="center"/>
          </w:tcPr>
          <w:p w14:paraId="7D4ECE54"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534E60F4" w14:textId="54E9F3CE" w:rsidR="00FB42AC" w:rsidRPr="001367DF" w:rsidRDefault="00F95840" w:rsidP="00FB42AC">
            <w:pPr>
              <w:rPr>
                <w:rFonts w:asciiTheme="majorHAnsi" w:eastAsia="Calibri" w:hAnsiTheme="majorHAnsi" w:cs="Calibri"/>
                <w:color w:val="366091"/>
                <w:sz w:val="20"/>
                <w:szCs w:val="20"/>
              </w:rPr>
            </w:pPr>
            <w:r>
              <w:rPr>
                <w:rFonts w:ascii="Cambria" w:hAnsi="Cambria"/>
                <w:sz w:val="20"/>
                <w:szCs w:val="20"/>
              </w:rPr>
              <w:t>France</w:t>
            </w:r>
            <w:r w:rsidR="00FB42AC">
              <w:rPr>
                <w:rFonts w:ascii="Cambria" w:hAnsi="Cambria"/>
                <w:sz w:val="20"/>
                <w:szCs w:val="20"/>
              </w:rPr>
              <w:t xml:space="preserve"> Paris</w:t>
            </w:r>
          </w:p>
        </w:tc>
        <w:tc>
          <w:tcPr>
            <w:tcW w:w="1553" w:type="dxa"/>
          </w:tcPr>
          <w:p w14:paraId="00EA54F9" w14:textId="6F403EF6"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r w:rsidR="00FB42AC" w:rsidRPr="001367DF" w14:paraId="5AE164EC" w14:textId="77777777" w:rsidTr="008D0324">
        <w:trPr>
          <w:jc w:val="center"/>
        </w:trPr>
        <w:tc>
          <w:tcPr>
            <w:tcW w:w="728" w:type="dxa"/>
            <w:vAlign w:val="bottom"/>
          </w:tcPr>
          <w:p w14:paraId="4E0CBF24"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olor w:val="000000"/>
                <w:sz w:val="20"/>
                <w:szCs w:val="20"/>
              </w:rPr>
              <w:t>33</w:t>
            </w:r>
          </w:p>
        </w:tc>
        <w:tc>
          <w:tcPr>
            <w:tcW w:w="2498" w:type="dxa"/>
          </w:tcPr>
          <w:p w14:paraId="5A0DAFDA" w14:textId="64F6D77E" w:rsidR="00FB42AC" w:rsidRPr="001367DF" w:rsidRDefault="00FB42AC" w:rsidP="00FB42AC">
            <w:pPr>
              <w:jc w:val="both"/>
              <w:rPr>
                <w:rFonts w:asciiTheme="majorHAnsi" w:eastAsia="Calibri" w:hAnsiTheme="majorHAnsi" w:cs="Calibri"/>
                <w:color w:val="366091"/>
                <w:sz w:val="20"/>
                <w:szCs w:val="20"/>
              </w:rPr>
            </w:pPr>
            <w:r w:rsidRPr="00844A23">
              <w:rPr>
                <w:rFonts w:ascii="Cambria" w:hAnsi="Cambria"/>
                <w:sz w:val="20"/>
                <w:szCs w:val="20"/>
              </w:rPr>
              <w:t>BECHOUCHE</w:t>
            </w:r>
          </w:p>
        </w:tc>
        <w:tc>
          <w:tcPr>
            <w:tcW w:w="1358" w:type="dxa"/>
          </w:tcPr>
          <w:p w14:paraId="5A202DFD" w14:textId="1AC58ADE" w:rsidR="00FB42AC" w:rsidRPr="001367DF" w:rsidRDefault="00FB42AC" w:rsidP="00FB42AC">
            <w:pPr>
              <w:rPr>
                <w:rFonts w:asciiTheme="majorHAnsi" w:eastAsia="Calibri" w:hAnsiTheme="majorHAnsi" w:cs="Calibri"/>
                <w:color w:val="366091"/>
                <w:sz w:val="20"/>
                <w:szCs w:val="20"/>
              </w:rPr>
            </w:pPr>
            <w:r w:rsidRPr="00844A23">
              <w:rPr>
                <w:rFonts w:ascii="Cambria" w:hAnsi="Cambria"/>
                <w:sz w:val="20"/>
                <w:szCs w:val="20"/>
              </w:rPr>
              <w:t>Youcef</w:t>
            </w:r>
          </w:p>
        </w:tc>
        <w:tc>
          <w:tcPr>
            <w:tcW w:w="1126" w:type="dxa"/>
            <w:vAlign w:val="center"/>
          </w:tcPr>
          <w:p w14:paraId="1D1442E8" w14:textId="77777777" w:rsidR="00FB42AC" w:rsidRPr="001367DF" w:rsidRDefault="00FB42AC" w:rsidP="00FB42AC">
            <w:pPr>
              <w:rPr>
                <w:rFonts w:asciiTheme="majorHAnsi" w:eastAsia="Calibri" w:hAnsiTheme="majorHAnsi" w:cs="Calibri"/>
                <w:color w:val="366091"/>
                <w:sz w:val="20"/>
                <w:szCs w:val="20"/>
              </w:rPr>
            </w:pPr>
            <w:r w:rsidRPr="001367DF">
              <w:rPr>
                <w:rFonts w:asciiTheme="majorHAnsi" w:hAnsiTheme="majorHAnsi" w:cs="Arial"/>
                <w:color w:val="000000"/>
                <w:sz w:val="20"/>
                <w:szCs w:val="20"/>
              </w:rPr>
              <w:t>15 jours</w:t>
            </w:r>
          </w:p>
        </w:tc>
        <w:tc>
          <w:tcPr>
            <w:tcW w:w="2369" w:type="dxa"/>
          </w:tcPr>
          <w:p w14:paraId="2D578730" w14:textId="391F6C9C" w:rsidR="00FB42AC" w:rsidRPr="001367DF" w:rsidRDefault="00F95840" w:rsidP="00FB42AC">
            <w:pPr>
              <w:rPr>
                <w:rFonts w:asciiTheme="majorHAnsi" w:eastAsia="Calibri" w:hAnsiTheme="majorHAnsi" w:cs="Calibri"/>
                <w:color w:val="366091"/>
                <w:sz w:val="20"/>
                <w:szCs w:val="20"/>
              </w:rPr>
            </w:pPr>
            <w:r>
              <w:rPr>
                <w:rFonts w:ascii="Cambria" w:hAnsi="Cambria"/>
                <w:sz w:val="20"/>
                <w:szCs w:val="20"/>
              </w:rPr>
              <w:t xml:space="preserve">France </w:t>
            </w:r>
            <w:r w:rsidR="00FB42AC">
              <w:rPr>
                <w:rFonts w:ascii="Cambria" w:hAnsi="Cambria"/>
                <w:sz w:val="20"/>
                <w:szCs w:val="20"/>
              </w:rPr>
              <w:t>Paris</w:t>
            </w:r>
          </w:p>
        </w:tc>
        <w:tc>
          <w:tcPr>
            <w:tcW w:w="1553" w:type="dxa"/>
          </w:tcPr>
          <w:p w14:paraId="11EA0C2A" w14:textId="0EBC6525" w:rsidR="00FB42AC" w:rsidRPr="001367DF" w:rsidRDefault="00FB42AC" w:rsidP="00FB42AC">
            <w:pPr>
              <w:rPr>
                <w:rFonts w:asciiTheme="majorHAnsi" w:hAnsiTheme="majorHAnsi" w:cs="Arial"/>
                <w:color w:val="000000"/>
                <w:sz w:val="20"/>
                <w:szCs w:val="20"/>
              </w:rPr>
            </w:pPr>
            <w:r>
              <w:rPr>
                <w:rFonts w:asciiTheme="majorHAnsi" w:hAnsiTheme="majorHAnsi" w:cs="Arial"/>
                <w:color w:val="000000"/>
                <w:sz w:val="20"/>
                <w:szCs w:val="20"/>
              </w:rPr>
              <w:t>Liste d’attente</w:t>
            </w:r>
          </w:p>
        </w:tc>
      </w:tr>
    </w:tbl>
    <w:p w14:paraId="276D3028" w14:textId="77777777" w:rsidR="00310744" w:rsidRDefault="00310744" w:rsidP="00FB42AC">
      <w:pPr>
        <w:widowControl/>
        <w:spacing w:line="252" w:lineRule="exact"/>
        <w:ind w:left="720"/>
        <w:contextualSpacing/>
        <w:rPr>
          <w:rFonts w:asciiTheme="majorHAnsi" w:hAnsiTheme="majorHAnsi" w:cs="Arial"/>
          <w:b/>
          <w:bCs/>
          <w:u w:val="single"/>
          <w:shd w:val="clear" w:color="auto" w:fill="FCFCFC"/>
          <w:lang w:eastAsia="fr-FR"/>
        </w:rPr>
      </w:pPr>
    </w:p>
    <w:p w14:paraId="0D3AA7F9" w14:textId="65A19198" w:rsidR="00B85D43" w:rsidRPr="00F95840" w:rsidRDefault="00B85D43" w:rsidP="001367DF">
      <w:pPr>
        <w:spacing w:line="252" w:lineRule="exact"/>
        <w:ind w:left="17"/>
        <w:jc w:val="center"/>
        <w:rPr>
          <w:rFonts w:asciiTheme="majorHAnsi" w:hAnsiTheme="majorHAnsi"/>
          <w:b/>
          <w:bCs/>
          <w:shd w:val="clear" w:color="auto" w:fill="FCFCFC"/>
        </w:rPr>
      </w:pPr>
      <w:r w:rsidRPr="00F95840">
        <w:rPr>
          <w:rFonts w:asciiTheme="majorHAnsi" w:hAnsiTheme="majorHAnsi"/>
          <w:b/>
          <w:bCs/>
          <w:shd w:val="clear" w:color="auto" w:fill="FCFCFC"/>
        </w:rPr>
        <w:t>Classement des PMS </w:t>
      </w:r>
    </w:p>
    <w:tbl>
      <w:tblPr>
        <w:tblW w:w="9634" w:type="dxa"/>
        <w:jc w:val="center"/>
        <w:tblLayout w:type="fixed"/>
        <w:tblCellMar>
          <w:left w:w="70" w:type="dxa"/>
          <w:right w:w="70" w:type="dxa"/>
        </w:tblCellMar>
        <w:tblLook w:val="04A0" w:firstRow="1" w:lastRow="0" w:firstColumn="1" w:lastColumn="0" w:noHBand="0" w:noVBand="1"/>
      </w:tblPr>
      <w:tblGrid>
        <w:gridCol w:w="857"/>
        <w:gridCol w:w="2121"/>
        <w:gridCol w:w="1695"/>
        <w:gridCol w:w="1276"/>
        <w:gridCol w:w="2268"/>
        <w:gridCol w:w="1417"/>
      </w:tblGrid>
      <w:tr w:rsidR="002A0861" w:rsidRPr="001367DF" w14:paraId="31C661DE" w14:textId="77777777" w:rsidTr="004A7C11">
        <w:trPr>
          <w:trHeight w:val="70"/>
          <w:jc w:val="center"/>
        </w:trPr>
        <w:tc>
          <w:tcPr>
            <w:tcW w:w="857" w:type="dxa"/>
            <w:tcBorders>
              <w:top w:val="single" w:sz="4" w:space="0" w:color="000000"/>
              <w:left w:val="single" w:sz="4" w:space="0" w:color="000000"/>
              <w:bottom w:val="single" w:sz="4" w:space="0" w:color="000000"/>
              <w:right w:val="single" w:sz="4" w:space="0" w:color="000000"/>
            </w:tcBorders>
            <w:shd w:val="clear" w:color="auto" w:fill="D0CECE"/>
            <w:hideMark/>
          </w:tcPr>
          <w:p w14:paraId="1E4AC676" w14:textId="77777777" w:rsidR="002A0861" w:rsidRPr="001367DF" w:rsidRDefault="002A0861" w:rsidP="00B85D43">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Rang</w:t>
            </w:r>
          </w:p>
        </w:tc>
        <w:tc>
          <w:tcPr>
            <w:tcW w:w="2121" w:type="dxa"/>
            <w:tcBorders>
              <w:top w:val="single" w:sz="4" w:space="0" w:color="000000"/>
              <w:left w:val="nil"/>
              <w:bottom w:val="single" w:sz="4" w:space="0" w:color="000000"/>
              <w:right w:val="single" w:sz="4" w:space="0" w:color="000000"/>
            </w:tcBorders>
            <w:shd w:val="clear" w:color="auto" w:fill="D0CECE"/>
            <w:hideMark/>
          </w:tcPr>
          <w:p w14:paraId="35AC6FE4" w14:textId="77777777" w:rsidR="002A0861" w:rsidRPr="001367DF" w:rsidRDefault="002A0861" w:rsidP="00B85D43">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 xml:space="preserve"> Nom</w:t>
            </w:r>
          </w:p>
        </w:tc>
        <w:tc>
          <w:tcPr>
            <w:tcW w:w="1695" w:type="dxa"/>
            <w:tcBorders>
              <w:top w:val="single" w:sz="4" w:space="0" w:color="000000"/>
              <w:left w:val="nil"/>
              <w:bottom w:val="single" w:sz="4" w:space="0" w:color="000000"/>
              <w:right w:val="single" w:sz="4" w:space="0" w:color="000000"/>
            </w:tcBorders>
            <w:shd w:val="clear" w:color="auto" w:fill="D0CECE"/>
            <w:hideMark/>
          </w:tcPr>
          <w:p w14:paraId="334D3B32" w14:textId="77777777" w:rsidR="002A0861" w:rsidRPr="001367DF" w:rsidRDefault="002A0861" w:rsidP="00B85D43">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 xml:space="preserve"> </w:t>
            </w:r>
            <w:proofErr w:type="spellStart"/>
            <w:r w:rsidRPr="001367DF">
              <w:rPr>
                <w:rFonts w:asciiTheme="majorHAnsi" w:hAnsiTheme="majorHAnsi" w:cstheme="majorBidi"/>
                <w:b/>
                <w:color w:val="000000"/>
                <w:sz w:val="20"/>
                <w:szCs w:val="20"/>
                <w:lang w:val="en-US"/>
              </w:rPr>
              <w:t>Prénom</w:t>
            </w:r>
            <w:proofErr w:type="spellEnd"/>
          </w:p>
        </w:tc>
        <w:tc>
          <w:tcPr>
            <w:tcW w:w="1276" w:type="dxa"/>
            <w:tcBorders>
              <w:top w:val="single" w:sz="4" w:space="0" w:color="000000"/>
              <w:left w:val="nil"/>
              <w:bottom w:val="single" w:sz="4" w:space="0" w:color="000000"/>
              <w:right w:val="single" w:sz="4" w:space="0" w:color="000000"/>
            </w:tcBorders>
            <w:shd w:val="clear" w:color="auto" w:fill="D0CECE"/>
            <w:hideMark/>
          </w:tcPr>
          <w:p w14:paraId="465772AF" w14:textId="77777777" w:rsidR="002A0861" w:rsidRPr="001367DF" w:rsidRDefault="002A0861" w:rsidP="00B85D43">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Durée</w:t>
            </w:r>
          </w:p>
        </w:tc>
        <w:tc>
          <w:tcPr>
            <w:tcW w:w="2268" w:type="dxa"/>
            <w:tcBorders>
              <w:top w:val="single" w:sz="4" w:space="0" w:color="000000"/>
              <w:left w:val="nil"/>
              <w:bottom w:val="single" w:sz="4" w:space="0" w:color="000000"/>
              <w:right w:val="single" w:sz="4" w:space="0" w:color="000000"/>
            </w:tcBorders>
            <w:shd w:val="clear" w:color="auto" w:fill="D0CECE"/>
            <w:hideMark/>
          </w:tcPr>
          <w:p w14:paraId="23D77CE4" w14:textId="77777777" w:rsidR="002A0861" w:rsidRPr="001367DF" w:rsidRDefault="002A0861" w:rsidP="00B85D43">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bCs/>
                <w:color w:val="000000"/>
                <w:sz w:val="20"/>
                <w:szCs w:val="20"/>
              </w:rPr>
              <w:t>Destination</w:t>
            </w:r>
          </w:p>
        </w:tc>
        <w:tc>
          <w:tcPr>
            <w:tcW w:w="1417" w:type="dxa"/>
            <w:tcBorders>
              <w:top w:val="single" w:sz="4" w:space="0" w:color="000000"/>
              <w:left w:val="nil"/>
              <w:bottom w:val="single" w:sz="4" w:space="0" w:color="000000"/>
              <w:right w:val="single" w:sz="4" w:space="0" w:color="000000"/>
            </w:tcBorders>
            <w:shd w:val="clear" w:color="auto" w:fill="D0CECE"/>
          </w:tcPr>
          <w:p w14:paraId="1CDEFE16" w14:textId="77777777" w:rsidR="002A0861" w:rsidRPr="001367DF" w:rsidRDefault="002A0861" w:rsidP="00B85D43">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bCs/>
                <w:color w:val="000000"/>
                <w:sz w:val="20"/>
                <w:szCs w:val="20"/>
              </w:rPr>
              <w:t>Avis du CSF</w:t>
            </w:r>
          </w:p>
        </w:tc>
      </w:tr>
      <w:tr w:rsidR="002A0861" w:rsidRPr="001367DF" w14:paraId="4D384A6B" w14:textId="77777777" w:rsidTr="004A7C11">
        <w:trPr>
          <w:trHeight w:val="315"/>
          <w:jc w:val="center"/>
        </w:trPr>
        <w:tc>
          <w:tcPr>
            <w:tcW w:w="857" w:type="dxa"/>
            <w:tcBorders>
              <w:top w:val="nil"/>
              <w:left w:val="single" w:sz="4" w:space="0" w:color="000000"/>
              <w:bottom w:val="single" w:sz="4" w:space="0" w:color="000000"/>
              <w:right w:val="single" w:sz="4" w:space="0" w:color="000000"/>
            </w:tcBorders>
            <w:vAlign w:val="center"/>
            <w:hideMark/>
          </w:tcPr>
          <w:p w14:paraId="22A54D41" w14:textId="77777777" w:rsidR="002A0861" w:rsidRPr="001367DF" w:rsidRDefault="002A0861" w:rsidP="002A0861">
            <w:pPr>
              <w:spacing w:line="252" w:lineRule="exact"/>
              <w:ind w:left="17" w:right="53"/>
              <w:rPr>
                <w:rFonts w:asciiTheme="majorHAnsi" w:hAnsiTheme="majorHAnsi"/>
                <w:sz w:val="20"/>
                <w:szCs w:val="20"/>
                <w:shd w:val="clear" w:color="auto" w:fill="FCFCFC"/>
              </w:rPr>
            </w:pPr>
            <w:r w:rsidRPr="001367DF">
              <w:rPr>
                <w:rFonts w:asciiTheme="majorHAnsi" w:hAnsiTheme="majorHAnsi"/>
                <w:sz w:val="20"/>
                <w:szCs w:val="20"/>
                <w:shd w:val="clear" w:color="auto" w:fill="FCFCFC"/>
              </w:rPr>
              <w:t>1</w:t>
            </w:r>
          </w:p>
        </w:tc>
        <w:tc>
          <w:tcPr>
            <w:tcW w:w="2121" w:type="dxa"/>
            <w:tcBorders>
              <w:top w:val="nil"/>
              <w:left w:val="nil"/>
              <w:bottom w:val="single" w:sz="4" w:space="0" w:color="000000"/>
              <w:right w:val="single" w:sz="4" w:space="0" w:color="000000"/>
            </w:tcBorders>
            <w:vAlign w:val="center"/>
            <w:hideMark/>
          </w:tcPr>
          <w:p w14:paraId="3A9174A8" w14:textId="7861BD80" w:rsidR="002A0861" w:rsidRPr="001367DF" w:rsidRDefault="002A0861" w:rsidP="002A0861">
            <w:pPr>
              <w:spacing w:line="252" w:lineRule="exact"/>
              <w:ind w:right="53"/>
              <w:rPr>
                <w:rFonts w:asciiTheme="majorHAnsi" w:hAnsiTheme="majorHAnsi"/>
                <w:sz w:val="20"/>
                <w:szCs w:val="20"/>
                <w:shd w:val="clear" w:color="auto" w:fill="FCFCFC"/>
              </w:rPr>
            </w:pPr>
            <w:r>
              <w:rPr>
                <w:rFonts w:ascii="Cambria" w:hAnsi="Cambria"/>
                <w:sz w:val="20"/>
                <w:szCs w:val="20"/>
              </w:rPr>
              <w:t xml:space="preserve">FERNANE </w:t>
            </w:r>
          </w:p>
        </w:tc>
        <w:tc>
          <w:tcPr>
            <w:tcW w:w="1695" w:type="dxa"/>
            <w:tcBorders>
              <w:top w:val="nil"/>
              <w:left w:val="nil"/>
              <w:bottom w:val="single" w:sz="4" w:space="0" w:color="000000"/>
              <w:right w:val="single" w:sz="4" w:space="0" w:color="000000"/>
            </w:tcBorders>
            <w:vAlign w:val="center"/>
          </w:tcPr>
          <w:p w14:paraId="793513CA" w14:textId="697AAE2C" w:rsidR="002A0861" w:rsidRPr="001367DF" w:rsidRDefault="002A0861" w:rsidP="002A0861">
            <w:pPr>
              <w:spacing w:line="252" w:lineRule="exact"/>
              <w:ind w:left="17" w:right="53"/>
              <w:rPr>
                <w:rFonts w:asciiTheme="majorHAnsi" w:hAnsiTheme="majorHAnsi"/>
                <w:sz w:val="20"/>
                <w:szCs w:val="20"/>
                <w:shd w:val="clear" w:color="auto" w:fill="FCFCFC"/>
              </w:rPr>
            </w:pPr>
            <w:r>
              <w:rPr>
                <w:rFonts w:ascii="Cambria" w:hAnsi="Cambria"/>
                <w:sz w:val="20"/>
                <w:szCs w:val="20"/>
              </w:rPr>
              <w:t>Farida</w:t>
            </w:r>
          </w:p>
        </w:tc>
        <w:tc>
          <w:tcPr>
            <w:tcW w:w="1276" w:type="dxa"/>
            <w:tcBorders>
              <w:top w:val="nil"/>
              <w:left w:val="nil"/>
              <w:bottom w:val="single" w:sz="4" w:space="0" w:color="000000"/>
              <w:right w:val="single" w:sz="4" w:space="0" w:color="000000"/>
            </w:tcBorders>
            <w:vAlign w:val="center"/>
            <w:hideMark/>
          </w:tcPr>
          <w:p w14:paraId="6BE372C9" w14:textId="77777777" w:rsidR="002A0861" w:rsidRPr="001367DF" w:rsidRDefault="002A0861" w:rsidP="002A0861">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268" w:type="dxa"/>
            <w:tcBorders>
              <w:top w:val="nil"/>
              <w:left w:val="nil"/>
              <w:bottom w:val="single" w:sz="4" w:space="0" w:color="000000"/>
              <w:right w:val="single" w:sz="4" w:space="0" w:color="000000"/>
            </w:tcBorders>
            <w:vAlign w:val="center"/>
            <w:hideMark/>
          </w:tcPr>
          <w:p w14:paraId="0FB78B40" w14:textId="765FFEDE" w:rsidR="002A0861" w:rsidRPr="001367DF" w:rsidRDefault="00F95840" w:rsidP="002A0861">
            <w:pPr>
              <w:spacing w:line="252" w:lineRule="exact"/>
              <w:ind w:left="17" w:right="53"/>
              <w:rPr>
                <w:rFonts w:asciiTheme="majorHAnsi" w:hAnsiTheme="majorHAnsi"/>
                <w:sz w:val="20"/>
                <w:szCs w:val="20"/>
              </w:rPr>
            </w:pPr>
            <w:r>
              <w:rPr>
                <w:rFonts w:ascii="Cambria" w:eastAsia="Calibri" w:hAnsi="Cambria"/>
                <w:sz w:val="20"/>
                <w:szCs w:val="20"/>
                <w:lang w:eastAsia="fr-FR"/>
              </w:rPr>
              <w:t xml:space="preserve"> Royaume Uni </w:t>
            </w:r>
            <w:r w:rsidR="0097612E">
              <w:rPr>
                <w:rFonts w:ascii="Cambria" w:eastAsia="Calibri" w:hAnsi="Cambria"/>
                <w:sz w:val="20"/>
                <w:szCs w:val="20"/>
                <w:lang w:eastAsia="fr-FR"/>
              </w:rPr>
              <w:t>Londres</w:t>
            </w:r>
          </w:p>
        </w:tc>
        <w:tc>
          <w:tcPr>
            <w:tcW w:w="1417" w:type="dxa"/>
            <w:tcBorders>
              <w:top w:val="nil"/>
              <w:left w:val="nil"/>
              <w:bottom w:val="single" w:sz="4" w:space="0" w:color="000000"/>
              <w:right w:val="single" w:sz="4" w:space="0" w:color="000000"/>
            </w:tcBorders>
          </w:tcPr>
          <w:p w14:paraId="0F65BE0A" w14:textId="0F2C52C1" w:rsidR="002A0861" w:rsidRPr="001367DF" w:rsidRDefault="00EC7897" w:rsidP="002A0861">
            <w:pPr>
              <w:spacing w:line="252" w:lineRule="exact"/>
              <w:ind w:left="17" w:right="53"/>
              <w:rPr>
                <w:rFonts w:asciiTheme="majorHAnsi" w:hAnsiTheme="majorHAnsi"/>
                <w:sz w:val="20"/>
                <w:szCs w:val="20"/>
                <w:shd w:val="clear" w:color="auto" w:fill="FCFCFC"/>
              </w:rPr>
            </w:pPr>
            <w:r>
              <w:rPr>
                <w:rFonts w:asciiTheme="majorHAnsi" w:hAnsiTheme="majorHAnsi"/>
                <w:sz w:val="20"/>
                <w:szCs w:val="20"/>
                <w:shd w:val="clear" w:color="auto" w:fill="FCFCFC"/>
              </w:rPr>
              <w:t>Non Retenu</w:t>
            </w:r>
          </w:p>
        </w:tc>
      </w:tr>
      <w:tr w:rsidR="007F6A6C" w:rsidRPr="001367DF" w14:paraId="2925AA69" w14:textId="77777777" w:rsidTr="004A7C11">
        <w:trPr>
          <w:trHeight w:val="315"/>
          <w:jc w:val="center"/>
        </w:trPr>
        <w:tc>
          <w:tcPr>
            <w:tcW w:w="857" w:type="dxa"/>
            <w:tcBorders>
              <w:top w:val="nil"/>
              <w:left w:val="single" w:sz="4" w:space="0" w:color="000000"/>
              <w:bottom w:val="single" w:sz="4" w:space="0" w:color="auto"/>
              <w:right w:val="single" w:sz="4" w:space="0" w:color="000000"/>
            </w:tcBorders>
            <w:vAlign w:val="center"/>
            <w:hideMark/>
          </w:tcPr>
          <w:p w14:paraId="038BBAF9" w14:textId="77777777" w:rsidR="007F6A6C" w:rsidRPr="001367DF" w:rsidRDefault="007F6A6C" w:rsidP="007F6A6C">
            <w:pPr>
              <w:spacing w:line="252" w:lineRule="exact"/>
              <w:ind w:left="17" w:right="53"/>
              <w:rPr>
                <w:rFonts w:asciiTheme="majorHAnsi" w:hAnsiTheme="majorHAnsi"/>
                <w:sz w:val="20"/>
                <w:szCs w:val="20"/>
                <w:shd w:val="clear" w:color="auto" w:fill="FCFCFC"/>
              </w:rPr>
            </w:pPr>
            <w:r w:rsidRPr="001367DF">
              <w:rPr>
                <w:rFonts w:asciiTheme="majorHAnsi" w:hAnsiTheme="majorHAnsi"/>
                <w:sz w:val="20"/>
                <w:szCs w:val="20"/>
                <w:shd w:val="clear" w:color="auto" w:fill="FCFCFC"/>
              </w:rPr>
              <w:t>2</w:t>
            </w:r>
          </w:p>
        </w:tc>
        <w:tc>
          <w:tcPr>
            <w:tcW w:w="2121" w:type="dxa"/>
            <w:tcBorders>
              <w:top w:val="nil"/>
              <w:left w:val="nil"/>
              <w:bottom w:val="single" w:sz="4" w:space="0" w:color="auto"/>
              <w:right w:val="single" w:sz="4" w:space="0" w:color="000000"/>
            </w:tcBorders>
            <w:vAlign w:val="center"/>
            <w:hideMark/>
          </w:tcPr>
          <w:p w14:paraId="22909C9A" w14:textId="7EA18009" w:rsidR="007F6A6C" w:rsidRPr="001367DF" w:rsidRDefault="007F6A6C" w:rsidP="007F6A6C">
            <w:pPr>
              <w:spacing w:line="252" w:lineRule="exact"/>
              <w:ind w:right="53"/>
              <w:rPr>
                <w:rFonts w:asciiTheme="majorHAnsi" w:hAnsiTheme="majorHAnsi"/>
                <w:sz w:val="20"/>
                <w:szCs w:val="20"/>
                <w:shd w:val="clear" w:color="auto" w:fill="FCFCFC"/>
              </w:rPr>
            </w:pPr>
            <w:r w:rsidRPr="00D909A4">
              <w:rPr>
                <w:rFonts w:ascii="Cambria" w:hAnsi="Cambria"/>
                <w:sz w:val="20"/>
                <w:szCs w:val="20"/>
              </w:rPr>
              <w:t xml:space="preserve">BENAZZOUZ </w:t>
            </w:r>
          </w:p>
        </w:tc>
        <w:tc>
          <w:tcPr>
            <w:tcW w:w="1695" w:type="dxa"/>
            <w:tcBorders>
              <w:top w:val="nil"/>
              <w:left w:val="nil"/>
              <w:bottom w:val="single" w:sz="4" w:space="0" w:color="auto"/>
              <w:right w:val="single" w:sz="4" w:space="0" w:color="000000"/>
            </w:tcBorders>
            <w:vAlign w:val="center"/>
          </w:tcPr>
          <w:p w14:paraId="20D497FD" w14:textId="3585EEFC" w:rsidR="007F6A6C" w:rsidRPr="001367DF" w:rsidRDefault="007F6A6C" w:rsidP="007F6A6C">
            <w:pPr>
              <w:spacing w:line="252" w:lineRule="exact"/>
              <w:ind w:left="17" w:right="53"/>
              <w:rPr>
                <w:rFonts w:asciiTheme="majorHAnsi" w:hAnsiTheme="majorHAnsi"/>
                <w:sz w:val="20"/>
                <w:szCs w:val="20"/>
                <w:shd w:val="clear" w:color="auto" w:fill="FCFCFC"/>
              </w:rPr>
            </w:pPr>
            <w:r w:rsidRPr="00D909A4">
              <w:rPr>
                <w:rFonts w:ascii="Cambria" w:hAnsi="Cambria"/>
                <w:sz w:val="20"/>
                <w:szCs w:val="20"/>
              </w:rPr>
              <w:t>Amina</w:t>
            </w:r>
          </w:p>
        </w:tc>
        <w:tc>
          <w:tcPr>
            <w:tcW w:w="1276" w:type="dxa"/>
            <w:tcBorders>
              <w:top w:val="nil"/>
              <w:left w:val="nil"/>
              <w:bottom w:val="single" w:sz="4" w:space="0" w:color="auto"/>
              <w:right w:val="single" w:sz="4" w:space="0" w:color="000000"/>
            </w:tcBorders>
            <w:vAlign w:val="center"/>
            <w:hideMark/>
          </w:tcPr>
          <w:p w14:paraId="65A7C350" w14:textId="77777777" w:rsidR="007F6A6C" w:rsidRPr="001367DF" w:rsidRDefault="007F6A6C" w:rsidP="007F6A6C">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268" w:type="dxa"/>
            <w:tcBorders>
              <w:top w:val="nil"/>
              <w:left w:val="nil"/>
              <w:bottom w:val="single" w:sz="4" w:space="0" w:color="auto"/>
              <w:right w:val="single" w:sz="4" w:space="0" w:color="000000"/>
            </w:tcBorders>
            <w:vAlign w:val="center"/>
            <w:hideMark/>
          </w:tcPr>
          <w:p w14:paraId="6FFCBFA8" w14:textId="42635CB0" w:rsidR="007F6A6C" w:rsidRPr="001367DF" w:rsidRDefault="00F95840" w:rsidP="007F6A6C">
            <w:pPr>
              <w:spacing w:line="252" w:lineRule="exact"/>
              <w:ind w:left="17" w:right="53"/>
              <w:rPr>
                <w:rFonts w:asciiTheme="majorHAnsi" w:hAnsiTheme="majorHAnsi"/>
                <w:sz w:val="20"/>
                <w:szCs w:val="20"/>
              </w:rPr>
            </w:pPr>
            <w:r>
              <w:rPr>
                <w:rFonts w:ascii="Cambria" w:eastAsia="Calibri" w:hAnsi="Cambria"/>
                <w:sz w:val="20"/>
                <w:szCs w:val="20"/>
                <w:lang w:eastAsia="fr-FR"/>
              </w:rPr>
              <w:t>Turquie</w:t>
            </w:r>
            <w:r w:rsidR="00DB513B">
              <w:rPr>
                <w:rFonts w:ascii="Cambria" w:eastAsia="Calibri" w:hAnsi="Cambria"/>
                <w:sz w:val="20"/>
                <w:szCs w:val="20"/>
                <w:lang w:eastAsia="fr-FR"/>
              </w:rPr>
              <w:t xml:space="preserve"> Istanbul</w:t>
            </w:r>
          </w:p>
        </w:tc>
        <w:tc>
          <w:tcPr>
            <w:tcW w:w="1417" w:type="dxa"/>
            <w:tcBorders>
              <w:top w:val="nil"/>
              <w:left w:val="nil"/>
              <w:bottom w:val="single" w:sz="4" w:space="0" w:color="auto"/>
              <w:right w:val="single" w:sz="4" w:space="0" w:color="000000"/>
            </w:tcBorders>
          </w:tcPr>
          <w:p w14:paraId="4E5189F0" w14:textId="239BDF88" w:rsidR="007F6A6C" w:rsidRPr="001367DF" w:rsidRDefault="007F6A6C" w:rsidP="007F6A6C">
            <w:pPr>
              <w:spacing w:line="252" w:lineRule="exact"/>
              <w:ind w:left="17" w:right="53"/>
              <w:rPr>
                <w:rFonts w:asciiTheme="majorHAnsi" w:hAnsiTheme="majorHAnsi"/>
                <w:sz w:val="20"/>
                <w:szCs w:val="20"/>
                <w:shd w:val="clear" w:color="auto" w:fill="FCFCFC"/>
              </w:rPr>
            </w:pPr>
            <w:r w:rsidRPr="00C353C5">
              <w:rPr>
                <w:rFonts w:asciiTheme="majorHAnsi" w:hAnsiTheme="majorHAnsi"/>
                <w:sz w:val="20"/>
                <w:szCs w:val="20"/>
                <w:shd w:val="clear" w:color="auto" w:fill="FCFCFC"/>
              </w:rPr>
              <w:t>Non Retenu</w:t>
            </w:r>
          </w:p>
        </w:tc>
      </w:tr>
      <w:tr w:rsidR="00DB513B" w:rsidRPr="001367DF" w14:paraId="6CB38009" w14:textId="77777777" w:rsidTr="008D0324">
        <w:trPr>
          <w:trHeight w:val="315"/>
          <w:jc w:val="center"/>
        </w:trPr>
        <w:tc>
          <w:tcPr>
            <w:tcW w:w="857" w:type="dxa"/>
            <w:tcBorders>
              <w:top w:val="single" w:sz="4" w:space="0" w:color="auto"/>
              <w:left w:val="single" w:sz="4" w:space="0" w:color="auto"/>
              <w:bottom w:val="single" w:sz="4" w:space="0" w:color="auto"/>
              <w:right w:val="single" w:sz="4" w:space="0" w:color="auto"/>
            </w:tcBorders>
            <w:vAlign w:val="center"/>
            <w:hideMark/>
          </w:tcPr>
          <w:p w14:paraId="2507390A" w14:textId="77777777" w:rsidR="00DB513B" w:rsidRPr="001367DF" w:rsidRDefault="00DB513B" w:rsidP="00DB513B">
            <w:pPr>
              <w:spacing w:line="252" w:lineRule="exact"/>
              <w:ind w:left="17" w:right="53"/>
              <w:rPr>
                <w:rFonts w:asciiTheme="majorHAnsi" w:hAnsiTheme="majorHAnsi"/>
                <w:sz w:val="20"/>
                <w:szCs w:val="20"/>
                <w:shd w:val="clear" w:color="auto" w:fill="FCFCFC"/>
              </w:rPr>
            </w:pPr>
            <w:r w:rsidRPr="001367DF">
              <w:rPr>
                <w:rFonts w:asciiTheme="majorHAnsi" w:hAnsiTheme="majorHAnsi"/>
                <w:sz w:val="20"/>
                <w:szCs w:val="20"/>
                <w:shd w:val="clear" w:color="auto" w:fill="FCFCFC"/>
              </w:rPr>
              <w:t>3</w:t>
            </w:r>
          </w:p>
        </w:tc>
        <w:tc>
          <w:tcPr>
            <w:tcW w:w="2121" w:type="dxa"/>
            <w:tcBorders>
              <w:top w:val="single" w:sz="4" w:space="0" w:color="auto"/>
              <w:left w:val="single" w:sz="4" w:space="0" w:color="auto"/>
              <w:bottom w:val="single" w:sz="4" w:space="0" w:color="auto"/>
              <w:right w:val="single" w:sz="4" w:space="0" w:color="auto"/>
            </w:tcBorders>
            <w:vAlign w:val="center"/>
            <w:hideMark/>
          </w:tcPr>
          <w:p w14:paraId="212405A2" w14:textId="6F81D489" w:rsidR="00DB513B" w:rsidRPr="001367DF" w:rsidRDefault="00DB513B" w:rsidP="00DB513B">
            <w:pPr>
              <w:spacing w:line="252" w:lineRule="exact"/>
              <w:ind w:right="53"/>
              <w:rPr>
                <w:rFonts w:asciiTheme="majorHAnsi" w:hAnsiTheme="majorHAnsi"/>
                <w:sz w:val="20"/>
                <w:szCs w:val="20"/>
                <w:shd w:val="clear" w:color="auto" w:fill="FCFCFC"/>
              </w:rPr>
            </w:pPr>
            <w:r w:rsidRPr="00D909A4">
              <w:rPr>
                <w:rFonts w:ascii="Cambria" w:hAnsi="Cambria"/>
                <w:sz w:val="20"/>
                <w:szCs w:val="20"/>
              </w:rPr>
              <w:t xml:space="preserve">KICHOU </w:t>
            </w:r>
          </w:p>
        </w:tc>
        <w:tc>
          <w:tcPr>
            <w:tcW w:w="1695" w:type="dxa"/>
            <w:tcBorders>
              <w:top w:val="single" w:sz="4" w:space="0" w:color="auto"/>
              <w:left w:val="single" w:sz="4" w:space="0" w:color="auto"/>
              <w:bottom w:val="single" w:sz="4" w:space="0" w:color="auto"/>
              <w:right w:val="single" w:sz="4" w:space="0" w:color="auto"/>
            </w:tcBorders>
            <w:vAlign w:val="center"/>
          </w:tcPr>
          <w:p w14:paraId="7DF8D8E3" w14:textId="0139F417" w:rsidR="00DB513B" w:rsidRPr="001367DF" w:rsidRDefault="00DB513B" w:rsidP="00DB513B">
            <w:pPr>
              <w:spacing w:line="252" w:lineRule="exact"/>
              <w:ind w:left="17" w:right="53"/>
              <w:rPr>
                <w:rFonts w:asciiTheme="majorHAnsi" w:hAnsiTheme="majorHAnsi"/>
                <w:sz w:val="20"/>
                <w:szCs w:val="20"/>
                <w:shd w:val="clear" w:color="auto" w:fill="FCFCFC"/>
              </w:rPr>
            </w:pPr>
            <w:r w:rsidRPr="00D909A4">
              <w:rPr>
                <w:rFonts w:ascii="Cambria" w:hAnsi="Cambria"/>
                <w:sz w:val="20"/>
                <w:szCs w:val="20"/>
              </w:rPr>
              <w:t>Noura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BE141D" w14:textId="77777777" w:rsidR="00DB513B" w:rsidRPr="001367DF" w:rsidRDefault="00DB513B" w:rsidP="00DB513B">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268" w:type="dxa"/>
            <w:tcBorders>
              <w:top w:val="single" w:sz="4" w:space="0" w:color="auto"/>
              <w:left w:val="single" w:sz="4" w:space="0" w:color="auto"/>
              <w:bottom w:val="single" w:sz="4" w:space="0" w:color="auto"/>
              <w:right w:val="single" w:sz="4" w:space="0" w:color="auto"/>
            </w:tcBorders>
            <w:hideMark/>
          </w:tcPr>
          <w:p w14:paraId="061668D1" w14:textId="776D4559" w:rsidR="00DB513B" w:rsidRPr="001367DF" w:rsidRDefault="00DB513B" w:rsidP="00DB513B">
            <w:pPr>
              <w:spacing w:line="252" w:lineRule="exact"/>
              <w:ind w:left="17" w:right="53"/>
              <w:rPr>
                <w:rFonts w:asciiTheme="majorHAnsi" w:hAnsiTheme="majorHAnsi"/>
                <w:sz w:val="20"/>
                <w:szCs w:val="20"/>
              </w:rPr>
            </w:pPr>
            <w:r w:rsidRPr="00B53D81">
              <w:rPr>
                <w:rFonts w:ascii="Cambria" w:eastAsia="Calibri" w:hAnsi="Cambria"/>
                <w:sz w:val="20"/>
                <w:szCs w:val="20"/>
                <w:lang w:eastAsia="fr-FR"/>
              </w:rPr>
              <w:t>Turquie Istanbul</w:t>
            </w:r>
          </w:p>
        </w:tc>
        <w:tc>
          <w:tcPr>
            <w:tcW w:w="1417" w:type="dxa"/>
            <w:tcBorders>
              <w:top w:val="single" w:sz="4" w:space="0" w:color="auto"/>
              <w:left w:val="single" w:sz="4" w:space="0" w:color="auto"/>
              <w:bottom w:val="single" w:sz="4" w:space="0" w:color="auto"/>
              <w:right w:val="single" w:sz="4" w:space="0" w:color="auto"/>
            </w:tcBorders>
          </w:tcPr>
          <w:p w14:paraId="24BFC9F5" w14:textId="2DDB237F" w:rsidR="00DB513B" w:rsidRPr="001367DF" w:rsidRDefault="00DB513B" w:rsidP="00DB513B">
            <w:pPr>
              <w:spacing w:line="252" w:lineRule="exact"/>
              <w:ind w:left="17" w:right="53"/>
              <w:rPr>
                <w:rFonts w:asciiTheme="majorHAnsi" w:hAnsiTheme="majorHAnsi"/>
                <w:sz w:val="20"/>
                <w:szCs w:val="20"/>
                <w:shd w:val="clear" w:color="auto" w:fill="FCFCFC"/>
              </w:rPr>
            </w:pPr>
            <w:r w:rsidRPr="00C353C5">
              <w:rPr>
                <w:rFonts w:asciiTheme="majorHAnsi" w:hAnsiTheme="majorHAnsi"/>
                <w:sz w:val="20"/>
                <w:szCs w:val="20"/>
                <w:shd w:val="clear" w:color="auto" w:fill="FCFCFC"/>
              </w:rPr>
              <w:t>Non Retenu</w:t>
            </w:r>
          </w:p>
        </w:tc>
      </w:tr>
      <w:tr w:rsidR="00DB513B" w:rsidRPr="001367DF" w14:paraId="44CC4CC6" w14:textId="77777777" w:rsidTr="008D0324">
        <w:trPr>
          <w:trHeight w:val="315"/>
          <w:jc w:val="center"/>
        </w:trPr>
        <w:tc>
          <w:tcPr>
            <w:tcW w:w="857" w:type="dxa"/>
            <w:tcBorders>
              <w:top w:val="single" w:sz="4" w:space="0" w:color="auto"/>
              <w:left w:val="single" w:sz="4" w:space="0" w:color="auto"/>
              <w:bottom w:val="single" w:sz="4" w:space="0" w:color="auto"/>
              <w:right w:val="single" w:sz="4" w:space="0" w:color="auto"/>
            </w:tcBorders>
            <w:vAlign w:val="center"/>
          </w:tcPr>
          <w:p w14:paraId="3D43D6C6" w14:textId="77777777" w:rsidR="00DB513B" w:rsidRPr="001367DF" w:rsidRDefault="00DB513B" w:rsidP="00DB513B">
            <w:pPr>
              <w:spacing w:line="252" w:lineRule="exact"/>
              <w:ind w:left="17" w:right="53"/>
              <w:rPr>
                <w:rFonts w:asciiTheme="majorHAnsi" w:hAnsiTheme="majorHAnsi"/>
                <w:sz w:val="20"/>
                <w:szCs w:val="20"/>
                <w:shd w:val="clear" w:color="auto" w:fill="FCFCFC"/>
              </w:rPr>
            </w:pPr>
            <w:r w:rsidRPr="001367DF">
              <w:rPr>
                <w:rFonts w:asciiTheme="majorHAnsi" w:hAnsiTheme="majorHAnsi"/>
                <w:sz w:val="20"/>
                <w:szCs w:val="20"/>
                <w:shd w:val="clear" w:color="auto" w:fill="FCFCFC"/>
              </w:rPr>
              <w:t>4</w:t>
            </w:r>
          </w:p>
        </w:tc>
        <w:tc>
          <w:tcPr>
            <w:tcW w:w="2121" w:type="dxa"/>
            <w:tcBorders>
              <w:top w:val="single" w:sz="4" w:space="0" w:color="auto"/>
              <w:left w:val="single" w:sz="4" w:space="0" w:color="auto"/>
              <w:bottom w:val="single" w:sz="4" w:space="0" w:color="auto"/>
              <w:right w:val="single" w:sz="4" w:space="0" w:color="auto"/>
            </w:tcBorders>
            <w:vAlign w:val="center"/>
          </w:tcPr>
          <w:p w14:paraId="6E934D5B" w14:textId="7E7C4BCF" w:rsidR="00DB513B" w:rsidRPr="001367DF" w:rsidRDefault="00DB513B" w:rsidP="00DB513B">
            <w:pPr>
              <w:spacing w:line="252" w:lineRule="exact"/>
              <w:ind w:right="53"/>
              <w:rPr>
                <w:rFonts w:asciiTheme="majorHAnsi" w:hAnsiTheme="majorHAnsi"/>
                <w:color w:val="000000"/>
                <w:sz w:val="20"/>
                <w:szCs w:val="20"/>
              </w:rPr>
            </w:pPr>
            <w:r w:rsidRPr="00D909A4">
              <w:rPr>
                <w:rFonts w:ascii="Cambria" w:hAnsi="Cambria"/>
                <w:sz w:val="20"/>
                <w:szCs w:val="20"/>
              </w:rPr>
              <w:t xml:space="preserve">MOUHEB </w:t>
            </w:r>
          </w:p>
        </w:tc>
        <w:tc>
          <w:tcPr>
            <w:tcW w:w="1695" w:type="dxa"/>
            <w:tcBorders>
              <w:top w:val="single" w:sz="4" w:space="0" w:color="auto"/>
              <w:left w:val="single" w:sz="4" w:space="0" w:color="auto"/>
              <w:bottom w:val="single" w:sz="4" w:space="0" w:color="auto"/>
              <w:right w:val="single" w:sz="4" w:space="0" w:color="auto"/>
            </w:tcBorders>
            <w:vAlign w:val="center"/>
          </w:tcPr>
          <w:p w14:paraId="240B9DB0" w14:textId="0CCC2E40" w:rsidR="00DB513B" w:rsidRPr="001367DF" w:rsidRDefault="00DB513B" w:rsidP="00DB513B">
            <w:pPr>
              <w:spacing w:line="252" w:lineRule="exact"/>
              <w:ind w:left="17" w:right="53"/>
              <w:rPr>
                <w:rFonts w:asciiTheme="majorHAnsi" w:hAnsiTheme="majorHAnsi"/>
                <w:color w:val="000000"/>
                <w:sz w:val="20"/>
                <w:szCs w:val="20"/>
              </w:rPr>
            </w:pPr>
            <w:r w:rsidRPr="00D909A4">
              <w:rPr>
                <w:rFonts w:ascii="Cambria" w:hAnsi="Cambria"/>
                <w:sz w:val="20"/>
                <w:szCs w:val="20"/>
              </w:rPr>
              <w:t>Lynda</w:t>
            </w:r>
          </w:p>
        </w:tc>
        <w:tc>
          <w:tcPr>
            <w:tcW w:w="1276" w:type="dxa"/>
            <w:tcBorders>
              <w:top w:val="single" w:sz="4" w:space="0" w:color="auto"/>
              <w:left w:val="single" w:sz="4" w:space="0" w:color="auto"/>
              <w:bottom w:val="single" w:sz="4" w:space="0" w:color="auto"/>
              <w:right w:val="single" w:sz="4" w:space="0" w:color="auto"/>
            </w:tcBorders>
            <w:vAlign w:val="center"/>
          </w:tcPr>
          <w:p w14:paraId="498C5025" w14:textId="77777777" w:rsidR="00DB513B" w:rsidRPr="001367DF" w:rsidRDefault="00DB513B" w:rsidP="00DB513B">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268" w:type="dxa"/>
            <w:tcBorders>
              <w:top w:val="single" w:sz="4" w:space="0" w:color="auto"/>
              <w:left w:val="single" w:sz="4" w:space="0" w:color="auto"/>
              <w:bottom w:val="single" w:sz="4" w:space="0" w:color="auto"/>
              <w:right w:val="single" w:sz="4" w:space="0" w:color="auto"/>
            </w:tcBorders>
          </w:tcPr>
          <w:p w14:paraId="26EB68B2" w14:textId="4946B81A" w:rsidR="00DB513B" w:rsidRPr="001367DF" w:rsidRDefault="00DB513B" w:rsidP="00DB513B">
            <w:pPr>
              <w:spacing w:line="252" w:lineRule="exact"/>
              <w:ind w:left="17" w:right="53"/>
              <w:rPr>
                <w:rFonts w:asciiTheme="majorHAnsi" w:hAnsiTheme="majorHAnsi"/>
                <w:sz w:val="20"/>
                <w:szCs w:val="20"/>
              </w:rPr>
            </w:pPr>
            <w:r w:rsidRPr="00B53D81">
              <w:rPr>
                <w:rFonts w:ascii="Cambria" w:eastAsia="Calibri" w:hAnsi="Cambria"/>
                <w:sz w:val="20"/>
                <w:szCs w:val="20"/>
                <w:lang w:eastAsia="fr-FR"/>
              </w:rPr>
              <w:t>Turquie Istanbul</w:t>
            </w:r>
          </w:p>
        </w:tc>
        <w:tc>
          <w:tcPr>
            <w:tcW w:w="1417" w:type="dxa"/>
            <w:tcBorders>
              <w:top w:val="single" w:sz="4" w:space="0" w:color="auto"/>
              <w:left w:val="single" w:sz="4" w:space="0" w:color="auto"/>
              <w:bottom w:val="single" w:sz="4" w:space="0" w:color="auto"/>
              <w:right w:val="single" w:sz="4" w:space="0" w:color="auto"/>
            </w:tcBorders>
          </w:tcPr>
          <w:p w14:paraId="301C328E" w14:textId="4AED96BA" w:rsidR="00DB513B" w:rsidRPr="001367DF" w:rsidRDefault="00DB513B" w:rsidP="00DB513B">
            <w:pPr>
              <w:spacing w:line="252" w:lineRule="exact"/>
              <w:ind w:left="17" w:right="53"/>
              <w:rPr>
                <w:rFonts w:asciiTheme="majorHAnsi" w:hAnsiTheme="majorHAnsi"/>
                <w:sz w:val="20"/>
                <w:szCs w:val="20"/>
                <w:shd w:val="clear" w:color="auto" w:fill="FCFCFC"/>
              </w:rPr>
            </w:pPr>
            <w:r w:rsidRPr="00C353C5">
              <w:rPr>
                <w:rFonts w:asciiTheme="majorHAnsi" w:hAnsiTheme="majorHAnsi"/>
                <w:sz w:val="20"/>
                <w:szCs w:val="20"/>
                <w:shd w:val="clear" w:color="auto" w:fill="FCFCFC"/>
              </w:rPr>
              <w:t>Non Retenu</w:t>
            </w:r>
          </w:p>
        </w:tc>
      </w:tr>
      <w:tr w:rsidR="00DB513B" w:rsidRPr="001367DF" w14:paraId="7CFD973D" w14:textId="77777777" w:rsidTr="008D0324">
        <w:trPr>
          <w:trHeight w:val="289"/>
          <w:jc w:val="center"/>
        </w:trPr>
        <w:tc>
          <w:tcPr>
            <w:tcW w:w="857" w:type="dxa"/>
            <w:tcBorders>
              <w:top w:val="single" w:sz="4" w:space="0" w:color="auto"/>
              <w:left w:val="single" w:sz="4" w:space="0" w:color="auto"/>
              <w:bottom w:val="single" w:sz="4" w:space="0" w:color="auto"/>
              <w:right w:val="single" w:sz="4" w:space="0" w:color="auto"/>
            </w:tcBorders>
            <w:vAlign w:val="center"/>
          </w:tcPr>
          <w:p w14:paraId="6CAA23F0" w14:textId="77777777" w:rsidR="00DB513B" w:rsidRPr="001367DF" w:rsidRDefault="00DB513B" w:rsidP="00DB513B">
            <w:pPr>
              <w:spacing w:line="252" w:lineRule="exact"/>
              <w:ind w:left="17" w:right="53"/>
              <w:rPr>
                <w:rFonts w:asciiTheme="majorHAnsi" w:hAnsiTheme="majorHAnsi"/>
                <w:sz w:val="20"/>
                <w:szCs w:val="20"/>
                <w:shd w:val="clear" w:color="auto" w:fill="FCFCFC"/>
              </w:rPr>
            </w:pPr>
            <w:r w:rsidRPr="001367DF">
              <w:rPr>
                <w:rFonts w:asciiTheme="majorHAnsi" w:hAnsiTheme="majorHAnsi"/>
                <w:sz w:val="20"/>
                <w:szCs w:val="20"/>
                <w:shd w:val="clear" w:color="auto" w:fill="FCFCFC"/>
              </w:rPr>
              <w:t>5</w:t>
            </w:r>
          </w:p>
        </w:tc>
        <w:tc>
          <w:tcPr>
            <w:tcW w:w="2121" w:type="dxa"/>
            <w:tcBorders>
              <w:top w:val="single" w:sz="4" w:space="0" w:color="auto"/>
              <w:left w:val="single" w:sz="4" w:space="0" w:color="auto"/>
              <w:bottom w:val="single" w:sz="4" w:space="0" w:color="auto"/>
              <w:right w:val="single" w:sz="4" w:space="0" w:color="auto"/>
            </w:tcBorders>
            <w:vAlign w:val="center"/>
          </w:tcPr>
          <w:p w14:paraId="5631B07D" w14:textId="4727A03D" w:rsidR="00DB513B" w:rsidRPr="001367DF" w:rsidRDefault="00DB513B" w:rsidP="00DB513B">
            <w:pPr>
              <w:spacing w:line="252" w:lineRule="exact"/>
              <w:ind w:right="53"/>
              <w:rPr>
                <w:rFonts w:asciiTheme="majorHAnsi" w:hAnsiTheme="majorHAnsi"/>
                <w:sz w:val="20"/>
                <w:szCs w:val="20"/>
                <w:shd w:val="clear" w:color="auto" w:fill="FCFCFC"/>
              </w:rPr>
            </w:pPr>
            <w:r w:rsidRPr="00D909A4">
              <w:rPr>
                <w:rFonts w:ascii="Cambria" w:hAnsi="Cambria"/>
                <w:sz w:val="20"/>
                <w:szCs w:val="20"/>
              </w:rPr>
              <w:t xml:space="preserve">BENFEDDA </w:t>
            </w:r>
          </w:p>
        </w:tc>
        <w:tc>
          <w:tcPr>
            <w:tcW w:w="1695" w:type="dxa"/>
            <w:tcBorders>
              <w:top w:val="single" w:sz="4" w:space="0" w:color="auto"/>
              <w:left w:val="single" w:sz="4" w:space="0" w:color="auto"/>
              <w:bottom w:val="single" w:sz="4" w:space="0" w:color="auto"/>
              <w:right w:val="single" w:sz="4" w:space="0" w:color="auto"/>
            </w:tcBorders>
            <w:vAlign w:val="center"/>
          </w:tcPr>
          <w:p w14:paraId="4B4C8074" w14:textId="331AAD45" w:rsidR="00DB513B" w:rsidRPr="001367DF" w:rsidRDefault="00DB513B" w:rsidP="00DB513B">
            <w:pPr>
              <w:spacing w:line="252" w:lineRule="exact"/>
              <w:ind w:left="17" w:right="53"/>
              <w:rPr>
                <w:rFonts w:asciiTheme="majorHAnsi" w:hAnsiTheme="majorHAnsi"/>
                <w:sz w:val="20"/>
                <w:szCs w:val="20"/>
                <w:shd w:val="clear" w:color="auto" w:fill="FCFCFC"/>
              </w:rPr>
            </w:pPr>
            <w:r w:rsidRPr="00D909A4">
              <w:rPr>
                <w:rFonts w:ascii="Cambria" w:hAnsi="Cambria"/>
                <w:sz w:val="20"/>
                <w:szCs w:val="20"/>
              </w:rPr>
              <w:t>Baya</w:t>
            </w:r>
          </w:p>
        </w:tc>
        <w:tc>
          <w:tcPr>
            <w:tcW w:w="1276" w:type="dxa"/>
            <w:tcBorders>
              <w:top w:val="single" w:sz="4" w:space="0" w:color="auto"/>
              <w:left w:val="single" w:sz="4" w:space="0" w:color="auto"/>
              <w:bottom w:val="single" w:sz="4" w:space="0" w:color="auto"/>
              <w:right w:val="single" w:sz="4" w:space="0" w:color="auto"/>
            </w:tcBorders>
          </w:tcPr>
          <w:p w14:paraId="0C6EF320" w14:textId="77777777" w:rsidR="00DB513B" w:rsidRPr="001367DF" w:rsidRDefault="00DB513B" w:rsidP="00DB513B">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268" w:type="dxa"/>
            <w:tcBorders>
              <w:top w:val="single" w:sz="4" w:space="0" w:color="auto"/>
              <w:left w:val="single" w:sz="4" w:space="0" w:color="auto"/>
              <w:bottom w:val="single" w:sz="4" w:space="0" w:color="auto"/>
              <w:right w:val="single" w:sz="4" w:space="0" w:color="auto"/>
            </w:tcBorders>
          </w:tcPr>
          <w:p w14:paraId="1771C8E0" w14:textId="7213C6A1" w:rsidR="00DB513B" w:rsidRPr="001367DF" w:rsidRDefault="00DB513B" w:rsidP="00DB513B">
            <w:pPr>
              <w:widowControl/>
              <w:suppressAutoHyphens w:val="0"/>
              <w:rPr>
                <w:rFonts w:asciiTheme="majorHAnsi" w:hAnsiTheme="majorHAnsi"/>
                <w:color w:val="000000"/>
                <w:sz w:val="20"/>
                <w:szCs w:val="20"/>
              </w:rPr>
            </w:pPr>
            <w:r w:rsidRPr="00B53D81">
              <w:rPr>
                <w:rFonts w:ascii="Cambria" w:eastAsia="Calibri" w:hAnsi="Cambria"/>
                <w:sz w:val="20"/>
                <w:szCs w:val="20"/>
                <w:lang w:eastAsia="fr-FR"/>
              </w:rPr>
              <w:t>Turquie Istanbul</w:t>
            </w:r>
          </w:p>
        </w:tc>
        <w:tc>
          <w:tcPr>
            <w:tcW w:w="1417" w:type="dxa"/>
            <w:tcBorders>
              <w:top w:val="single" w:sz="4" w:space="0" w:color="auto"/>
              <w:left w:val="single" w:sz="4" w:space="0" w:color="auto"/>
              <w:bottom w:val="single" w:sz="4" w:space="0" w:color="auto"/>
              <w:right w:val="single" w:sz="4" w:space="0" w:color="auto"/>
            </w:tcBorders>
          </w:tcPr>
          <w:p w14:paraId="03340056" w14:textId="17BC4460" w:rsidR="00DB513B" w:rsidRPr="001367DF" w:rsidRDefault="00DB513B" w:rsidP="00DB513B">
            <w:pPr>
              <w:spacing w:line="252" w:lineRule="exact"/>
              <w:ind w:left="17" w:right="53"/>
              <w:rPr>
                <w:rFonts w:asciiTheme="majorHAnsi" w:hAnsiTheme="majorHAnsi"/>
                <w:sz w:val="20"/>
                <w:szCs w:val="20"/>
                <w:shd w:val="clear" w:color="auto" w:fill="FCFCFC"/>
              </w:rPr>
            </w:pPr>
            <w:r w:rsidRPr="00C353C5">
              <w:rPr>
                <w:rFonts w:asciiTheme="majorHAnsi" w:hAnsiTheme="majorHAnsi"/>
                <w:sz w:val="20"/>
                <w:szCs w:val="20"/>
                <w:shd w:val="clear" w:color="auto" w:fill="FCFCFC"/>
              </w:rPr>
              <w:t>Non Retenu</w:t>
            </w:r>
          </w:p>
        </w:tc>
      </w:tr>
      <w:tr w:rsidR="00DB513B" w:rsidRPr="001367DF" w14:paraId="7107AF55" w14:textId="77777777" w:rsidTr="008D0324">
        <w:trPr>
          <w:trHeight w:val="315"/>
          <w:jc w:val="center"/>
        </w:trPr>
        <w:tc>
          <w:tcPr>
            <w:tcW w:w="857" w:type="dxa"/>
            <w:tcBorders>
              <w:top w:val="single" w:sz="4" w:space="0" w:color="auto"/>
              <w:left w:val="single" w:sz="4" w:space="0" w:color="auto"/>
              <w:bottom w:val="single" w:sz="4" w:space="0" w:color="auto"/>
              <w:right w:val="single" w:sz="4" w:space="0" w:color="auto"/>
            </w:tcBorders>
            <w:vAlign w:val="center"/>
          </w:tcPr>
          <w:p w14:paraId="7D346A73" w14:textId="436B4212" w:rsidR="00DB513B" w:rsidRPr="001367DF" w:rsidRDefault="00DB513B" w:rsidP="00DB513B">
            <w:pPr>
              <w:spacing w:line="252" w:lineRule="exact"/>
              <w:ind w:left="17" w:right="53"/>
              <w:rPr>
                <w:rFonts w:asciiTheme="majorHAnsi" w:hAnsiTheme="majorHAnsi"/>
                <w:sz w:val="20"/>
                <w:szCs w:val="20"/>
                <w:shd w:val="clear" w:color="auto" w:fill="FCFCFC"/>
              </w:rPr>
            </w:pPr>
            <w:r>
              <w:rPr>
                <w:rFonts w:asciiTheme="majorHAnsi" w:hAnsiTheme="majorHAnsi"/>
                <w:sz w:val="20"/>
                <w:szCs w:val="20"/>
                <w:shd w:val="clear" w:color="auto" w:fill="FCFCFC"/>
              </w:rPr>
              <w:t>6</w:t>
            </w:r>
          </w:p>
        </w:tc>
        <w:tc>
          <w:tcPr>
            <w:tcW w:w="2121" w:type="dxa"/>
            <w:tcBorders>
              <w:top w:val="single" w:sz="4" w:space="0" w:color="auto"/>
              <w:left w:val="single" w:sz="4" w:space="0" w:color="auto"/>
              <w:bottom w:val="single" w:sz="4" w:space="0" w:color="auto"/>
              <w:right w:val="single" w:sz="4" w:space="0" w:color="auto"/>
            </w:tcBorders>
            <w:vAlign w:val="center"/>
          </w:tcPr>
          <w:p w14:paraId="5EE4B1B1" w14:textId="486C7727" w:rsidR="00DB513B" w:rsidRPr="001367DF" w:rsidRDefault="00DB513B" w:rsidP="00DB513B">
            <w:pPr>
              <w:spacing w:line="252" w:lineRule="exact"/>
              <w:ind w:right="53"/>
              <w:rPr>
                <w:rFonts w:asciiTheme="majorHAnsi" w:hAnsiTheme="majorHAnsi"/>
                <w:sz w:val="20"/>
                <w:szCs w:val="20"/>
              </w:rPr>
            </w:pPr>
            <w:r w:rsidRPr="00D909A4">
              <w:rPr>
                <w:rFonts w:ascii="Cambria" w:hAnsi="Cambria"/>
                <w:sz w:val="20"/>
                <w:szCs w:val="20"/>
              </w:rPr>
              <w:t xml:space="preserve">DERMECHE </w:t>
            </w:r>
          </w:p>
        </w:tc>
        <w:tc>
          <w:tcPr>
            <w:tcW w:w="1695" w:type="dxa"/>
            <w:tcBorders>
              <w:top w:val="single" w:sz="4" w:space="0" w:color="auto"/>
              <w:left w:val="single" w:sz="4" w:space="0" w:color="auto"/>
              <w:bottom w:val="single" w:sz="4" w:space="0" w:color="auto"/>
              <w:right w:val="single" w:sz="4" w:space="0" w:color="auto"/>
            </w:tcBorders>
            <w:vAlign w:val="center"/>
          </w:tcPr>
          <w:p w14:paraId="0681AD25" w14:textId="0423F2B5" w:rsidR="00DB513B" w:rsidRPr="001367DF" w:rsidRDefault="00DB513B" w:rsidP="00DB513B">
            <w:pPr>
              <w:spacing w:line="252" w:lineRule="exact"/>
              <w:ind w:left="17" w:right="53"/>
              <w:rPr>
                <w:rFonts w:asciiTheme="majorHAnsi" w:hAnsiTheme="majorHAnsi"/>
                <w:sz w:val="20"/>
                <w:szCs w:val="20"/>
              </w:rPr>
            </w:pPr>
            <w:r w:rsidRPr="00D909A4">
              <w:rPr>
                <w:rFonts w:ascii="Cambria" w:hAnsi="Cambria"/>
                <w:sz w:val="20"/>
                <w:szCs w:val="20"/>
              </w:rPr>
              <w:t>Leila</w:t>
            </w:r>
          </w:p>
        </w:tc>
        <w:tc>
          <w:tcPr>
            <w:tcW w:w="1276" w:type="dxa"/>
            <w:tcBorders>
              <w:top w:val="single" w:sz="4" w:space="0" w:color="auto"/>
              <w:left w:val="single" w:sz="4" w:space="0" w:color="auto"/>
              <w:bottom w:val="single" w:sz="4" w:space="0" w:color="auto"/>
              <w:right w:val="single" w:sz="4" w:space="0" w:color="auto"/>
            </w:tcBorders>
          </w:tcPr>
          <w:p w14:paraId="10551225" w14:textId="45FB32ED" w:rsidR="00DB513B" w:rsidRPr="001367DF" w:rsidRDefault="00DB513B" w:rsidP="00DB513B">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268" w:type="dxa"/>
            <w:tcBorders>
              <w:top w:val="single" w:sz="4" w:space="0" w:color="auto"/>
              <w:left w:val="single" w:sz="4" w:space="0" w:color="auto"/>
              <w:bottom w:val="single" w:sz="4" w:space="0" w:color="auto"/>
              <w:right w:val="single" w:sz="4" w:space="0" w:color="auto"/>
            </w:tcBorders>
          </w:tcPr>
          <w:p w14:paraId="2AA5BD4E" w14:textId="5E1E5939" w:rsidR="00DB513B" w:rsidRPr="001367DF" w:rsidRDefault="00DB513B" w:rsidP="00DB513B">
            <w:pPr>
              <w:spacing w:line="252" w:lineRule="exact"/>
              <w:ind w:left="17" w:right="53"/>
              <w:rPr>
                <w:rFonts w:asciiTheme="majorHAnsi" w:eastAsia="Calibri" w:hAnsiTheme="majorHAnsi"/>
                <w:sz w:val="20"/>
                <w:szCs w:val="20"/>
                <w:lang w:eastAsia="fr-FR"/>
              </w:rPr>
            </w:pPr>
            <w:r w:rsidRPr="00B53D81">
              <w:rPr>
                <w:rFonts w:ascii="Cambria" w:eastAsia="Calibri" w:hAnsi="Cambria"/>
                <w:sz w:val="20"/>
                <w:szCs w:val="20"/>
                <w:lang w:eastAsia="fr-FR"/>
              </w:rPr>
              <w:t>Turquie Istanbul</w:t>
            </w:r>
          </w:p>
        </w:tc>
        <w:tc>
          <w:tcPr>
            <w:tcW w:w="1417" w:type="dxa"/>
            <w:tcBorders>
              <w:top w:val="single" w:sz="4" w:space="0" w:color="auto"/>
              <w:left w:val="single" w:sz="4" w:space="0" w:color="auto"/>
              <w:bottom w:val="single" w:sz="4" w:space="0" w:color="auto"/>
              <w:right w:val="single" w:sz="4" w:space="0" w:color="auto"/>
            </w:tcBorders>
          </w:tcPr>
          <w:p w14:paraId="335C2517" w14:textId="2C97D272" w:rsidR="00DB513B" w:rsidRPr="001367DF" w:rsidRDefault="00DB513B" w:rsidP="00DB513B">
            <w:pPr>
              <w:spacing w:line="252" w:lineRule="exact"/>
              <w:ind w:left="17" w:right="53"/>
              <w:rPr>
                <w:rFonts w:asciiTheme="majorHAnsi" w:hAnsiTheme="majorHAnsi"/>
                <w:sz w:val="20"/>
                <w:szCs w:val="20"/>
                <w:shd w:val="clear" w:color="auto" w:fill="FCFCFC"/>
              </w:rPr>
            </w:pPr>
            <w:r w:rsidRPr="00C353C5">
              <w:rPr>
                <w:rFonts w:asciiTheme="majorHAnsi" w:hAnsiTheme="majorHAnsi"/>
                <w:sz w:val="20"/>
                <w:szCs w:val="20"/>
                <w:shd w:val="clear" w:color="auto" w:fill="FCFCFC"/>
              </w:rPr>
              <w:t>Non Retenu</w:t>
            </w:r>
          </w:p>
        </w:tc>
      </w:tr>
      <w:tr w:rsidR="00DB513B" w:rsidRPr="001367DF" w14:paraId="60E2A74F" w14:textId="77777777" w:rsidTr="008D0324">
        <w:trPr>
          <w:trHeight w:val="315"/>
          <w:jc w:val="center"/>
        </w:trPr>
        <w:tc>
          <w:tcPr>
            <w:tcW w:w="857" w:type="dxa"/>
            <w:tcBorders>
              <w:top w:val="single" w:sz="4" w:space="0" w:color="auto"/>
              <w:left w:val="single" w:sz="4" w:space="0" w:color="auto"/>
              <w:bottom w:val="single" w:sz="4" w:space="0" w:color="auto"/>
              <w:right w:val="single" w:sz="4" w:space="0" w:color="auto"/>
            </w:tcBorders>
            <w:vAlign w:val="center"/>
          </w:tcPr>
          <w:p w14:paraId="6C882B80" w14:textId="04D27CF1" w:rsidR="00DB513B" w:rsidRDefault="00DB513B" w:rsidP="00DB513B">
            <w:pPr>
              <w:spacing w:line="252" w:lineRule="exact"/>
              <w:ind w:left="17" w:right="53"/>
              <w:rPr>
                <w:rFonts w:asciiTheme="majorHAnsi" w:hAnsiTheme="majorHAnsi"/>
                <w:sz w:val="20"/>
                <w:szCs w:val="20"/>
                <w:shd w:val="clear" w:color="auto" w:fill="FCFCFC"/>
              </w:rPr>
            </w:pPr>
            <w:r>
              <w:rPr>
                <w:rFonts w:asciiTheme="majorHAnsi" w:hAnsiTheme="majorHAnsi"/>
                <w:sz w:val="20"/>
                <w:szCs w:val="20"/>
                <w:shd w:val="clear" w:color="auto" w:fill="FCFCFC"/>
              </w:rPr>
              <w:lastRenderedPageBreak/>
              <w:t>7</w:t>
            </w:r>
          </w:p>
        </w:tc>
        <w:tc>
          <w:tcPr>
            <w:tcW w:w="2121" w:type="dxa"/>
            <w:tcBorders>
              <w:top w:val="single" w:sz="4" w:space="0" w:color="auto"/>
              <w:left w:val="single" w:sz="4" w:space="0" w:color="auto"/>
              <w:bottom w:val="single" w:sz="4" w:space="0" w:color="auto"/>
              <w:right w:val="single" w:sz="4" w:space="0" w:color="auto"/>
            </w:tcBorders>
            <w:vAlign w:val="center"/>
          </w:tcPr>
          <w:p w14:paraId="3EF9AE3C" w14:textId="601EB573" w:rsidR="00DB513B" w:rsidRPr="00D909A4" w:rsidRDefault="00DB513B" w:rsidP="00DB513B">
            <w:pPr>
              <w:spacing w:line="252" w:lineRule="exact"/>
              <w:ind w:right="53"/>
              <w:rPr>
                <w:rFonts w:ascii="Cambria" w:hAnsi="Cambria"/>
                <w:sz w:val="20"/>
                <w:szCs w:val="20"/>
              </w:rPr>
            </w:pPr>
            <w:r w:rsidRPr="00D909A4">
              <w:rPr>
                <w:rFonts w:ascii="Cambria" w:hAnsi="Cambria"/>
                <w:sz w:val="20"/>
                <w:szCs w:val="20"/>
              </w:rPr>
              <w:t>IGHILAHRIZ</w:t>
            </w:r>
          </w:p>
        </w:tc>
        <w:tc>
          <w:tcPr>
            <w:tcW w:w="1695" w:type="dxa"/>
            <w:tcBorders>
              <w:top w:val="single" w:sz="4" w:space="0" w:color="auto"/>
              <w:left w:val="single" w:sz="4" w:space="0" w:color="auto"/>
              <w:bottom w:val="single" w:sz="4" w:space="0" w:color="auto"/>
              <w:right w:val="single" w:sz="4" w:space="0" w:color="auto"/>
            </w:tcBorders>
            <w:vAlign w:val="center"/>
          </w:tcPr>
          <w:p w14:paraId="0B9DFA75" w14:textId="64A37E2C" w:rsidR="00DB513B" w:rsidRPr="00D909A4" w:rsidRDefault="00DB513B" w:rsidP="00DB513B">
            <w:pPr>
              <w:spacing w:line="252" w:lineRule="exact"/>
              <w:ind w:left="17" w:right="53"/>
              <w:rPr>
                <w:rFonts w:ascii="Cambria" w:hAnsi="Cambria"/>
                <w:sz w:val="20"/>
                <w:szCs w:val="20"/>
              </w:rPr>
            </w:pPr>
            <w:r w:rsidRPr="00D909A4">
              <w:rPr>
                <w:rFonts w:ascii="Cambria" w:hAnsi="Cambria"/>
                <w:sz w:val="20"/>
                <w:szCs w:val="20"/>
              </w:rPr>
              <w:t>Karima</w:t>
            </w:r>
          </w:p>
        </w:tc>
        <w:tc>
          <w:tcPr>
            <w:tcW w:w="1276" w:type="dxa"/>
            <w:tcBorders>
              <w:top w:val="single" w:sz="4" w:space="0" w:color="auto"/>
              <w:left w:val="single" w:sz="4" w:space="0" w:color="auto"/>
              <w:bottom w:val="single" w:sz="4" w:space="0" w:color="auto"/>
              <w:right w:val="single" w:sz="4" w:space="0" w:color="auto"/>
            </w:tcBorders>
          </w:tcPr>
          <w:p w14:paraId="469E18FE" w14:textId="1F9869D3" w:rsidR="00DB513B" w:rsidRPr="001367DF" w:rsidRDefault="00DB513B" w:rsidP="00DB513B">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268" w:type="dxa"/>
            <w:tcBorders>
              <w:top w:val="single" w:sz="4" w:space="0" w:color="auto"/>
              <w:left w:val="single" w:sz="4" w:space="0" w:color="auto"/>
              <w:bottom w:val="single" w:sz="4" w:space="0" w:color="auto"/>
              <w:right w:val="single" w:sz="4" w:space="0" w:color="auto"/>
            </w:tcBorders>
          </w:tcPr>
          <w:p w14:paraId="3A31B4D8" w14:textId="55366B49" w:rsidR="00DB513B" w:rsidRDefault="00DB513B" w:rsidP="00DB513B">
            <w:pPr>
              <w:spacing w:line="252" w:lineRule="exact"/>
              <w:ind w:left="17" w:right="53"/>
              <w:rPr>
                <w:rFonts w:ascii="Cambria" w:eastAsia="Calibri" w:hAnsi="Cambria"/>
                <w:sz w:val="20"/>
                <w:szCs w:val="20"/>
                <w:lang w:eastAsia="fr-FR"/>
              </w:rPr>
            </w:pPr>
            <w:r w:rsidRPr="00B53D81">
              <w:rPr>
                <w:rFonts w:ascii="Cambria" w:eastAsia="Calibri" w:hAnsi="Cambria"/>
                <w:sz w:val="20"/>
                <w:szCs w:val="20"/>
                <w:lang w:eastAsia="fr-FR"/>
              </w:rPr>
              <w:t>Turquie Istanbul</w:t>
            </w:r>
          </w:p>
        </w:tc>
        <w:tc>
          <w:tcPr>
            <w:tcW w:w="1417" w:type="dxa"/>
            <w:tcBorders>
              <w:top w:val="single" w:sz="4" w:space="0" w:color="auto"/>
              <w:left w:val="single" w:sz="4" w:space="0" w:color="auto"/>
              <w:bottom w:val="single" w:sz="4" w:space="0" w:color="auto"/>
              <w:right w:val="single" w:sz="4" w:space="0" w:color="auto"/>
            </w:tcBorders>
          </w:tcPr>
          <w:p w14:paraId="1FF3A3E1" w14:textId="57712266" w:rsidR="00DB513B" w:rsidRPr="001367DF" w:rsidRDefault="00DB513B" w:rsidP="00DB513B">
            <w:pPr>
              <w:spacing w:line="252" w:lineRule="exact"/>
              <w:ind w:left="17" w:right="53"/>
              <w:rPr>
                <w:rFonts w:asciiTheme="majorHAnsi" w:hAnsiTheme="majorHAnsi"/>
                <w:sz w:val="20"/>
                <w:szCs w:val="20"/>
                <w:shd w:val="clear" w:color="auto" w:fill="FCFCFC"/>
              </w:rPr>
            </w:pPr>
            <w:r w:rsidRPr="00C353C5">
              <w:rPr>
                <w:rFonts w:asciiTheme="majorHAnsi" w:hAnsiTheme="majorHAnsi"/>
                <w:sz w:val="20"/>
                <w:szCs w:val="20"/>
                <w:shd w:val="clear" w:color="auto" w:fill="FCFCFC"/>
              </w:rPr>
              <w:t>Non Retenu</w:t>
            </w:r>
          </w:p>
        </w:tc>
      </w:tr>
    </w:tbl>
    <w:p w14:paraId="7BD92287" w14:textId="77777777" w:rsidR="009F106C" w:rsidRPr="00F95840" w:rsidRDefault="009F106C" w:rsidP="008D0324">
      <w:pPr>
        <w:widowControl/>
        <w:spacing w:line="252" w:lineRule="exact"/>
        <w:ind w:left="720"/>
        <w:contextualSpacing/>
        <w:rPr>
          <w:rFonts w:asciiTheme="majorHAnsi" w:hAnsiTheme="majorHAnsi" w:cs="Arial"/>
          <w:b/>
          <w:bCs/>
          <w:shd w:val="clear" w:color="auto" w:fill="FCFCFC"/>
          <w:lang w:eastAsia="fr-FR"/>
        </w:rPr>
      </w:pPr>
      <w:r w:rsidRPr="00F95840">
        <w:rPr>
          <w:rFonts w:asciiTheme="majorHAnsi" w:hAnsiTheme="majorHAnsi" w:cs="Arial"/>
          <w:b/>
          <w:bCs/>
          <w:shd w:val="clear" w:color="auto" w:fill="FCFCFC"/>
          <w:lang w:eastAsia="fr-FR"/>
        </w:rPr>
        <w:t>Classement des doctorants non-salariés candidats pour un Stage de perfectionnement (SP)</w:t>
      </w:r>
    </w:p>
    <w:tbl>
      <w:tblPr>
        <w:tblStyle w:val="Grilledutableau3"/>
        <w:tblW w:w="4600" w:type="pct"/>
        <w:jc w:val="center"/>
        <w:tblLayout w:type="fixed"/>
        <w:tblLook w:val="04A0" w:firstRow="1" w:lastRow="0" w:firstColumn="1" w:lastColumn="0" w:noHBand="0" w:noVBand="1"/>
      </w:tblPr>
      <w:tblGrid>
        <w:gridCol w:w="704"/>
        <w:gridCol w:w="1702"/>
        <w:gridCol w:w="1559"/>
        <w:gridCol w:w="1276"/>
        <w:gridCol w:w="2126"/>
        <w:gridCol w:w="2403"/>
      </w:tblGrid>
      <w:tr w:rsidR="009F106C" w:rsidRPr="001367DF" w14:paraId="1020025D" w14:textId="77777777" w:rsidTr="008D0324">
        <w:trPr>
          <w:trHeight w:hRule="exact" w:val="297"/>
          <w:jc w:val="center"/>
        </w:trPr>
        <w:tc>
          <w:tcPr>
            <w:tcW w:w="360" w:type="pct"/>
            <w:tcBorders>
              <w:bottom w:val="single" w:sz="12" w:space="0" w:color="auto"/>
            </w:tcBorders>
            <w:shd w:val="clear" w:color="auto" w:fill="FFFFFF" w:themeFill="background1"/>
            <w:hideMark/>
          </w:tcPr>
          <w:p w14:paraId="540E98C4" w14:textId="77777777" w:rsidR="009F106C" w:rsidRPr="001367DF" w:rsidRDefault="009F106C" w:rsidP="008D0324">
            <w:pPr>
              <w:widowControl/>
              <w:tabs>
                <w:tab w:val="left" w:pos="1553"/>
              </w:tabs>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Rang</w:t>
            </w:r>
          </w:p>
        </w:tc>
        <w:tc>
          <w:tcPr>
            <w:tcW w:w="871" w:type="pct"/>
            <w:tcBorders>
              <w:bottom w:val="single" w:sz="12" w:space="0" w:color="auto"/>
            </w:tcBorders>
            <w:shd w:val="clear" w:color="auto" w:fill="FFFFFF" w:themeFill="background1"/>
            <w:hideMark/>
          </w:tcPr>
          <w:p w14:paraId="4F077DA1" w14:textId="77777777" w:rsidR="009F106C" w:rsidRPr="001367DF" w:rsidRDefault="009F106C" w:rsidP="008D0324">
            <w:pPr>
              <w:widowControl/>
              <w:tabs>
                <w:tab w:val="left" w:pos="1553"/>
              </w:tabs>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Nom</w:t>
            </w:r>
          </w:p>
        </w:tc>
        <w:tc>
          <w:tcPr>
            <w:tcW w:w="798" w:type="pct"/>
            <w:tcBorders>
              <w:bottom w:val="single" w:sz="12" w:space="0" w:color="auto"/>
            </w:tcBorders>
            <w:shd w:val="clear" w:color="auto" w:fill="FFFFFF" w:themeFill="background1"/>
            <w:hideMark/>
          </w:tcPr>
          <w:p w14:paraId="6D6B6EF0" w14:textId="77777777" w:rsidR="009F106C" w:rsidRPr="001367DF" w:rsidRDefault="009F106C" w:rsidP="008D0324">
            <w:pPr>
              <w:widowControl/>
              <w:tabs>
                <w:tab w:val="left" w:pos="1553"/>
              </w:tabs>
              <w:ind w:firstLine="165"/>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Prénom</w:t>
            </w:r>
          </w:p>
        </w:tc>
        <w:tc>
          <w:tcPr>
            <w:tcW w:w="653" w:type="pct"/>
            <w:tcBorders>
              <w:bottom w:val="single" w:sz="12" w:space="0" w:color="auto"/>
            </w:tcBorders>
            <w:shd w:val="clear" w:color="auto" w:fill="FFFFFF" w:themeFill="background1"/>
            <w:hideMark/>
          </w:tcPr>
          <w:p w14:paraId="4D8BEB24" w14:textId="77777777" w:rsidR="009F106C" w:rsidRPr="001367DF" w:rsidRDefault="009F106C" w:rsidP="008D0324">
            <w:pPr>
              <w:widowControl/>
              <w:tabs>
                <w:tab w:val="left" w:pos="1553"/>
              </w:tabs>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 xml:space="preserve">  Durée </w:t>
            </w:r>
          </w:p>
        </w:tc>
        <w:tc>
          <w:tcPr>
            <w:tcW w:w="1088" w:type="pct"/>
            <w:tcBorders>
              <w:bottom w:val="single" w:sz="12" w:space="0" w:color="auto"/>
            </w:tcBorders>
            <w:shd w:val="clear" w:color="auto" w:fill="FFFFFF" w:themeFill="background1"/>
            <w:hideMark/>
          </w:tcPr>
          <w:p w14:paraId="0BC8AAF5" w14:textId="77777777" w:rsidR="009F106C" w:rsidRPr="001367DF" w:rsidRDefault="009F106C" w:rsidP="008D0324">
            <w:pPr>
              <w:widowControl/>
              <w:tabs>
                <w:tab w:val="left" w:pos="421"/>
                <w:tab w:val="left" w:pos="1500"/>
                <w:tab w:val="left" w:pos="1553"/>
                <w:tab w:val="center" w:pos="2154"/>
              </w:tabs>
              <w:ind w:left="103"/>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Destination</w:t>
            </w:r>
          </w:p>
        </w:tc>
        <w:tc>
          <w:tcPr>
            <w:tcW w:w="1230" w:type="pct"/>
            <w:tcBorders>
              <w:bottom w:val="single" w:sz="12" w:space="0" w:color="auto"/>
            </w:tcBorders>
            <w:shd w:val="clear" w:color="auto" w:fill="FFFFFF" w:themeFill="background1"/>
          </w:tcPr>
          <w:p w14:paraId="2C533B8B" w14:textId="77777777" w:rsidR="009F106C" w:rsidRPr="001367DF" w:rsidRDefault="009F106C" w:rsidP="008D0324">
            <w:pPr>
              <w:widowControl/>
              <w:tabs>
                <w:tab w:val="left" w:pos="421"/>
                <w:tab w:val="left" w:pos="1500"/>
                <w:tab w:val="left" w:pos="1553"/>
                <w:tab w:val="center" w:pos="2154"/>
              </w:tabs>
              <w:ind w:left="103"/>
              <w:rPr>
                <w:rFonts w:asciiTheme="majorHAnsi" w:hAnsiTheme="majorHAnsi"/>
                <w:b/>
                <w:bCs/>
                <w:sz w:val="20"/>
                <w:szCs w:val="20"/>
                <w:shd w:val="clear" w:color="auto" w:fill="FCFCFC"/>
              </w:rPr>
            </w:pPr>
            <w:r w:rsidRPr="001367DF">
              <w:rPr>
                <w:rFonts w:asciiTheme="majorHAnsi" w:hAnsiTheme="majorHAnsi"/>
                <w:b/>
                <w:bCs/>
                <w:color w:val="000000"/>
                <w:sz w:val="20"/>
                <w:szCs w:val="20"/>
              </w:rPr>
              <w:t>Avis du CSF</w:t>
            </w:r>
          </w:p>
        </w:tc>
      </w:tr>
      <w:tr w:rsidR="009F106C" w:rsidRPr="001367DF" w14:paraId="7894F324" w14:textId="77777777" w:rsidTr="008D0324">
        <w:trPr>
          <w:trHeight w:hRule="exact" w:val="454"/>
          <w:jc w:val="center"/>
        </w:trPr>
        <w:tc>
          <w:tcPr>
            <w:tcW w:w="360" w:type="pct"/>
            <w:tcBorders>
              <w:top w:val="single" w:sz="12" w:space="0" w:color="auto"/>
            </w:tcBorders>
            <w:hideMark/>
          </w:tcPr>
          <w:p w14:paraId="37076C79" w14:textId="77777777" w:rsidR="009F106C" w:rsidRPr="001367DF" w:rsidRDefault="009F106C" w:rsidP="008D0324">
            <w:pPr>
              <w:spacing w:line="252" w:lineRule="exact"/>
              <w:ind w:left="17"/>
              <w:rPr>
                <w:rFonts w:asciiTheme="majorHAnsi" w:hAnsiTheme="majorHAnsi"/>
                <w:sz w:val="20"/>
                <w:szCs w:val="20"/>
                <w:shd w:val="clear" w:color="auto" w:fill="FCFCFC"/>
              </w:rPr>
            </w:pPr>
            <w:r w:rsidRPr="001367DF">
              <w:rPr>
                <w:rFonts w:asciiTheme="majorHAnsi" w:hAnsiTheme="majorHAnsi"/>
                <w:sz w:val="20"/>
                <w:szCs w:val="20"/>
                <w:shd w:val="clear" w:color="auto" w:fill="FCFCFC"/>
              </w:rPr>
              <w:t>1</w:t>
            </w:r>
          </w:p>
        </w:tc>
        <w:tc>
          <w:tcPr>
            <w:tcW w:w="871" w:type="pct"/>
            <w:tcBorders>
              <w:top w:val="single" w:sz="12" w:space="0" w:color="auto"/>
            </w:tcBorders>
            <w:hideMark/>
          </w:tcPr>
          <w:p w14:paraId="32D92AC2" w14:textId="77777777" w:rsidR="009F106C" w:rsidRPr="001367DF" w:rsidRDefault="009F106C" w:rsidP="008D0324">
            <w:pPr>
              <w:ind w:firstLine="70"/>
              <w:jc w:val="both"/>
              <w:rPr>
                <w:rFonts w:asciiTheme="majorHAnsi" w:hAnsiTheme="majorHAnsi"/>
                <w:sz w:val="20"/>
                <w:szCs w:val="20"/>
                <w:shd w:val="clear" w:color="auto" w:fill="FCFCFC"/>
              </w:rPr>
            </w:pPr>
            <w:r w:rsidRPr="00D909A4">
              <w:rPr>
                <w:rFonts w:ascii="Cambria" w:hAnsi="Cambria"/>
                <w:sz w:val="20"/>
                <w:szCs w:val="20"/>
              </w:rPr>
              <w:t xml:space="preserve">TOUMI </w:t>
            </w:r>
          </w:p>
        </w:tc>
        <w:tc>
          <w:tcPr>
            <w:tcW w:w="798" w:type="pct"/>
            <w:tcBorders>
              <w:top w:val="single" w:sz="12" w:space="0" w:color="auto"/>
            </w:tcBorders>
            <w:hideMark/>
          </w:tcPr>
          <w:p w14:paraId="504A3549" w14:textId="77777777" w:rsidR="009F106C" w:rsidRPr="001367DF" w:rsidRDefault="009F106C" w:rsidP="008D0324">
            <w:pPr>
              <w:spacing w:before="1" w:line="251" w:lineRule="exact"/>
              <w:rPr>
                <w:rFonts w:asciiTheme="majorHAnsi" w:hAnsiTheme="majorHAnsi"/>
                <w:sz w:val="20"/>
                <w:szCs w:val="20"/>
                <w:shd w:val="clear" w:color="auto" w:fill="FCFCFC"/>
              </w:rPr>
            </w:pPr>
            <w:proofErr w:type="spellStart"/>
            <w:r w:rsidRPr="00D909A4">
              <w:rPr>
                <w:rFonts w:ascii="Cambria" w:hAnsi="Cambria"/>
                <w:sz w:val="20"/>
                <w:szCs w:val="20"/>
              </w:rPr>
              <w:t>Feriel</w:t>
            </w:r>
            <w:proofErr w:type="spellEnd"/>
          </w:p>
        </w:tc>
        <w:tc>
          <w:tcPr>
            <w:tcW w:w="653" w:type="pct"/>
            <w:tcBorders>
              <w:top w:val="single" w:sz="12" w:space="0" w:color="auto"/>
            </w:tcBorders>
            <w:hideMark/>
          </w:tcPr>
          <w:p w14:paraId="49EAFF12" w14:textId="77777777" w:rsidR="009F106C" w:rsidRPr="001367DF" w:rsidRDefault="009F106C" w:rsidP="008D0324">
            <w:pPr>
              <w:kinsoku w:val="0"/>
              <w:spacing w:after="240" w:line="276" w:lineRule="auto"/>
              <w:ind w:right="38"/>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tcBorders>
              <w:top w:val="single" w:sz="12" w:space="0" w:color="auto"/>
            </w:tcBorders>
            <w:hideMark/>
          </w:tcPr>
          <w:p w14:paraId="57482F4D" w14:textId="2B077235" w:rsidR="009F106C" w:rsidRPr="001367DF" w:rsidRDefault="00F95840" w:rsidP="008D0324">
            <w:pPr>
              <w:tabs>
                <w:tab w:val="left" w:pos="421"/>
                <w:tab w:val="left" w:pos="781"/>
                <w:tab w:val="left" w:pos="1006"/>
              </w:tabs>
              <w:kinsoku w:val="0"/>
              <w:spacing w:after="240" w:line="276" w:lineRule="auto"/>
              <w:ind w:left="103"/>
              <w:jc w:val="center"/>
              <w:rPr>
                <w:rFonts w:asciiTheme="majorHAnsi" w:hAnsiTheme="majorHAnsi"/>
                <w:sz w:val="20"/>
                <w:szCs w:val="20"/>
                <w:shd w:val="clear" w:color="auto" w:fill="FCFCFC"/>
              </w:rPr>
            </w:pPr>
            <w:r>
              <w:rPr>
                <w:rFonts w:ascii="Cambria" w:hAnsi="Cambria"/>
                <w:sz w:val="20"/>
                <w:szCs w:val="20"/>
              </w:rPr>
              <w:t xml:space="preserve">France </w:t>
            </w:r>
            <w:r w:rsidR="009F106C">
              <w:rPr>
                <w:rFonts w:ascii="Cambria" w:hAnsi="Cambria"/>
                <w:sz w:val="20"/>
                <w:szCs w:val="20"/>
              </w:rPr>
              <w:t>Paris</w:t>
            </w:r>
          </w:p>
        </w:tc>
        <w:tc>
          <w:tcPr>
            <w:tcW w:w="1230" w:type="pct"/>
            <w:tcBorders>
              <w:top w:val="single" w:sz="12" w:space="0" w:color="auto"/>
            </w:tcBorders>
          </w:tcPr>
          <w:p w14:paraId="074B8E0B" w14:textId="77777777" w:rsidR="009F106C" w:rsidRPr="001367DF" w:rsidRDefault="009F106C" w:rsidP="008D0324">
            <w:pPr>
              <w:tabs>
                <w:tab w:val="left" w:pos="421"/>
                <w:tab w:val="left" w:pos="781"/>
                <w:tab w:val="left" w:pos="1006"/>
              </w:tabs>
              <w:kinsoku w:val="0"/>
              <w:spacing w:after="240" w:line="276" w:lineRule="auto"/>
              <w:ind w:left="103"/>
              <w:jc w:val="center"/>
              <w:rPr>
                <w:rFonts w:asciiTheme="majorHAnsi" w:hAnsiTheme="majorHAnsi"/>
                <w:color w:val="000000"/>
                <w:sz w:val="20"/>
                <w:szCs w:val="20"/>
              </w:rPr>
            </w:pPr>
            <w:r>
              <w:rPr>
                <w:rFonts w:ascii="Cambria" w:hAnsi="Cambria"/>
                <w:sz w:val="20"/>
                <w:szCs w:val="20"/>
              </w:rPr>
              <w:t>Stage octroyé et réalisé</w:t>
            </w:r>
          </w:p>
        </w:tc>
      </w:tr>
      <w:tr w:rsidR="00F65986" w:rsidRPr="001367DF" w14:paraId="77F48578" w14:textId="77777777" w:rsidTr="008D0324">
        <w:trPr>
          <w:trHeight w:hRule="exact" w:val="340"/>
          <w:jc w:val="center"/>
        </w:trPr>
        <w:tc>
          <w:tcPr>
            <w:tcW w:w="360" w:type="pct"/>
            <w:hideMark/>
          </w:tcPr>
          <w:p w14:paraId="0540A04C" w14:textId="77777777" w:rsidR="00F65986" w:rsidRPr="001367DF" w:rsidRDefault="00F65986" w:rsidP="00F65986">
            <w:pPr>
              <w:spacing w:line="252" w:lineRule="exact"/>
              <w:ind w:left="17"/>
              <w:rPr>
                <w:rFonts w:asciiTheme="majorHAnsi" w:hAnsiTheme="majorHAnsi"/>
                <w:sz w:val="20"/>
                <w:szCs w:val="20"/>
                <w:shd w:val="clear" w:color="auto" w:fill="FCFCFC"/>
              </w:rPr>
            </w:pPr>
            <w:r w:rsidRPr="001367DF">
              <w:rPr>
                <w:rFonts w:asciiTheme="majorHAnsi" w:hAnsiTheme="majorHAnsi"/>
                <w:sz w:val="20"/>
                <w:szCs w:val="20"/>
                <w:shd w:val="clear" w:color="auto" w:fill="FCFCFC"/>
              </w:rPr>
              <w:t>2</w:t>
            </w:r>
          </w:p>
        </w:tc>
        <w:tc>
          <w:tcPr>
            <w:tcW w:w="871" w:type="pct"/>
            <w:hideMark/>
          </w:tcPr>
          <w:p w14:paraId="1B522C99"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DJEBRA </w:t>
            </w:r>
          </w:p>
        </w:tc>
        <w:tc>
          <w:tcPr>
            <w:tcW w:w="798" w:type="pct"/>
            <w:hideMark/>
          </w:tcPr>
          <w:p w14:paraId="3A85AAC5" w14:textId="77777777" w:rsidR="00F65986" w:rsidRPr="001367DF" w:rsidRDefault="00F65986" w:rsidP="00F65986">
            <w:pPr>
              <w:spacing w:before="1" w:line="251" w:lineRule="exact"/>
              <w:rPr>
                <w:rFonts w:asciiTheme="majorHAnsi" w:hAnsiTheme="majorHAnsi"/>
                <w:sz w:val="20"/>
                <w:szCs w:val="20"/>
                <w:shd w:val="clear" w:color="auto" w:fill="FCFCFC"/>
              </w:rPr>
            </w:pPr>
            <w:proofErr w:type="spellStart"/>
            <w:r w:rsidRPr="00D909A4">
              <w:rPr>
                <w:rFonts w:ascii="Cambria" w:hAnsi="Cambria"/>
                <w:sz w:val="20"/>
                <w:szCs w:val="20"/>
              </w:rPr>
              <w:t>Yacina</w:t>
            </w:r>
            <w:proofErr w:type="spellEnd"/>
          </w:p>
        </w:tc>
        <w:tc>
          <w:tcPr>
            <w:tcW w:w="653" w:type="pct"/>
            <w:hideMark/>
          </w:tcPr>
          <w:p w14:paraId="34F52275"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3B37A2A5" w14:textId="2AF01938" w:rsidR="00F65986" w:rsidRPr="001367DF" w:rsidRDefault="00F65986" w:rsidP="00F65986">
            <w:pPr>
              <w:tabs>
                <w:tab w:val="left" w:pos="421"/>
              </w:tabs>
              <w:kinsoku w:val="0"/>
              <w:spacing w:after="240" w:line="276" w:lineRule="auto"/>
              <w:ind w:left="103"/>
              <w:jc w:val="center"/>
              <w:rPr>
                <w:rFonts w:asciiTheme="majorHAnsi" w:hAnsiTheme="majorHAnsi"/>
                <w:sz w:val="20"/>
                <w:szCs w:val="20"/>
                <w:shd w:val="clear" w:color="auto" w:fill="FCFCFC"/>
              </w:rPr>
            </w:pPr>
            <w:r>
              <w:rPr>
                <w:rFonts w:ascii="Cambria" w:hAnsi="Cambria"/>
                <w:sz w:val="20"/>
                <w:szCs w:val="20"/>
              </w:rPr>
              <w:t>France Paris</w:t>
            </w:r>
          </w:p>
        </w:tc>
        <w:tc>
          <w:tcPr>
            <w:tcW w:w="1230" w:type="pct"/>
          </w:tcPr>
          <w:p w14:paraId="606759FF" w14:textId="6BB0860B"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570C68F2" w14:textId="77777777" w:rsidTr="008D0324">
        <w:trPr>
          <w:trHeight w:hRule="exact" w:val="399"/>
          <w:jc w:val="center"/>
        </w:trPr>
        <w:tc>
          <w:tcPr>
            <w:tcW w:w="360" w:type="pct"/>
            <w:hideMark/>
          </w:tcPr>
          <w:p w14:paraId="7AB133C4" w14:textId="77777777" w:rsidR="00F65986" w:rsidRPr="001367DF" w:rsidRDefault="00F65986" w:rsidP="00F65986">
            <w:pPr>
              <w:spacing w:line="252" w:lineRule="exact"/>
              <w:ind w:left="17"/>
              <w:rPr>
                <w:rFonts w:asciiTheme="majorHAnsi" w:hAnsiTheme="majorHAnsi"/>
                <w:sz w:val="20"/>
                <w:szCs w:val="20"/>
                <w:shd w:val="clear" w:color="auto" w:fill="FCFCFC"/>
              </w:rPr>
            </w:pPr>
            <w:r w:rsidRPr="001367DF">
              <w:rPr>
                <w:rFonts w:asciiTheme="majorHAnsi" w:hAnsiTheme="majorHAnsi"/>
                <w:sz w:val="20"/>
                <w:szCs w:val="20"/>
                <w:shd w:val="clear" w:color="auto" w:fill="FCFCFC"/>
              </w:rPr>
              <w:t>3</w:t>
            </w:r>
          </w:p>
        </w:tc>
        <w:tc>
          <w:tcPr>
            <w:tcW w:w="871" w:type="pct"/>
            <w:hideMark/>
          </w:tcPr>
          <w:p w14:paraId="7B1BEB0C"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TEZKRATT </w:t>
            </w:r>
          </w:p>
        </w:tc>
        <w:tc>
          <w:tcPr>
            <w:tcW w:w="798" w:type="pct"/>
            <w:hideMark/>
          </w:tcPr>
          <w:p w14:paraId="79152D82" w14:textId="77777777" w:rsidR="00F65986" w:rsidRPr="001367DF" w:rsidRDefault="00F65986" w:rsidP="00F65986">
            <w:pPr>
              <w:spacing w:before="1" w:line="251" w:lineRule="exact"/>
              <w:rPr>
                <w:rFonts w:asciiTheme="majorHAnsi" w:hAnsiTheme="majorHAnsi"/>
                <w:sz w:val="20"/>
                <w:szCs w:val="20"/>
                <w:shd w:val="clear" w:color="auto" w:fill="FCFCFC"/>
              </w:rPr>
            </w:pPr>
            <w:r w:rsidRPr="00D909A4">
              <w:rPr>
                <w:rFonts w:ascii="Cambria" w:hAnsi="Cambria"/>
                <w:sz w:val="20"/>
                <w:szCs w:val="20"/>
              </w:rPr>
              <w:t>Amar</w:t>
            </w:r>
          </w:p>
        </w:tc>
        <w:tc>
          <w:tcPr>
            <w:tcW w:w="653" w:type="pct"/>
            <w:hideMark/>
          </w:tcPr>
          <w:p w14:paraId="3C7FC1B3"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0C36B20B" w14:textId="176389AA" w:rsidR="00F65986" w:rsidRPr="001367DF" w:rsidRDefault="00D23AD6" w:rsidP="00F65986">
            <w:pPr>
              <w:tabs>
                <w:tab w:val="left" w:pos="421"/>
              </w:tabs>
              <w:kinsoku w:val="0"/>
              <w:spacing w:after="240" w:line="276" w:lineRule="auto"/>
              <w:jc w:val="center"/>
              <w:rPr>
                <w:rFonts w:asciiTheme="majorHAnsi" w:hAnsiTheme="majorHAnsi"/>
                <w:sz w:val="20"/>
                <w:szCs w:val="20"/>
                <w:shd w:val="clear" w:color="auto" w:fill="FCFCFC"/>
              </w:rPr>
            </w:pPr>
            <w:r>
              <w:rPr>
                <w:rFonts w:ascii="Cambria" w:eastAsia="Calibri" w:hAnsi="Cambria"/>
                <w:sz w:val="20"/>
                <w:szCs w:val="20"/>
              </w:rPr>
              <w:t>Royaume Uni Londres</w:t>
            </w:r>
          </w:p>
        </w:tc>
        <w:tc>
          <w:tcPr>
            <w:tcW w:w="1230" w:type="pct"/>
          </w:tcPr>
          <w:p w14:paraId="29590473" w14:textId="72D4C569"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22BCB6E6" w14:textId="77777777" w:rsidTr="008D0324">
        <w:trPr>
          <w:trHeight w:hRule="exact" w:val="307"/>
          <w:jc w:val="center"/>
        </w:trPr>
        <w:tc>
          <w:tcPr>
            <w:tcW w:w="360" w:type="pct"/>
            <w:hideMark/>
          </w:tcPr>
          <w:p w14:paraId="1222FC76" w14:textId="77777777" w:rsidR="00F65986" w:rsidRPr="001367DF" w:rsidRDefault="00F65986" w:rsidP="00F65986">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4</w:t>
            </w:r>
          </w:p>
        </w:tc>
        <w:tc>
          <w:tcPr>
            <w:tcW w:w="871" w:type="pct"/>
            <w:hideMark/>
          </w:tcPr>
          <w:p w14:paraId="633BE799" w14:textId="77777777" w:rsidR="00F65986" w:rsidRPr="001367DF" w:rsidRDefault="00F65986" w:rsidP="00F65986">
            <w:pPr>
              <w:ind w:firstLine="70"/>
              <w:jc w:val="both"/>
              <w:rPr>
                <w:rFonts w:asciiTheme="majorHAnsi" w:hAnsiTheme="majorHAnsi"/>
                <w:sz w:val="20"/>
                <w:szCs w:val="20"/>
                <w:shd w:val="clear" w:color="auto" w:fill="FCFCFC"/>
              </w:rPr>
            </w:pPr>
            <w:r>
              <w:rPr>
                <w:rFonts w:ascii="Cambria" w:hAnsi="Cambria"/>
                <w:sz w:val="20"/>
                <w:szCs w:val="20"/>
              </w:rPr>
              <w:t>BAGUENANE</w:t>
            </w:r>
            <w:r w:rsidRPr="00D909A4">
              <w:rPr>
                <w:rFonts w:ascii="Cambria" w:hAnsi="Cambria"/>
                <w:sz w:val="20"/>
                <w:szCs w:val="20"/>
              </w:rPr>
              <w:t xml:space="preserve"> </w:t>
            </w:r>
          </w:p>
        </w:tc>
        <w:tc>
          <w:tcPr>
            <w:tcW w:w="798" w:type="pct"/>
            <w:hideMark/>
          </w:tcPr>
          <w:p w14:paraId="0C30C349" w14:textId="77777777" w:rsidR="00F65986" w:rsidRPr="001367DF" w:rsidRDefault="00F65986" w:rsidP="00F65986">
            <w:pPr>
              <w:spacing w:before="1" w:line="251" w:lineRule="exact"/>
              <w:jc w:val="both"/>
              <w:rPr>
                <w:rFonts w:asciiTheme="majorHAnsi" w:hAnsiTheme="majorHAnsi"/>
                <w:sz w:val="20"/>
                <w:szCs w:val="20"/>
                <w:shd w:val="clear" w:color="auto" w:fill="FCFCFC"/>
              </w:rPr>
            </w:pPr>
            <w:r w:rsidRPr="00D909A4">
              <w:rPr>
                <w:rFonts w:ascii="Cambria" w:hAnsi="Cambria"/>
                <w:sz w:val="20"/>
                <w:szCs w:val="20"/>
              </w:rPr>
              <w:t>L</w:t>
            </w:r>
            <w:r>
              <w:rPr>
                <w:rFonts w:ascii="Cambria" w:hAnsi="Cambria"/>
                <w:sz w:val="20"/>
                <w:szCs w:val="20"/>
              </w:rPr>
              <w:t>i</w:t>
            </w:r>
            <w:r w:rsidRPr="00D909A4">
              <w:rPr>
                <w:rFonts w:ascii="Cambria" w:hAnsi="Cambria"/>
                <w:sz w:val="20"/>
                <w:szCs w:val="20"/>
              </w:rPr>
              <w:t>za</w:t>
            </w:r>
          </w:p>
        </w:tc>
        <w:tc>
          <w:tcPr>
            <w:tcW w:w="653" w:type="pct"/>
            <w:hideMark/>
          </w:tcPr>
          <w:p w14:paraId="45C06DCF"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02417113" w14:textId="774C56CA" w:rsidR="00F65986" w:rsidRPr="001367DF" w:rsidRDefault="00F65986" w:rsidP="00F65986">
            <w:pPr>
              <w:tabs>
                <w:tab w:val="left" w:pos="421"/>
              </w:tabs>
              <w:kinsoku w:val="0"/>
              <w:spacing w:after="240" w:line="276" w:lineRule="auto"/>
              <w:ind w:left="103"/>
              <w:jc w:val="center"/>
              <w:rPr>
                <w:rFonts w:asciiTheme="majorHAnsi" w:hAnsiTheme="majorHAnsi"/>
                <w:sz w:val="20"/>
                <w:szCs w:val="20"/>
                <w:shd w:val="clear" w:color="auto" w:fill="FCFCFC"/>
              </w:rPr>
            </w:pPr>
            <w:r w:rsidRPr="00BF4363">
              <w:rPr>
                <w:rFonts w:ascii="Cambria" w:hAnsi="Cambria"/>
                <w:sz w:val="20"/>
                <w:szCs w:val="20"/>
              </w:rPr>
              <w:t>France Paris</w:t>
            </w:r>
          </w:p>
        </w:tc>
        <w:tc>
          <w:tcPr>
            <w:tcW w:w="1230" w:type="pct"/>
          </w:tcPr>
          <w:p w14:paraId="239B9556" w14:textId="72AA18CD"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245308C4" w14:textId="77777777" w:rsidTr="008D0324">
        <w:trPr>
          <w:trHeight w:hRule="exact" w:val="340"/>
          <w:jc w:val="center"/>
        </w:trPr>
        <w:tc>
          <w:tcPr>
            <w:tcW w:w="360" w:type="pct"/>
            <w:hideMark/>
          </w:tcPr>
          <w:p w14:paraId="3CC157F1" w14:textId="77777777" w:rsidR="00F65986" w:rsidRPr="001367DF" w:rsidRDefault="00F65986" w:rsidP="00F65986">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5</w:t>
            </w:r>
          </w:p>
        </w:tc>
        <w:tc>
          <w:tcPr>
            <w:tcW w:w="871" w:type="pct"/>
            <w:hideMark/>
          </w:tcPr>
          <w:p w14:paraId="60578FD7"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DAHMANI </w:t>
            </w:r>
          </w:p>
        </w:tc>
        <w:tc>
          <w:tcPr>
            <w:tcW w:w="798" w:type="pct"/>
            <w:hideMark/>
          </w:tcPr>
          <w:p w14:paraId="1A361C66" w14:textId="77777777" w:rsidR="00F65986" w:rsidRPr="001367DF" w:rsidRDefault="00F65986" w:rsidP="00F65986">
            <w:pPr>
              <w:spacing w:before="1" w:line="251" w:lineRule="exact"/>
              <w:jc w:val="both"/>
              <w:rPr>
                <w:rFonts w:asciiTheme="majorHAnsi" w:hAnsiTheme="majorHAnsi"/>
                <w:sz w:val="20"/>
                <w:szCs w:val="20"/>
                <w:shd w:val="clear" w:color="auto" w:fill="FCFCFC"/>
              </w:rPr>
            </w:pPr>
            <w:r w:rsidRPr="00D909A4">
              <w:rPr>
                <w:rFonts w:ascii="Cambria" w:hAnsi="Cambria"/>
                <w:sz w:val="20"/>
                <w:szCs w:val="20"/>
              </w:rPr>
              <w:t xml:space="preserve">Mohamed </w:t>
            </w:r>
            <w:proofErr w:type="spellStart"/>
            <w:r w:rsidRPr="00D909A4">
              <w:rPr>
                <w:rFonts w:ascii="Cambria" w:hAnsi="Cambria"/>
                <w:sz w:val="20"/>
                <w:szCs w:val="20"/>
              </w:rPr>
              <w:t>Said</w:t>
            </w:r>
            <w:proofErr w:type="spellEnd"/>
          </w:p>
        </w:tc>
        <w:tc>
          <w:tcPr>
            <w:tcW w:w="653" w:type="pct"/>
            <w:hideMark/>
          </w:tcPr>
          <w:p w14:paraId="28EC411C"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0A8A90AA" w14:textId="12C6CE70" w:rsidR="00F65986" w:rsidRPr="001367DF" w:rsidRDefault="00F65986" w:rsidP="00F65986">
            <w:pPr>
              <w:tabs>
                <w:tab w:val="left" w:pos="421"/>
              </w:tabs>
              <w:kinsoku w:val="0"/>
              <w:spacing w:after="240" w:line="276" w:lineRule="auto"/>
              <w:jc w:val="center"/>
              <w:rPr>
                <w:rFonts w:asciiTheme="majorHAnsi" w:hAnsiTheme="majorHAnsi"/>
                <w:sz w:val="20"/>
                <w:szCs w:val="20"/>
                <w:shd w:val="clear" w:color="auto" w:fill="FCFCFC"/>
              </w:rPr>
            </w:pPr>
            <w:r w:rsidRPr="00BF4363">
              <w:rPr>
                <w:rFonts w:ascii="Cambria" w:hAnsi="Cambria"/>
                <w:sz w:val="20"/>
                <w:szCs w:val="20"/>
              </w:rPr>
              <w:t>France Paris</w:t>
            </w:r>
          </w:p>
        </w:tc>
        <w:tc>
          <w:tcPr>
            <w:tcW w:w="1230" w:type="pct"/>
          </w:tcPr>
          <w:p w14:paraId="00DC73CC" w14:textId="768FBD5A"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3BD87AA7" w14:textId="77777777" w:rsidTr="008D0324">
        <w:trPr>
          <w:trHeight w:hRule="exact" w:val="340"/>
          <w:jc w:val="center"/>
        </w:trPr>
        <w:tc>
          <w:tcPr>
            <w:tcW w:w="360" w:type="pct"/>
            <w:hideMark/>
          </w:tcPr>
          <w:p w14:paraId="20840EC3" w14:textId="77777777" w:rsidR="00F65986" w:rsidRPr="001367DF" w:rsidRDefault="00F65986" w:rsidP="00F65986">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6</w:t>
            </w:r>
          </w:p>
        </w:tc>
        <w:tc>
          <w:tcPr>
            <w:tcW w:w="871" w:type="pct"/>
            <w:hideMark/>
          </w:tcPr>
          <w:p w14:paraId="05371FBB"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AMRANI </w:t>
            </w:r>
          </w:p>
        </w:tc>
        <w:tc>
          <w:tcPr>
            <w:tcW w:w="798" w:type="pct"/>
            <w:hideMark/>
          </w:tcPr>
          <w:p w14:paraId="2EC8EC57" w14:textId="77777777" w:rsidR="00F65986" w:rsidRPr="001367DF" w:rsidRDefault="00F65986" w:rsidP="00F65986">
            <w:pPr>
              <w:spacing w:before="1" w:line="251" w:lineRule="exact"/>
              <w:jc w:val="both"/>
              <w:rPr>
                <w:rFonts w:asciiTheme="majorHAnsi" w:hAnsiTheme="majorHAnsi"/>
                <w:sz w:val="20"/>
                <w:szCs w:val="20"/>
                <w:shd w:val="clear" w:color="auto" w:fill="FCFCFC"/>
              </w:rPr>
            </w:pPr>
            <w:r w:rsidRPr="00D909A4">
              <w:rPr>
                <w:rFonts w:ascii="Cambria" w:hAnsi="Cambria"/>
                <w:sz w:val="20"/>
                <w:szCs w:val="20"/>
              </w:rPr>
              <w:t>Rabah</w:t>
            </w:r>
          </w:p>
        </w:tc>
        <w:tc>
          <w:tcPr>
            <w:tcW w:w="653" w:type="pct"/>
            <w:hideMark/>
          </w:tcPr>
          <w:p w14:paraId="6D1F858E"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6D5386C4" w14:textId="0BA6C3B3" w:rsidR="00F65986" w:rsidRPr="001367DF" w:rsidRDefault="00F65986" w:rsidP="00F65986">
            <w:pPr>
              <w:tabs>
                <w:tab w:val="left" w:pos="421"/>
              </w:tabs>
              <w:kinsoku w:val="0"/>
              <w:spacing w:after="240" w:line="276" w:lineRule="auto"/>
              <w:jc w:val="center"/>
              <w:rPr>
                <w:rFonts w:asciiTheme="majorHAnsi" w:hAnsiTheme="majorHAnsi"/>
                <w:sz w:val="20"/>
                <w:szCs w:val="20"/>
                <w:shd w:val="clear" w:color="auto" w:fill="FCFCFC"/>
              </w:rPr>
            </w:pPr>
            <w:r w:rsidRPr="00BF4363">
              <w:rPr>
                <w:rFonts w:ascii="Cambria" w:hAnsi="Cambria"/>
                <w:sz w:val="20"/>
                <w:szCs w:val="20"/>
              </w:rPr>
              <w:t>France Paris</w:t>
            </w:r>
          </w:p>
        </w:tc>
        <w:tc>
          <w:tcPr>
            <w:tcW w:w="1230" w:type="pct"/>
          </w:tcPr>
          <w:p w14:paraId="3865FE45" w14:textId="1B5B68A4"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5E6633E7" w14:textId="77777777" w:rsidTr="008D0324">
        <w:trPr>
          <w:trHeight w:hRule="exact" w:val="335"/>
          <w:jc w:val="center"/>
        </w:trPr>
        <w:tc>
          <w:tcPr>
            <w:tcW w:w="360" w:type="pct"/>
            <w:hideMark/>
          </w:tcPr>
          <w:p w14:paraId="7AE62D7C" w14:textId="77777777" w:rsidR="00F65986" w:rsidRPr="001367DF" w:rsidRDefault="00F65986" w:rsidP="00F65986">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7</w:t>
            </w:r>
          </w:p>
        </w:tc>
        <w:tc>
          <w:tcPr>
            <w:tcW w:w="871" w:type="pct"/>
            <w:hideMark/>
          </w:tcPr>
          <w:p w14:paraId="6B6BDF90"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CHALAL </w:t>
            </w:r>
          </w:p>
        </w:tc>
        <w:tc>
          <w:tcPr>
            <w:tcW w:w="798" w:type="pct"/>
            <w:hideMark/>
          </w:tcPr>
          <w:p w14:paraId="246C7859" w14:textId="77777777" w:rsidR="00F65986" w:rsidRPr="001367DF" w:rsidRDefault="00F65986" w:rsidP="00F65986">
            <w:pPr>
              <w:spacing w:before="1" w:line="251" w:lineRule="exact"/>
              <w:jc w:val="both"/>
              <w:rPr>
                <w:rFonts w:asciiTheme="majorHAnsi" w:hAnsiTheme="majorHAnsi"/>
                <w:sz w:val="20"/>
                <w:szCs w:val="20"/>
                <w:shd w:val="clear" w:color="auto" w:fill="FCFCFC"/>
              </w:rPr>
            </w:pPr>
            <w:r w:rsidRPr="00D909A4">
              <w:rPr>
                <w:rFonts w:ascii="Cambria" w:hAnsi="Cambria"/>
                <w:sz w:val="20"/>
                <w:szCs w:val="20"/>
              </w:rPr>
              <w:t>Malika</w:t>
            </w:r>
          </w:p>
        </w:tc>
        <w:tc>
          <w:tcPr>
            <w:tcW w:w="653" w:type="pct"/>
            <w:hideMark/>
          </w:tcPr>
          <w:p w14:paraId="7051AA7F"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0806C4DF" w14:textId="19065B5D" w:rsidR="00F65986" w:rsidRPr="001367DF" w:rsidRDefault="00F65986" w:rsidP="00F65986">
            <w:pPr>
              <w:tabs>
                <w:tab w:val="left" w:pos="421"/>
              </w:tabs>
              <w:kinsoku w:val="0"/>
              <w:spacing w:line="276" w:lineRule="auto"/>
              <w:jc w:val="center"/>
              <w:rPr>
                <w:rFonts w:asciiTheme="majorHAnsi" w:hAnsiTheme="majorHAnsi"/>
                <w:sz w:val="20"/>
                <w:szCs w:val="20"/>
                <w:shd w:val="clear" w:color="auto" w:fill="FCFCFC"/>
              </w:rPr>
            </w:pPr>
            <w:r w:rsidRPr="00BF4363">
              <w:rPr>
                <w:rFonts w:ascii="Cambria" w:hAnsi="Cambria"/>
                <w:sz w:val="20"/>
                <w:szCs w:val="20"/>
              </w:rPr>
              <w:t>France Paris</w:t>
            </w:r>
          </w:p>
        </w:tc>
        <w:tc>
          <w:tcPr>
            <w:tcW w:w="1230" w:type="pct"/>
          </w:tcPr>
          <w:p w14:paraId="06BB66DF" w14:textId="12EC0D01" w:rsidR="00F65986" w:rsidRPr="001367DF" w:rsidRDefault="00F65986" w:rsidP="00F65986">
            <w:pPr>
              <w:tabs>
                <w:tab w:val="left" w:pos="421"/>
              </w:tabs>
              <w:kinsoku w:val="0"/>
              <w:spacing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6A9C460B" w14:textId="77777777" w:rsidTr="008D0324">
        <w:trPr>
          <w:trHeight w:hRule="exact" w:val="340"/>
          <w:jc w:val="center"/>
        </w:trPr>
        <w:tc>
          <w:tcPr>
            <w:tcW w:w="360" w:type="pct"/>
            <w:hideMark/>
          </w:tcPr>
          <w:p w14:paraId="11E21C48" w14:textId="77777777" w:rsidR="00F65986" w:rsidRPr="001367DF" w:rsidRDefault="00F65986" w:rsidP="00F65986">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8</w:t>
            </w:r>
          </w:p>
        </w:tc>
        <w:tc>
          <w:tcPr>
            <w:tcW w:w="871" w:type="pct"/>
            <w:hideMark/>
          </w:tcPr>
          <w:p w14:paraId="2A63B732"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BENYOUCEF </w:t>
            </w:r>
          </w:p>
        </w:tc>
        <w:tc>
          <w:tcPr>
            <w:tcW w:w="798" w:type="pct"/>
            <w:hideMark/>
          </w:tcPr>
          <w:p w14:paraId="4E77C61D" w14:textId="77777777" w:rsidR="00F65986" w:rsidRPr="001367DF" w:rsidRDefault="00F65986" w:rsidP="00F65986">
            <w:pPr>
              <w:widowControl/>
              <w:tabs>
                <w:tab w:val="left" w:pos="1553"/>
              </w:tabs>
              <w:jc w:val="both"/>
              <w:rPr>
                <w:rFonts w:asciiTheme="majorHAnsi" w:hAnsiTheme="majorHAnsi"/>
                <w:sz w:val="20"/>
                <w:szCs w:val="20"/>
                <w:shd w:val="clear" w:color="auto" w:fill="FCFCFC"/>
              </w:rPr>
            </w:pPr>
            <w:r w:rsidRPr="00D909A4">
              <w:rPr>
                <w:rFonts w:ascii="Cambria" w:hAnsi="Cambria"/>
                <w:sz w:val="20"/>
                <w:szCs w:val="20"/>
              </w:rPr>
              <w:t>Hamza</w:t>
            </w:r>
          </w:p>
        </w:tc>
        <w:tc>
          <w:tcPr>
            <w:tcW w:w="653" w:type="pct"/>
            <w:hideMark/>
          </w:tcPr>
          <w:p w14:paraId="63F83547"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4420D077" w14:textId="21D3E116" w:rsidR="00F65986" w:rsidRPr="001367DF" w:rsidRDefault="00923E03" w:rsidP="00923E03">
            <w:pPr>
              <w:tabs>
                <w:tab w:val="left" w:pos="421"/>
              </w:tabs>
              <w:kinsoku w:val="0"/>
              <w:spacing w:after="240" w:line="276" w:lineRule="auto"/>
              <w:ind w:left="103"/>
              <w:jc w:val="center"/>
              <w:rPr>
                <w:rFonts w:asciiTheme="majorHAnsi" w:hAnsiTheme="majorHAnsi"/>
                <w:sz w:val="20"/>
                <w:szCs w:val="20"/>
                <w:shd w:val="clear" w:color="auto" w:fill="FCFCFC"/>
              </w:rPr>
            </w:pPr>
            <w:r w:rsidRPr="00D909A4">
              <w:rPr>
                <w:rFonts w:ascii="Cambria" w:hAnsi="Cambria"/>
                <w:sz w:val="20"/>
                <w:szCs w:val="20"/>
              </w:rPr>
              <w:t>France</w:t>
            </w:r>
            <w:r>
              <w:rPr>
                <w:rFonts w:ascii="Cambria" w:hAnsi="Cambria"/>
                <w:sz w:val="20"/>
                <w:szCs w:val="20"/>
              </w:rPr>
              <w:t xml:space="preserve"> </w:t>
            </w:r>
            <w:r w:rsidR="00F65986">
              <w:rPr>
                <w:rFonts w:ascii="Cambria" w:hAnsi="Cambria"/>
                <w:sz w:val="20"/>
                <w:szCs w:val="20"/>
              </w:rPr>
              <w:t xml:space="preserve">Lyon </w:t>
            </w:r>
          </w:p>
        </w:tc>
        <w:tc>
          <w:tcPr>
            <w:tcW w:w="1230" w:type="pct"/>
          </w:tcPr>
          <w:p w14:paraId="39EA3FBF" w14:textId="2DCE9351"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6462FCAF" w14:textId="77777777" w:rsidTr="008D0324">
        <w:trPr>
          <w:trHeight w:hRule="exact" w:val="335"/>
          <w:jc w:val="center"/>
        </w:trPr>
        <w:tc>
          <w:tcPr>
            <w:tcW w:w="360" w:type="pct"/>
            <w:hideMark/>
          </w:tcPr>
          <w:p w14:paraId="08381507" w14:textId="77777777" w:rsidR="00F65986" w:rsidRPr="001367DF" w:rsidRDefault="00F65986" w:rsidP="00F65986">
            <w:pPr>
              <w:spacing w:line="252" w:lineRule="exact"/>
              <w:ind w:left="17"/>
              <w:rPr>
                <w:rFonts w:asciiTheme="majorHAnsi" w:hAnsiTheme="majorHAnsi"/>
                <w:sz w:val="20"/>
                <w:szCs w:val="20"/>
                <w:shd w:val="clear" w:color="auto" w:fill="FCFCFC"/>
              </w:rPr>
            </w:pPr>
            <w:r w:rsidRPr="001367DF">
              <w:rPr>
                <w:rFonts w:asciiTheme="majorHAnsi" w:hAnsiTheme="majorHAnsi"/>
                <w:sz w:val="20"/>
                <w:szCs w:val="20"/>
                <w:shd w:val="clear" w:color="auto" w:fill="FCFCFC"/>
              </w:rPr>
              <w:t xml:space="preserve">    9</w:t>
            </w:r>
          </w:p>
        </w:tc>
        <w:tc>
          <w:tcPr>
            <w:tcW w:w="871" w:type="pct"/>
            <w:hideMark/>
          </w:tcPr>
          <w:p w14:paraId="6A8B58C6"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ABDELLI </w:t>
            </w:r>
          </w:p>
        </w:tc>
        <w:tc>
          <w:tcPr>
            <w:tcW w:w="798" w:type="pct"/>
            <w:hideMark/>
          </w:tcPr>
          <w:p w14:paraId="7ED99CB6" w14:textId="77777777" w:rsidR="00F65986" w:rsidRPr="001367DF" w:rsidRDefault="00F65986" w:rsidP="00F65986">
            <w:pPr>
              <w:spacing w:before="1" w:line="251" w:lineRule="exact"/>
              <w:rPr>
                <w:rFonts w:asciiTheme="majorHAnsi" w:hAnsiTheme="majorHAnsi"/>
                <w:color w:val="000000"/>
                <w:sz w:val="20"/>
                <w:szCs w:val="20"/>
              </w:rPr>
            </w:pPr>
            <w:r w:rsidRPr="00D909A4">
              <w:rPr>
                <w:rFonts w:ascii="Cambria" w:hAnsi="Cambria"/>
                <w:sz w:val="20"/>
                <w:szCs w:val="20"/>
              </w:rPr>
              <w:t>Samia</w:t>
            </w:r>
          </w:p>
        </w:tc>
        <w:tc>
          <w:tcPr>
            <w:tcW w:w="653" w:type="pct"/>
            <w:hideMark/>
          </w:tcPr>
          <w:p w14:paraId="7D5DEAD3"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17069279" w14:textId="087D11F1" w:rsidR="00F65986" w:rsidRPr="001367DF" w:rsidRDefault="00F65986" w:rsidP="00F65986">
            <w:pPr>
              <w:tabs>
                <w:tab w:val="left" w:pos="421"/>
              </w:tabs>
              <w:kinsoku w:val="0"/>
              <w:spacing w:after="240" w:line="276" w:lineRule="auto"/>
              <w:ind w:left="103"/>
              <w:jc w:val="center"/>
              <w:rPr>
                <w:rFonts w:asciiTheme="majorHAnsi" w:hAnsiTheme="majorHAnsi"/>
                <w:sz w:val="20"/>
                <w:szCs w:val="20"/>
                <w:shd w:val="clear" w:color="auto" w:fill="FCFCFC"/>
              </w:rPr>
            </w:pPr>
            <w:r>
              <w:rPr>
                <w:rFonts w:ascii="Cambria" w:hAnsi="Cambria"/>
                <w:sz w:val="20"/>
                <w:szCs w:val="20"/>
              </w:rPr>
              <w:t>France Paris</w:t>
            </w:r>
          </w:p>
        </w:tc>
        <w:tc>
          <w:tcPr>
            <w:tcW w:w="1230" w:type="pct"/>
          </w:tcPr>
          <w:p w14:paraId="722DDC22" w14:textId="4F96B4B1"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5632F270" w14:textId="77777777" w:rsidTr="008D0324">
        <w:trPr>
          <w:trHeight w:hRule="exact" w:val="277"/>
          <w:jc w:val="center"/>
        </w:trPr>
        <w:tc>
          <w:tcPr>
            <w:tcW w:w="360" w:type="pct"/>
            <w:hideMark/>
          </w:tcPr>
          <w:p w14:paraId="4484BAFD" w14:textId="77777777" w:rsidR="00F65986" w:rsidRPr="001367DF" w:rsidRDefault="00F65986" w:rsidP="00F65986">
            <w:pPr>
              <w:spacing w:line="252" w:lineRule="exact"/>
              <w:ind w:left="17"/>
              <w:rPr>
                <w:rFonts w:asciiTheme="majorHAnsi" w:hAnsiTheme="majorHAnsi"/>
                <w:sz w:val="20"/>
                <w:szCs w:val="20"/>
                <w:shd w:val="clear" w:color="auto" w:fill="FCFCFC"/>
              </w:rPr>
            </w:pPr>
            <w:r w:rsidRPr="001367DF">
              <w:rPr>
                <w:rFonts w:asciiTheme="majorHAnsi" w:hAnsiTheme="majorHAnsi"/>
                <w:sz w:val="20"/>
                <w:szCs w:val="20"/>
                <w:shd w:val="clear" w:color="auto" w:fill="FCFCFC"/>
              </w:rPr>
              <w:t xml:space="preserve">    10</w:t>
            </w:r>
          </w:p>
        </w:tc>
        <w:tc>
          <w:tcPr>
            <w:tcW w:w="871" w:type="pct"/>
            <w:hideMark/>
          </w:tcPr>
          <w:p w14:paraId="33064797"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BELKHAMSA </w:t>
            </w:r>
          </w:p>
        </w:tc>
        <w:tc>
          <w:tcPr>
            <w:tcW w:w="798" w:type="pct"/>
            <w:hideMark/>
          </w:tcPr>
          <w:p w14:paraId="12F530DE" w14:textId="77777777" w:rsidR="00F65986" w:rsidRPr="001367DF" w:rsidRDefault="00F65986" w:rsidP="00F65986">
            <w:pPr>
              <w:spacing w:before="1" w:line="251" w:lineRule="exact"/>
              <w:rPr>
                <w:rFonts w:asciiTheme="majorHAnsi" w:hAnsiTheme="majorHAnsi"/>
                <w:sz w:val="20"/>
                <w:szCs w:val="20"/>
                <w:shd w:val="clear" w:color="auto" w:fill="FCFCFC"/>
              </w:rPr>
            </w:pPr>
            <w:r w:rsidRPr="00D909A4">
              <w:rPr>
                <w:rFonts w:ascii="Cambria" w:hAnsi="Cambria"/>
                <w:sz w:val="20"/>
                <w:szCs w:val="20"/>
              </w:rPr>
              <w:t>Dyhia</w:t>
            </w:r>
          </w:p>
        </w:tc>
        <w:tc>
          <w:tcPr>
            <w:tcW w:w="653" w:type="pct"/>
            <w:hideMark/>
          </w:tcPr>
          <w:p w14:paraId="63607349"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hideMark/>
          </w:tcPr>
          <w:p w14:paraId="0633B208" w14:textId="6B0D7303" w:rsidR="00F65986" w:rsidRPr="001367DF" w:rsidRDefault="00F65986" w:rsidP="00F65986">
            <w:pPr>
              <w:tabs>
                <w:tab w:val="left" w:pos="421"/>
              </w:tabs>
              <w:kinsoku w:val="0"/>
              <w:spacing w:after="240" w:line="276" w:lineRule="auto"/>
              <w:ind w:left="103"/>
              <w:jc w:val="center"/>
              <w:rPr>
                <w:rFonts w:asciiTheme="majorHAnsi" w:hAnsiTheme="majorHAnsi"/>
                <w:sz w:val="20"/>
                <w:szCs w:val="20"/>
                <w:shd w:val="clear" w:color="auto" w:fill="FCFCFC"/>
              </w:rPr>
            </w:pPr>
            <w:r>
              <w:rPr>
                <w:rFonts w:ascii="Cambria" w:hAnsi="Cambria"/>
                <w:sz w:val="20"/>
                <w:szCs w:val="20"/>
              </w:rPr>
              <w:t>Espagne Barcelone</w:t>
            </w:r>
          </w:p>
        </w:tc>
        <w:tc>
          <w:tcPr>
            <w:tcW w:w="1230" w:type="pct"/>
          </w:tcPr>
          <w:p w14:paraId="08418FB6" w14:textId="603E6390"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0914D92E" w14:textId="77777777" w:rsidTr="008D0324">
        <w:trPr>
          <w:trHeight w:hRule="exact" w:val="340"/>
          <w:jc w:val="center"/>
        </w:trPr>
        <w:tc>
          <w:tcPr>
            <w:tcW w:w="360" w:type="pct"/>
          </w:tcPr>
          <w:p w14:paraId="7B8B8ACD" w14:textId="77777777" w:rsidR="00F65986" w:rsidRPr="001367DF" w:rsidRDefault="00F65986" w:rsidP="00F65986">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11</w:t>
            </w:r>
          </w:p>
        </w:tc>
        <w:tc>
          <w:tcPr>
            <w:tcW w:w="871" w:type="pct"/>
          </w:tcPr>
          <w:p w14:paraId="3358CBB1"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MOUSSOUNI </w:t>
            </w:r>
          </w:p>
        </w:tc>
        <w:tc>
          <w:tcPr>
            <w:tcW w:w="798" w:type="pct"/>
          </w:tcPr>
          <w:p w14:paraId="708B0A75" w14:textId="77777777" w:rsidR="00F65986" w:rsidRPr="001367DF" w:rsidRDefault="00F65986" w:rsidP="00F65986">
            <w:pPr>
              <w:spacing w:before="1" w:line="251" w:lineRule="exact"/>
              <w:jc w:val="both"/>
              <w:rPr>
                <w:rFonts w:asciiTheme="majorHAnsi" w:hAnsiTheme="majorHAnsi"/>
                <w:sz w:val="20"/>
                <w:szCs w:val="20"/>
                <w:shd w:val="clear" w:color="auto" w:fill="FCFCFC"/>
              </w:rPr>
            </w:pPr>
            <w:r w:rsidRPr="00D909A4">
              <w:rPr>
                <w:rFonts w:ascii="Cambria" w:hAnsi="Cambria"/>
                <w:sz w:val="20"/>
                <w:szCs w:val="20"/>
              </w:rPr>
              <w:t>Hocine</w:t>
            </w:r>
          </w:p>
        </w:tc>
        <w:tc>
          <w:tcPr>
            <w:tcW w:w="653" w:type="pct"/>
          </w:tcPr>
          <w:p w14:paraId="211D1D72"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tcPr>
          <w:p w14:paraId="74FF6A77" w14:textId="7E022ED3" w:rsidR="00F65986" w:rsidRPr="001367DF" w:rsidRDefault="00F65986" w:rsidP="00F65986">
            <w:pPr>
              <w:tabs>
                <w:tab w:val="left" w:pos="421"/>
              </w:tabs>
              <w:kinsoku w:val="0"/>
              <w:spacing w:after="240" w:line="276" w:lineRule="auto"/>
              <w:ind w:left="103"/>
              <w:jc w:val="center"/>
              <w:rPr>
                <w:rFonts w:asciiTheme="majorHAnsi" w:hAnsiTheme="majorHAnsi"/>
                <w:sz w:val="20"/>
                <w:szCs w:val="20"/>
                <w:shd w:val="clear" w:color="auto" w:fill="FCFCFC"/>
              </w:rPr>
            </w:pPr>
            <w:r w:rsidRPr="00D909A4">
              <w:rPr>
                <w:rFonts w:ascii="Cambria" w:hAnsi="Cambria"/>
                <w:sz w:val="20"/>
                <w:szCs w:val="20"/>
              </w:rPr>
              <w:t>Turquie</w:t>
            </w:r>
            <w:r>
              <w:rPr>
                <w:rFonts w:ascii="Cambria" w:hAnsi="Cambria"/>
                <w:sz w:val="20"/>
                <w:szCs w:val="20"/>
              </w:rPr>
              <w:t xml:space="preserve"> Ankara</w:t>
            </w:r>
          </w:p>
        </w:tc>
        <w:tc>
          <w:tcPr>
            <w:tcW w:w="1230" w:type="pct"/>
          </w:tcPr>
          <w:p w14:paraId="05A43F16" w14:textId="12821DBF"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r w:rsidR="00F65986" w:rsidRPr="001367DF" w14:paraId="2992DE28" w14:textId="77777777" w:rsidTr="008D0324">
        <w:trPr>
          <w:trHeight w:hRule="exact" w:val="340"/>
          <w:jc w:val="center"/>
        </w:trPr>
        <w:tc>
          <w:tcPr>
            <w:tcW w:w="360" w:type="pct"/>
          </w:tcPr>
          <w:p w14:paraId="7FDC774C" w14:textId="77777777" w:rsidR="00F65986" w:rsidRPr="001367DF" w:rsidRDefault="00F65986" w:rsidP="00F65986">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12</w:t>
            </w:r>
          </w:p>
        </w:tc>
        <w:tc>
          <w:tcPr>
            <w:tcW w:w="871" w:type="pct"/>
          </w:tcPr>
          <w:p w14:paraId="47D9AAA6" w14:textId="77777777" w:rsidR="00F65986" w:rsidRPr="001367DF" w:rsidRDefault="00F65986" w:rsidP="00F65986">
            <w:pPr>
              <w:ind w:firstLine="70"/>
              <w:jc w:val="both"/>
              <w:rPr>
                <w:rFonts w:asciiTheme="majorHAnsi" w:hAnsiTheme="majorHAnsi"/>
                <w:sz w:val="20"/>
                <w:szCs w:val="20"/>
                <w:shd w:val="clear" w:color="auto" w:fill="FCFCFC"/>
              </w:rPr>
            </w:pPr>
            <w:r w:rsidRPr="00D909A4">
              <w:rPr>
                <w:rFonts w:ascii="Cambria" w:hAnsi="Cambria"/>
                <w:sz w:val="20"/>
                <w:szCs w:val="20"/>
              </w:rPr>
              <w:t xml:space="preserve">TAGHEURBIT </w:t>
            </w:r>
          </w:p>
        </w:tc>
        <w:tc>
          <w:tcPr>
            <w:tcW w:w="798" w:type="pct"/>
          </w:tcPr>
          <w:p w14:paraId="04748EE1" w14:textId="77777777" w:rsidR="00F65986" w:rsidRPr="001367DF" w:rsidRDefault="00F65986" w:rsidP="00F65986">
            <w:pPr>
              <w:spacing w:before="1" w:line="251" w:lineRule="exact"/>
              <w:jc w:val="both"/>
              <w:rPr>
                <w:rFonts w:asciiTheme="majorHAnsi" w:hAnsiTheme="majorHAnsi"/>
                <w:sz w:val="20"/>
                <w:szCs w:val="20"/>
                <w:shd w:val="clear" w:color="auto" w:fill="FCFCFC"/>
              </w:rPr>
            </w:pPr>
            <w:r w:rsidRPr="00D909A4">
              <w:rPr>
                <w:rFonts w:ascii="Cambria" w:hAnsi="Cambria"/>
                <w:sz w:val="20"/>
                <w:szCs w:val="20"/>
              </w:rPr>
              <w:t>Karima</w:t>
            </w:r>
          </w:p>
        </w:tc>
        <w:tc>
          <w:tcPr>
            <w:tcW w:w="653" w:type="pct"/>
          </w:tcPr>
          <w:p w14:paraId="069A08C9" w14:textId="77777777" w:rsidR="00F65986" w:rsidRPr="001367DF" w:rsidRDefault="00F65986" w:rsidP="00F65986">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30 jours</w:t>
            </w:r>
          </w:p>
        </w:tc>
        <w:tc>
          <w:tcPr>
            <w:tcW w:w="1088" w:type="pct"/>
          </w:tcPr>
          <w:p w14:paraId="5E4FBF97" w14:textId="7783274D" w:rsidR="00F65986" w:rsidRPr="001367DF" w:rsidRDefault="00F65986" w:rsidP="00F65986">
            <w:pPr>
              <w:tabs>
                <w:tab w:val="left" w:pos="421"/>
              </w:tabs>
              <w:kinsoku w:val="0"/>
              <w:spacing w:after="240" w:line="276" w:lineRule="auto"/>
              <w:ind w:left="103"/>
              <w:jc w:val="center"/>
              <w:rPr>
                <w:rFonts w:asciiTheme="majorHAnsi" w:hAnsiTheme="majorHAnsi"/>
                <w:sz w:val="20"/>
                <w:szCs w:val="20"/>
                <w:shd w:val="clear" w:color="auto" w:fill="FCFCFC"/>
              </w:rPr>
            </w:pPr>
            <w:r>
              <w:rPr>
                <w:rFonts w:ascii="Cambria" w:hAnsi="Cambria"/>
                <w:sz w:val="20"/>
                <w:szCs w:val="20"/>
              </w:rPr>
              <w:t>France Paris</w:t>
            </w:r>
          </w:p>
        </w:tc>
        <w:tc>
          <w:tcPr>
            <w:tcW w:w="1230" w:type="pct"/>
          </w:tcPr>
          <w:p w14:paraId="3475E304" w14:textId="54E32AFC" w:rsidR="00F65986" w:rsidRPr="001367DF" w:rsidRDefault="00F65986" w:rsidP="00F65986">
            <w:pPr>
              <w:tabs>
                <w:tab w:val="left" w:pos="421"/>
              </w:tabs>
              <w:kinsoku w:val="0"/>
              <w:spacing w:after="240" w:line="276" w:lineRule="auto"/>
              <w:ind w:left="103"/>
              <w:jc w:val="center"/>
              <w:rPr>
                <w:rFonts w:asciiTheme="majorHAnsi" w:hAnsiTheme="majorHAnsi"/>
                <w:color w:val="000000"/>
                <w:sz w:val="20"/>
                <w:szCs w:val="20"/>
              </w:rPr>
            </w:pPr>
            <w:r w:rsidRPr="00141019">
              <w:rPr>
                <w:rFonts w:asciiTheme="majorHAnsi" w:hAnsiTheme="majorHAnsi" w:cs="Arial"/>
                <w:color w:val="000000"/>
                <w:sz w:val="20"/>
                <w:szCs w:val="20"/>
              </w:rPr>
              <w:t>Liste d’attente</w:t>
            </w:r>
          </w:p>
        </w:tc>
      </w:tr>
    </w:tbl>
    <w:p w14:paraId="53B5B345" w14:textId="77777777" w:rsidR="0097612E" w:rsidRPr="00B85D43" w:rsidRDefault="0097612E" w:rsidP="00B85D43">
      <w:pPr>
        <w:pBdr>
          <w:top w:val="nil"/>
          <w:left w:val="nil"/>
          <w:bottom w:val="nil"/>
          <w:right w:val="nil"/>
          <w:between w:val="nil"/>
        </w:pBdr>
        <w:jc w:val="both"/>
        <w:rPr>
          <w:rFonts w:asciiTheme="majorHAnsi" w:eastAsia="Calibri" w:hAnsiTheme="majorHAnsi" w:cs="Calibri"/>
          <w:b/>
          <w:color w:val="366091"/>
          <w:sz w:val="26"/>
          <w:szCs w:val="26"/>
        </w:rPr>
      </w:pPr>
    </w:p>
    <w:p w14:paraId="3E373A15" w14:textId="129887D8" w:rsidR="00B85D43" w:rsidRPr="00B85D43" w:rsidRDefault="00B85D43" w:rsidP="00AE5C10">
      <w:pPr>
        <w:jc w:val="center"/>
        <w:rPr>
          <w:rFonts w:asciiTheme="majorHAnsi" w:hAnsiTheme="majorHAnsi"/>
          <w:b/>
          <w:sz w:val="28"/>
          <w:szCs w:val="28"/>
          <w:shd w:val="clear" w:color="auto" w:fill="FCFCFC"/>
        </w:rPr>
      </w:pPr>
      <w:r w:rsidRPr="001367DF">
        <w:rPr>
          <w:rFonts w:asciiTheme="majorHAnsi" w:hAnsiTheme="majorHAnsi"/>
          <w:b/>
          <w:sz w:val="28"/>
          <w:szCs w:val="28"/>
          <w:highlight w:val="lightGray"/>
          <w:shd w:val="clear" w:color="auto" w:fill="FCFCFC"/>
        </w:rPr>
        <w:t>Département de Physique</w:t>
      </w:r>
    </w:p>
    <w:p w14:paraId="35E128C3" w14:textId="025B6EBB" w:rsidR="00B85D43" w:rsidRPr="00F95840" w:rsidRDefault="00B85D43" w:rsidP="001367DF">
      <w:pPr>
        <w:spacing w:before="9"/>
        <w:jc w:val="center"/>
        <w:rPr>
          <w:rFonts w:ascii="Cambria" w:hAnsi="Cambria"/>
          <w:b/>
          <w:bCs/>
        </w:rPr>
      </w:pPr>
      <w:r w:rsidRPr="00F95840">
        <w:rPr>
          <w:rFonts w:ascii="Cambria" w:hAnsi="Cambria"/>
          <w:b/>
          <w:bCs/>
        </w:rPr>
        <w:t>Classement des candidatures pour un Séjour Scientifique de Haut Niveau (SSHN)</w:t>
      </w:r>
    </w:p>
    <w:tbl>
      <w:tblPr>
        <w:tblStyle w:val="Grilledutableau3"/>
        <w:tblW w:w="0" w:type="auto"/>
        <w:jc w:val="center"/>
        <w:tblLook w:val="04A0" w:firstRow="1" w:lastRow="0" w:firstColumn="1" w:lastColumn="0" w:noHBand="0" w:noVBand="1"/>
      </w:tblPr>
      <w:tblGrid>
        <w:gridCol w:w="727"/>
        <w:gridCol w:w="1713"/>
        <w:gridCol w:w="1741"/>
        <w:gridCol w:w="1205"/>
        <w:gridCol w:w="2413"/>
        <w:gridCol w:w="2119"/>
      </w:tblGrid>
      <w:tr w:rsidR="00381D63" w:rsidRPr="001367DF" w14:paraId="6D4767C3" w14:textId="77777777" w:rsidTr="008D0324">
        <w:trPr>
          <w:jc w:val="center"/>
        </w:trPr>
        <w:tc>
          <w:tcPr>
            <w:tcW w:w="727" w:type="dxa"/>
            <w:vAlign w:val="center"/>
          </w:tcPr>
          <w:p w14:paraId="19E589D3" w14:textId="77777777" w:rsidR="00381D63" w:rsidRPr="001367DF" w:rsidRDefault="00381D63" w:rsidP="00B85D43">
            <w:pPr>
              <w:jc w:val="both"/>
              <w:rPr>
                <w:rFonts w:asciiTheme="majorHAnsi" w:eastAsia="Calibri" w:hAnsiTheme="majorHAnsi" w:cs="Calibri"/>
                <w:b/>
                <w:bCs/>
                <w:color w:val="366091"/>
                <w:sz w:val="20"/>
                <w:szCs w:val="20"/>
              </w:rPr>
            </w:pPr>
            <w:r w:rsidRPr="001367DF">
              <w:rPr>
                <w:rFonts w:asciiTheme="majorHAnsi" w:hAnsiTheme="majorHAnsi"/>
                <w:b/>
                <w:bCs/>
                <w:sz w:val="20"/>
                <w:szCs w:val="20"/>
                <w:shd w:val="clear" w:color="auto" w:fill="FCFCFC"/>
              </w:rPr>
              <w:t>Rang</w:t>
            </w:r>
          </w:p>
        </w:tc>
        <w:tc>
          <w:tcPr>
            <w:tcW w:w="1713" w:type="dxa"/>
          </w:tcPr>
          <w:p w14:paraId="15E513FC" w14:textId="77777777" w:rsidR="00381D63" w:rsidRPr="00381D63" w:rsidRDefault="00381D63" w:rsidP="00B85D43">
            <w:pPr>
              <w:jc w:val="both"/>
              <w:rPr>
                <w:rFonts w:asciiTheme="majorHAnsi" w:eastAsia="Calibri" w:hAnsiTheme="majorHAnsi" w:cs="Calibri"/>
                <w:color w:val="366091"/>
                <w:sz w:val="20"/>
                <w:szCs w:val="20"/>
              </w:rPr>
            </w:pPr>
            <w:r w:rsidRPr="00381D63">
              <w:rPr>
                <w:rFonts w:asciiTheme="majorHAnsi" w:hAnsiTheme="majorHAnsi"/>
                <w:sz w:val="20"/>
                <w:szCs w:val="20"/>
                <w:shd w:val="clear" w:color="auto" w:fill="FCFCFC"/>
              </w:rPr>
              <w:t xml:space="preserve">    Nom </w:t>
            </w:r>
          </w:p>
        </w:tc>
        <w:tc>
          <w:tcPr>
            <w:tcW w:w="1741" w:type="dxa"/>
          </w:tcPr>
          <w:p w14:paraId="103C6418" w14:textId="77777777" w:rsidR="00381D63" w:rsidRPr="00381D63" w:rsidRDefault="00381D63" w:rsidP="00B85D43">
            <w:pPr>
              <w:jc w:val="both"/>
              <w:rPr>
                <w:rFonts w:asciiTheme="majorHAnsi" w:eastAsia="Calibri" w:hAnsiTheme="majorHAnsi" w:cs="Calibri"/>
                <w:color w:val="366091"/>
                <w:sz w:val="20"/>
                <w:szCs w:val="20"/>
              </w:rPr>
            </w:pPr>
            <w:r w:rsidRPr="00381D63">
              <w:rPr>
                <w:rFonts w:asciiTheme="majorHAnsi" w:hAnsiTheme="majorHAnsi"/>
                <w:sz w:val="20"/>
                <w:szCs w:val="20"/>
                <w:shd w:val="clear" w:color="auto" w:fill="FCFCFC"/>
              </w:rPr>
              <w:t xml:space="preserve">  Prénoms</w:t>
            </w:r>
          </w:p>
        </w:tc>
        <w:tc>
          <w:tcPr>
            <w:tcW w:w="1205" w:type="dxa"/>
          </w:tcPr>
          <w:p w14:paraId="4F664EBA" w14:textId="77777777" w:rsidR="00381D63" w:rsidRPr="001367DF" w:rsidRDefault="00381D63" w:rsidP="00B85D43">
            <w:pPr>
              <w:widowControl/>
              <w:tabs>
                <w:tab w:val="left" w:pos="1553"/>
              </w:tabs>
              <w:jc w:val="center"/>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Durée</w:t>
            </w:r>
          </w:p>
        </w:tc>
        <w:tc>
          <w:tcPr>
            <w:tcW w:w="2413" w:type="dxa"/>
          </w:tcPr>
          <w:p w14:paraId="22E7224B" w14:textId="77777777" w:rsidR="00381D63" w:rsidRPr="001367DF" w:rsidRDefault="00381D63" w:rsidP="000B7435">
            <w:pPr>
              <w:jc w:val="center"/>
              <w:rPr>
                <w:rFonts w:asciiTheme="majorHAnsi" w:eastAsia="Calibri" w:hAnsiTheme="majorHAnsi" w:cs="Calibri"/>
                <w:b/>
                <w:bCs/>
                <w:color w:val="366091"/>
                <w:sz w:val="20"/>
                <w:szCs w:val="20"/>
              </w:rPr>
            </w:pPr>
            <w:r w:rsidRPr="001367DF">
              <w:rPr>
                <w:rFonts w:asciiTheme="majorHAnsi" w:hAnsiTheme="majorHAnsi"/>
                <w:b/>
                <w:bCs/>
                <w:sz w:val="20"/>
                <w:szCs w:val="20"/>
                <w:shd w:val="clear" w:color="auto" w:fill="FCFCFC"/>
              </w:rPr>
              <w:t>Destination</w:t>
            </w:r>
          </w:p>
        </w:tc>
        <w:tc>
          <w:tcPr>
            <w:tcW w:w="2119" w:type="dxa"/>
          </w:tcPr>
          <w:p w14:paraId="181B603B" w14:textId="77777777" w:rsidR="00381D63" w:rsidRPr="001367DF" w:rsidRDefault="00381D63" w:rsidP="001A0AF5">
            <w:pPr>
              <w:jc w:val="center"/>
              <w:rPr>
                <w:rFonts w:asciiTheme="majorHAnsi" w:hAnsiTheme="majorHAnsi"/>
                <w:b/>
                <w:bCs/>
                <w:sz w:val="20"/>
                <w:szCs w:val="20"/>
                <w:shd w:val="clear" w:color="auto" w:fill="FCFCFC"/>
              </w:rPr>
            </w:pPr>
            <w:r w:rsidRPr="001367DF">
              <w:rPr>
                <w:rFonts w:asciiTheme="majorHAnsi" w:hAnsiTheme="majorHAnsi" w:cstheme="majorBidi"/>
                <w:b/>
                <w:bCs/>
                <w:color w:val="000000"/>
                <w:sz w:val="20"/>
                <w:szCs w:val="20"/>
              </w:rPr>
              <w:t>Avis du CSF</w:t>
            </w:r>
          </w:p>
        </w:tc>
      </w:tr>
      <w:tr w:rsidR="001A0AF5" w:rsidRPr="001367DF" w14:paraId="4CEFC552" w14:textId="77777777" w:rsidTr="008D0324">
        <w:trPr>
          <w:jc w:val="center"/>
        </w:trPr>
        <w:tc>
          <w:tcPr>
            <w:tcW w:w="727" w:type="dxa"/>
            <w:vAlign w:val="bottom"/>
          </w:tcPr>
          <w:p w14:paraId="676483BF" w14:textId="77777777" w:rsidR="001A0AF5" w:rsidRPr="001367DF" w:rsidRDefault="001A0AF5" w:rsidP="001A0AF5">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w:t>
            </w:r>
          </w:p>
        </w:tc>
        <w:tc>
          <w:tcPr>
            <w:tcW w:w="1713" w:type="dxa"/>
          </w:tcPr>
          <w:p w14:paraId="161F2369" w14:textId="66CAEB1A" w:rsidR="001A0AF5" w:rsidRPr="00381D63" w:rsidRDefault="001A0AF5" w:rsidP="001A0AF5">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BOURAHLA</w:t>
            </w:r>
          </w:p>
        </w:tc>
        <w:tc>
          <w:tcPr>
            <w:tcW w:w="1741" w:type="dxa"/>
          </w:tcPr>
          <w:p w14:paraId="439E31A3" w14:textId="657D654B" w:rsidR="001A0AF5" w:rsidRPr="00381D63" w:rsidRDefault="001A0AF5" w:rsidP="001A0AF5">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Boualem</w:t>
            </w:r>
          </w:p>
        </w:tc>
        <w:tc>
          <w:tcPr>
            <w:tcW w:w="1205" w:type="dxa"/>
            <w:vAlign w:val="center"/>
          </w:tcPr>
          <w:p w14:paraId="6D9410A4" w14:textId="45154FD0" w:rsidR="001A0AF5" w:rsidRPr="001367DF" w:rsidRDefault="001A0AF5" w:rsidP="001A0AF5">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15 jours</w:t>
            </w:r>
          </w:p>
        </w:tc>
        <w:tc>
          <w:tcPr>
            <w:tcW w:w="2413" w:type="dxa"/>
            <w:vAlign w:val="center"/>
          </w:tcPr>
          <w:p w14:paraId="644F4283" w14:textId="7E39FA43" w:rsidR="001A0AF5" w:rsidRPr="001367DF" w:rsidRDefault="009C0943" w:rsidP="001A0AF5">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4FB77AD3" w14:textId="0D966609" w:rsidR="001A0AF5" w:rsidRPr="001A0AF5" w:rsidRDefault="007F6A6C" w:rsidP="001A0AF5">
            <w:pPr>
              <w:jc w:val="center"/>
              <w:rPr>
                <w:rFonts w:asciiTheme="majorHAnsi" w:hAnsiTheme="majorHAnsi" w:cstheme="majorBidi"/>
                <w:bCs/>
                <w:color w:val="000000"/>
                <w:sz w:val="20"/>
                <w:szCs w:val="20"/>
              </w:rPr>
            </w:pPr>
            <w:r>
              <w:rPr>
                <w:rFonts w:asciiTheme="majorHAnsi" w:hAnsiTheme="majorHAnsi" w:cs="Arial"/>
                <w:color w:val="000000"/>
                <w:sz w:val="20"/>
                <w:szCs w:val="20"/>
              </w:rPr>
              <w:t>Retenu</w:t>
            </w:r>
          </w:p>
        </w:tc>
      </w:tr>
      <w:tr w:rsidR="007F6A6C" w:rsidRPr="001367DF" w14:paraId="28BDE782" w14:textId="77777777" w:rsidTr="008D0324">
        <w:trPr>
          <w:jc w:val="center"/>
        </w:trPr>
        <w:tc>
          <w:tcPr>
            <w:tcW w:w="727" w:type="dxa"/>
            <w:vAlign w:val="bottom"/>
          </w:tcPr>
          <w:p w14:paraId="2571BE5F"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w:t>
            </w:r>
          </w:p>
        </w:tc>
        <w:tc>
          <w:tcPr>
            <w:tcW w:w="1713" w:type="dxa"/>
          </w:tcPr>
          <w:p w14:paraId="17A1055A" w14:textId="47B7586A"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HAMIDI</w:t>
            </w:r>
          </w:p>
        </w:tc>
        <w:tc>
          <w:tcPr>
            <w:tcW w:w="1741" w:type="dxa"/>
          </w:tcPr>
          <w:p w14:paraId="17570213" w14:textId="26452E63"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Mahdi</w:t>
            </w:r>
          </w:p>
        </w:tc>
        <w:tc>
          <w:tcPr>
            <w:tcW w:w="1205" w:type="dxa"/>
            <w:vAlign w:val="center"/>
          </w:tcPr>
          <w:p w14:paraId="4C22EB1C" w14:textId="7EA75AE0"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15 jours</w:t>
            </w:r>
          </w:p>
        </w:tc>
        <w:tc>
          <w:tcPr>
            <w:tcW w:w="2413" w:type="dxa"/>
            <w:vAlign w:val="center"/>
          </w:tcPr>
          <w:p w14:paraId="72A263F7" w14:textId="172F6F19"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5AE1EFEB" w14:textId="57C658C8"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6C2597D" w14:textId="77777777" w:rsidTr="008D0324">
        <w:trPr>
          <w:jc w:val="center"/>
        </w:trPr>
        <w:tc>
          <w:tcPr>
            <w:tcW w:w="727" w:type="dxa"/>
            <w:vAlign w:val="bottom"/>
          </w:tcPr>
          <w:p w14:paraId="1867379A"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3</w:t>
            </w:r>
          </w:p>
        </w:tc>
        <w:tc>
          <w:tcPr>
            <w:tcW w:w="1713" w:type="dxa"/>
          </w:tcPr>
          <w:p w14:paraId="4ACCCC76" w14:textId="0AB213C4"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BELKHIR</w:t>
            </w:r>
          </w:p>
        </w:tc>
        <w:tc>
          <w:tcPr>
            <w:tcW w:w="1741" w:type="dxa"/>
          </w:tcPr>
          <w:p w14:paraId="2DCCA994" w14:textId="7F7BB886"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Abderrahmane</w:t>
            </w:r>
          </w:p>
        </w:tc>
        <w:tc>
          <w:tcPr>
            <w:tcW w:w="1205" w:type="dxa"/>
            <w:vAlign w:val="center"/>
          </w:tcPr>
          <w:p w14:paraId="4D0762E1" w14:textId="40571D31"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15 jours</w:t>
            </w:r>
          </w:p>
        </w:tc>
        <w:tc>
          <w:tcPr>
            <w:tcW w:w="2413" w:type="dxa"/>
            <w:vAlign w:val="center"/>
          </w:tcPr>
          <w:p w14:paraId="2F693851" w14:textId="1A167AF4"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72A24873" w14:textId="6F48C76C"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32F8F452" w14:textId="77777777" w:rsidTr="008D0324">
        <w:trPr>
          <w:jc w:val="center"/>
        </w:trPr>
        <w:tc>
          <w:tcPr>
            <w:tcW w:w="727" w:type="dxa"/>
            <w:vAlign w:val="bottom"/>
          </w:tcPr>
          <w:p w14:paraId="78EFF808"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4</w:t>
            </w:r>
          </w:p>
        </w:tc>
        <w:tc>
          <w:tcPr>
            <w:tcW w:w="1713" w:type="dxa"/>
          </w:tcPr>
          <w:p w14:paraId="290B5321" w14:textId="45717D2C"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BELDJEBLI</w:t>
            </w:r>
          </w:p>
        </w:tc>
        <w:tc>
          <w:tcPr>
            <w:tcW w:w="1741" w:type="dxa"/>
          </w:tcPr>
          <w:p w14:paraId="3280D528" w14:textId="16C7649C" w:rsidR="007F6A6C" w:rsidRPr="00381D63" w:rsidRDefault="007F6A6C" w:rsidP="007F6A6C">
            <w:pPr>
              <w:jc w:val="both"/>
              <w:rPr>
                <w:rFonts w:asciiTheme="majorHAnsi" w:eastAsia="Calibri" w:hAnsiTheme="majorHAnsi" w:cs="Calibri"/>
                <w:color w:val="366091"/>
                <w:sz w:val="20"/>
                <w:szCs w:val="20"/>
              </w:rPr>
            </w:pPr>
            <w:proofErr w:type="spellStart"/>
            <w:r w:rsidRPr="00381D63">
              <w:rPr>
                <w:rFonts w:asciiTheme="majorHAnsi" w:hAnsiTheme="majorHAnsi"/>
                <w:color w:val="000000"/>
                <w:sz w:val="20"/>
                <w:szCs w:val="20"/>
              </w:rPr>
              <w:t>Ouidad</w:t>
            </w:r>
            <w:proofErr w:type="spellEnd"/>
          </w:p>
        </w:tc>
        <w:tc>
          <w:tcPr>
            <w:tcW w:w="1205" w:type="dxa"/>
            <w:vAlign w:val="center"/>
          </w:tcPr>
          <w:p w14:paraId="6B99EC9F" w14:textId="64B9EAA3"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0B178973" w14:textId="73D8D019"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2100B3A8" w14:textId="5617611C"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00298CB1" w14:textId="77777777" w:rsidTr="008D0324">
        <w:trPr>
          <w:jc w:val="center"/>
        </w:trPr>
        <w:tc>
          <w:tcPr>
            <w:tcW w:w="727" w:type="dxa"/>
            <w:vAlign w:val="bottom"/>
          </w:tcPr>
          <w:p w14:paraId="13C1C1C9"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5</w:t>
            </w:r>
          </w:p>
        </w:tc>
        <w:tc>
          <w:tcPr>
            <w:tcW w:w="1713" w:type="dxa"/>
          </w:tcPr>
          <w:p w14:paraId="0B340740" w14:textId="67359903"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BRAIK</w:t>
            </w:r>
          </w:p>
        </w:tc>
        <w:tc>
          <w:tcPr>
            <w:tcW w:w="1741" w:type="dxa"/>
          </w:tcPr>
          <w:p w14:paraId="6606E3CF" w14:textId="066A6143"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Macilia</w:t>
            </w:r>
          </w:p>
        </w:tc>
        <w:tc>
          <w:tcPr>
            <w:tcW w:w="1205" w:type="dxa"/>
            <w:vAlign w:val="center"/>
          </w:tcPr>
          <w:p w14:paraId="1078715C" w14:textId="3225346F"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77A19E5A" w14:textId="690DBF09" w:rsidR="007F6A6C" w:rsidRPr="001367DF" w:rsidRDefault="007F6A6C" w:rsidP="007F6A6C">
            <w:pPr>
              <w:rPr>
                <w:rFonts w:asciiTheme="majorHAnsi" w:eastAsia="Calibri" w:hAnsiTheme="majorHAnsi" w:cs="Calibri"/>
                <w:color w:val="366091"/>
                <w:sz w:val="20"/>
                <w:szCs w:val="20"/>
              </w:rPr>
            </w:pPr>
            <w:r>
              <w:rPr>
                <w:rFonts w:ascii="Cambria" w:hAnsi="Cambria"/>
                <w:sz w:val="20"/>
                <w:szCs w:val="20"/>
              </w:rPr>
              <w:t xml:space="preserve">             </w:t>
            </w:r>
            <w:r w:rsidRPr="00844A23">
              <w:rPr>
                <w:rFonts w:ascii="Cambria" w:hAnsi="Cambria"/>
                <w:sz w:val="20"/>
                <w:szCs w:val="20"/>
              </w:rPr>
              <w:t>France</w:t>
            </w:r>
            <w:r>
              <w:rPr>
                <w:rFonts w:ascii="Cambria" w:hAnsi="Cambria"/>
                <w:sz w:val="20"/>
                <w:szCs w:val="20"/>
              </w:rPr>
              <w:t xml:space="preserve"> Paris</w:t>
            </w:r>
          </w:p>
        </w:tc>
        <w:tc>
          <w:tcPr>
            <w:tcW w:w="2119" w:type="dxa"/>
          </w:tcPr>
          <w:p w14:paraId="0E44CAED" w14:textId="59F55825"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412B2AAF" w14:textId="77777777" w:rsidTr="008D0324">
        <w:trPr>
          <w:jc w:val="center"/>
        </w:trPr>
        <w:tc>
          <w:tcPr>
            <w:tcW w:w="727" w:type="dxa"/>
            <w:vAlign w:val="bottom"/>
          </w:tcPr>
          <w:p w14:paraId="55070451"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6</w:t>
            </w:r>
          </w:p>
        </w:tc>
        <w:tc>
          <w:tcPr>
            <w:tcW w:w="1713" w:type="dxa"/>
          </w:tcPr>
          <w:p w14:paraId="093D831A" w14:textId="2BCCE852"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MEZEGHRANE</w:t>
            </w:r>
          </w:p>
        </w:tc>
        <w:tc>
          <w:tcPr>
            <w:tcW w:w="1741" w:type="dxa"/>
          </w:tcPr>
          <w:p w14:paraId="17DB3EFC" w14:textId="4785943B"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Abdelaziz</w:t>
            </w:r>
          </w:p>
        </w:tc>
        <w:tc>
          <w:tcPr>
            <w:tcW w:w="1205" w:type="dxa"/>
            <w:vAlign w:val="center"/>
          </w:tcPr>
          <w:p w14:paraId="55AB8D31" w14:textId="22E8C010"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315483F7" w14:textId="71C0BB29"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12577B8A" w14:textId="34436FA4"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08A8382F" w14:textId="77777777" w:rsidTr="008D0324">
        <w:trPr>
          <w:jc w:val="center"/>
        </w:trPr>
        <w:tc>
          <w:tcPr>
            <w:tcW w:w="727" w:type="dxa"/>
            <w:vAlign w:val="bottom"/>
          </w:tcPr>
          <w:p w14:paraId="30115557"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7</w:t>
            </w:r>
          </w:p>
        </w:tc>
        <w:tc>
          <w:tcPr>
            <w:tcW w:w="1713" w:type="dxa"/>
          </w:tcPr>
          <w:p w14:paraId="2403B550" w14:textId="71C54F9B"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LAMROUS</w:t>
            </w:r>
          </w:p>
        </w:tc>
        <w:tc>
          <w:tcPr>
            <w:tcW w:w="1741" w:type="dxa"/>
          </w:tcPr>
          <w:p w14:paraId="3D4F7536" w14:textId="5DF63DFF"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Omar</w:t>
            </w:r>
          </w:p>
        </w:tc>
        <w:tc>
          <w:tcPr>
            <w:tcW w:w="1205" w:type="dxa"/>
            <w:vAlign w:val="center"/>
          </w:tcPr>
          <w:p w14:paraId="2377D8DF" w14:textId="3D5D8EE4"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47C79D3B" w14:textId="6EB89118"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4FE7BF71" w14:textId="1A1EA525"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3EA0D59B" w14:textId="77777777" w:rsidTr="008D0324">
        <w:trPr>
          <w:jc w:val="center"/>
        </w:trPr>
        <w:tc>
          <w:tcPr>
            <w:tcW w:w="727" w:type="dxa"/>
            <w:vAlign w:val="bottom"/>
          </w:tcPr>
          <w:p w14:paraId="3880064B"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8</w:t>
            </w:r>
          </w:p>
        </w:tc>
        <w:tc>
          <w:tcPr>
            <w:tcW w:w="1713" w:type="dxa"/>
          </w:tcPr>
          <w:p w14:paraId="227E2CF6" w14:textId="466E9FFE"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CHALALI</w:t>
            </w:r>
          </w:p>
        </w:tc>
        <w:tc>
          <w:tcPr>
            <w:tcW w:w="1741" w:type="dxa"/>
          </w:tcPr>
          <w:p w14:paraId="5D8F984E" w14:textId="2520125B" w:rsidR="007F6A6C" w:rsidRPr="00381D63" w:rsidRDefault="007F6A6C" w:rsidP="007F6A6C">
            <w:pPr>
              <w:jc w:val="both"/>
              <w:rPr>
                <w:rFonts w:asciiTheme="majorHAnsi" w:eastAsia="Calibri" w:hAnsiTheme="majorHAnsi" w:cs="Calibri"/>
                <w:color w:val="366091"/>
                <w:sz w:val="20"/>
                <w:szCs w:val="20"/>
              </w:rPr>
            </w:pPr>
            <w:proofErr w:type="spellStart"/>
            <w:r w:rsidRPr="00381D63">
              <w:rPr>
                <w:rFonts w:asciiTheme="majorHAnsi" w:hAnsiTheme="majorHAnsi"/>
                <w:color w:val="000000"/>
                <w:sz w:val="20"/>
                <w:szCs w:val="20"/>
              </w:rPr>
              <w:t>Rebiha</w:t>
            </w:r>
            <w:proofErr w:type="spellEnd"/>
          </w:p>
        </w:tc>
        <w:tc>
          <w:tcPr>
            <w:tcW w:w="1205" w:type="dxa"/>
            <w:vAlign w:val="center"/>
          </w:tcPr>
          <w:p w14:paraId="7BC2E3BC" w14:textId="3BC75BAE"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7EA7AAD7" w14:textId="327FB45B" w:rsidR="007F6A6C" w:rsidRPr="001367DF" w:rsidRDefault="00A80966" w:rsidP="007F6A6C">
            <w:pPr>
              <w:jc w:val="center"/>
              <w:rPr>
                <w:rFonts w:asciiTheme="majorHAnsi" w:eastAsia="Calibri" w:hAnsiTheme="majorHAnsi" w:cs="Calibri"/>
                <w:color w:val="366091"/>
                <w:sz w:val="20"/>
                <w:szCs w:val="20"/>
              </w:rPr>
            </w:pPr>
            <w:r>
              <w:rPr>
                <w:rFonts w:ascii="Cambria" w:hAnsi="Cambria"/>
                <w:sz w:val="20"/>
                <w:szCs w:val="20"/>
              </w:rPr>
              <w:t>Tunisie Tunis</w:t>
            </w:r>
          </w:p>
        </w:tc>
        <w:tc>
          <w:tcPr>
            <w:tcW w:w="2119" w:type="dxa"/>
          </w:tcPr>
          <w:p w14:paraId="0151EA94" w14:textId="24B2499F"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0DF76EB" w14:textId="77777777" w:rsidTr="008D0324">
        <w:trPr>
          <w:jc w:val="center"/>
        </w:trPr>
        <w:tc>
          <w:tcPr>
            <w:tcW w:w="727" w:type="dxa"/>
            <w:vAlign w:val="bottom"/>
          </w:tcPr>
          <w:p w14:paraId="3B2F6ABC"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9</w:t>
            </w:r>
          </w:p>
        </w:tc>
        <w:tc>
          <w:tcPr>
            <w:tcW w:w="1713" w:type="dxa"/>
          </w:tcPr>
          <w:p w14:paraId="251E81EB" w14:textId="2767023B"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ZALOUK</w:t>
            </w:r>
          </w:p>
        </w:tc>
        <w:tc>
          <w:tcPr>
            <w:tcW w:w="1741" w:type="dxa"/>
          </w:tcPr>
          <w:p w14:paraId="1E6AE320" w14:textId="226C85B7"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Djedjiga</w:t>
            </w:r>
          </w:p>
        </w:tc>
        <w:tc>
          <w:tcPr>
            <w:tcW w:w="1205" w:type="dxa"/>
            <w:vAlign w:val="center"/>
          </w:tcPr>
          <w:p w14:paraId="313C3B75" w14:textId="43B140C5"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6EC1B4A5" w14:textId="166A52D8"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183C002D" w14:textId="66BF0FAF"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6AA64C3F" w14:textId="77777777" w:rsidTr="008D0324">
        <w:trPr>
          <w:jc w:val="center"/>
        </w:trPr>
        <w:tc>
          <w:tcPr>
            <w:tcW w:w="727" w:type="dxa"/>
            <w:vAlign w:val="bottom"/>
          </w:tcPr>
          <w:p w14:paraId="27E1F488"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10</w:t>
            </w:r>
          </w:p>
        </w:tc>
        <w:tc>
          <w:tcPr>
            <w:tcW w:w="1713" w:type="dxa"/>
          </w:tcPr>
          <w:p w14:paraId="226ED31C" w14:textId="224628E0"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BRAHIMI</w:t>
            </w:r>
          </w:p>
        </w:tc>
        <w:tc>
          <w:tcPr>
            <w:tcW w:w="1741" w:type="dxa"/>
          </w:tcPr>
          <w:p w14:paraId="10A59A83" w14:textId="4DE0F762"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Samy</w:t>
            </w:r>
          </w:p>
        </w:tc>
        <w:tc>
          <w:tcPr>
            <w:tcW w:w="1205" w:type="dxa"/>
            <w:vAlign w:val="center"/>
          </w:tcPr>
          <w:p w14:paraId="7F630EFB" w14:textId="32869EDB"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1642A05B" w14:textId="1F7183AC"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150E8F90" w14:textId="4AC98BE2"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B982BBA" w14:textId="77777777" w:rsidTr="008D0324">
        <w:trPr>
          <w:jc w:val="center"/>
        </w:trPr>
        <w:tc>
          <w:tcPr>
            <w:tcW w:w="727" w:type="dxa"/>
            <w:vAlign w:val="bottom"/>
          </w:tcPr>
          <w:p w14:paraId="08C7EAED"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11</w:t>
            </w:r>
          </w:p>
        </w:tc>
        <w:tc>
          <w:tcPr>
            <w:tcW w:w="1713" w:type="dxa"/>
          </w:tcPr>
          <w:p w14:paraId="788C37FF" w14:textId="66FC29FE"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ARAR</w:t>
            </w:r>
          </w:p>
        </w:tc>
        <w:tc>
          <w:tcPr>
            <w:tcW w:w="1741" w:type="dxa"/>
          </w:tcPr>
          <w:p w14:paraId="364D30CA" w14:textId="0EF2FA6B"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Ouiza</w:t>
            </w:r>
          </w:p>
        </w:tc>
        <w:tc>
          <w:tcPr>
            <w:tcW w:w="1205" w:type="dxa"/>
            <w:vAlign w:val="center"/>
          </w:tcPr>
          <w:p w14:paraId="50CE7F15" w14:textId="7E42A3AE"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1CEE33DB" w14:textId="3A35FD33"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79480942" w14:textId="310838BD"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C784CE2" w14:textId="77777777" w:rsidTr="008D0324">
        <w:trPr>
          <w:jc w:val="center"/>
        </w:trPr>
        <w:tc>
          <w:tcPr>
            <w:tcW w:w="727" w:type="dxa"/>
            <w:vAlign w:val="bottom"/>
          </w:tcPr>
          <w:p w14:paraId="77D2570F"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12</w:t>
            </w:r>
          </w:p>
        </w:tc>
        <w:tc>
          <w:tcPr>
            <w:tcW w:w="1713" w:type="dxa"/>
          </w:tcPr>
          <w:p w14:paraId="5B62C825" w14:textId="2C36730C"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MOKRANI</w:t>
            </w:r>
          </w:p>
        </w:tc>
        <w:tc>
          <w:tcPr>
            <w:tcW w:w="1741" w:type="dxa"/>
          </w:tcPr>
          <w:p w14:paraId="77A50A48" w14:textId="5C2710E2"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SAIDA</w:t>
            </w:r>
          </w:p>
        </w:tc>
        <w:tc>
          <w:tcPr>
            <w:tcW w:w="1205" w:type="dxa"/>
            <w:vAlign w:val="center"/>
          </w:tcPr>
          <w:p w14:paraId="36F196EE" w14:textId="4847968A"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6D37F5A2" w14:textId="4D713618"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16D74B81" w14:textId="23758A1F"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7646C761" w14:textId="77777777" w:rsidTr="008D0324">
        <w:trPr>
          <w:jc w:val="center"/>
        </w:trPr>
        <w:tc>
          <w:tcPr>
            <w:tcW w:w="727" w:type="dxa"/>
            <w:vAlign w:val="bottom"/>
          </w:tcPr>
          <w:p w14:paraId="0E2A5CB6"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13</w:t>
            </w:r>
          </w:p>
        </w:tc>
        <w:tc>
          <w:tcPr>
            <w:tcW w:w="1713" w:type="dxa"/>
          </w:tcPr>
          <w:p w14:paraId="0A336718" w14:textId="52841145"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ZEGHDOUDI</w:t>
            </w:r>
          </w:p>
        </w:tc>
        <w:tc>
          <w:tcPr>
            <w:tcW w:w="1741" w:type="dxa"/>
          </w:tcPr>
          <w:p w14:paraId="7106C74D" w14:textId="0FABCDBD"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Thinhinane</w:t>
            </w:r>
          </w:p>
        </w:tc>
        <w:tc>
          <w:tcPr>
            <w:tcW w:w="1205" w:type="dxa"/>
            <w:vAlign w:val="center"/>
          </w:tcPr>
          <w:p w14:paraId="4ECB3BB3" w14:textId="242D20F2"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65BE1B0A" w14:textId="1AAB8932"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492046BE" w14:textId="6F408A78"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15C05FFB" w14:textId="77777777" w:rsidTr="008D0324">
        <w:trPr>
          <w:jc w:val="center"/>
        </w:trPr>
        <w:tc>
          <w:tcPr>
            <w:tcW w:w="727" w:type="dxa"/>
            <w:vAlign w:val="bottom"/>
          </w:tcPr>
          <w:p w14:paraId="145BC4B5"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14</w:t>
            </w:r>
          </w:p>
        </w:tc>
        <w:tc>
          <w:tcPr>
            <w:tcW w:w="1713" w:type="dxa"/>
          </w:tcPr>
          <w:p w14:paraId="1F961FF5" w14:textId="5B4B325A"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MEFTAH</w:t>
            </w:r>
          </w:p>
        </w:tc>
        <w:tc>
          <w:tcPr>
            <w:tcW w:w="1741" w:type="dxa"/>
          </w:tcPr>
          <w:p w14:paraId="5D54C96D" w14:textId="274DF110"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Ali</w:t>
            </w:r>
          </w:p>
        </w:tc>
        <w:tc>
          <w:tcPr>
            <w:tcW w:w="1205" w:type="dxa"/>
            <w:vAlign w:val="center"/>
          </w:tcPr>
          <w:p w14:paraId="23C1DAAB" w14:textId="595F3E6A"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5EEE92A2" w14:textId="3CB09056"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017C39C1" w14:textId="1A0D1B2D"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C48740D" w14:textId="77777777" w:rsidTr="008D0324">
        <w:trPr>
          <w:jc w:val="center"/>
        </w:trPr>
        <w:tc>
          <w:tcPr>
            <w:tcW w:w="727" w:type="dxa"/>
            <w:vAlign w:val="bottom"/>
          </w:tcPr>
          <w:p w14:paraId="102EE2E0"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15</w:t>
            </w:r>
          </w:p>
        </w:tc>
        <w:tc>
          <w:tcPr>
            <w:tcW w:w="1713" w:type="dxa"/>
          </w:tcPr>
          <w:p w14:paraId="71C25D50" w14:textId="5D0052B7"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ZEMBRI</w:t>
            </w:r>
          </w:p>
        </w:tc>
        <w:tc>
          <w:tcPr>
            <w:tcW w:w="1741" w:type="dxa"/>
          </w:tcPr>
          <w:p w14:paraId="4882B585" w14:textId="63B9B2EF"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Djamila</w:t>
            </w:r>
          </w:p>
        </w:tc>
        <w:tc>
          <w:tcPr>
            <w:tcW w:w="1205" w:type="dxa"/>
            <w:vAlign w:val="center"/>
          </w:tcPr>
          <w:p w14:paraId="4B2669A3" w14:textId="0E0B02C9"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1BAF6A8F" w14:textId="0AC2DF5E"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3397A958" w14:textId="03D85150"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574F274" w14:textId="77777777" w:rsidTr="008D0324">
        <w:trPr>
          <w:jc w:val="center"/>
        </w:trPr>
        <w:tc>
          <w:tcPr>
            <w:tcW w:w="727" w:type="dxa"/>
            <w:vAlign w:val="bottom"/>
          </w:tcPr>
          <w:p w14:paraId="629903D1"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16</w:t>
            </w:r>
          </w:p>
        </w:tc>
        <w:tc>
          <w:tcPr>
            <w:tcW w:w="1713" w:type="dxa"/>
          </w:tcPr>
          <w:p w14:paraId="233454C0" w14:textId="653ED08F"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CHIKH</w:t>
            </w:r>
          </w:p>
        </w:tc>
        <w:tc>
          <w:tcPr>
            <w:tcW w:w="1741" w:type="dxa"/>
          </w:tcPr>
          <w:p w14:paraId="29A40BD7" w14:textId="682FD076"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Anis</w:t>
            </w:r>
          </w:p>
        </w:tc>
        <w:tc>
          <w:tcPr>
            <w:tcW w:w="1205" w:type="dxa"/>
            <w:vAlign w:val="center"/>
          </w:tcPr>
          <w:p w14:paraId="2972DA18" w14:textId="2178C8E4"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36259546" w14:textId="49435AE9"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5ADC6E01" w14:textId="1CB413E0"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77C7B6E2" w14:textId="77777777" w:rsidTr="008D0324">
        <w:trPr>
          <w:jc w:val="center"/>
        </w:trPr>
        <w:tc>
          <w:tcPr>
            <w:tcW w:w="727" w:type="dxa"/>
            <w:vAlign w:val="bottom"/>
          </w:tcPr>
          <w:p w14:paraId="02864108"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17</w:t>
            </w:r>
          </w:p>
        </w:tc>
        <w:tc>
          <w:tcPr>
            <w:tcW w:w="1713" w:type="dxa"/>
          </w:tcPr>
          <w:p w14:paraId="7379912A" w14:textId="1EC4871F"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ZAIBA</w:t>
            </w:r>
          </w:p>
        </w:tc>
        <w:tc>
          <w:tcPr>
            <w:tcW w:w="1741" w:type="dxa"/>
          </w:tcPr>
          <w:p w14:paraId="19C3007C" w14:textId="4C69314C"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Soraya</w:t>
            </w:r>
          </w:p>
        </w:tc>
        <w:tc>
          <w:tcPr>
            <w:tcW w:w="1205" w:type="dxa"/>
            <w:vAlign w:val="center"/>
          </w:tcPr>
          <w:p w14:paraId="4A4659FE" w14:textId="04E1F076"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07F731EE" w14:textId="454536A3"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314323F8" w14:textId="436B397D"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12DF83A7" w14:textId="77777777" w:rsidTr="008D0324">
        <w:trPr>
          <w:jc w:val="center"/>
        </w:trPr>
        <w:tc>
          <w:tcPr>
            <w:tcW w:w="727" w:type="dxa"/>
            <w:vAlign w:val="bottom"/>
          </w:tcPr>
          <w:p w14:paraId="43BFFB7B"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18</w:t>
            </w:r>
          </w:p>
        </w:tc>
        <w:tc>
          <w:tcPr>
            <w:tcW w:w="1713" w:type="dxa"/>
          </w:tcPr>
          <w:p w14:paraId="371F6F6E" w14:textId="7E5C45DC"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DAOUI</w:t>
            </w:r>
          </w:p>
        </w:tc>
        <w:tc>
          <w:tcPr>
            <w:tcW w:w="1741" w:type="dxa"/>
          </w:tcPr>
          <w:p w14:paraId="4C02AF51" w14:textId="44DB1723"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Hassiba</w:t>
            </w:r>
          </w:p>
        </w:tc>
        <w:tc>
          <w:tcPr>
            <w:tcW w:w="1205" w:type="dxa"/>
            <w:vAlign w:val="center"/>
          </w:tcPr>
          <w:p w14:paraId="666B6B51" w14:textId="4264077A"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4200F13F" w14:textId="7C810153"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3933CA2A" w14:textId="03894455"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049B8873" w14:textId="77777777" w:rsidTr="008D0324">
        <w:trPr>
          <w:jc w:val="center"/>
        </w:trPr>
        <w:tc>
          <w:tcPr>
            <w:tcW w:w="727" w:type="dxa"/>
            <w:vAlign w:val="bottom"/>
          </w:tcPr>
          <w:p w14:paraId="23CA61B4"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19</w:t>
            </w:r>
          </w:p>
        </w:tc>
        <w:tc>
          <w:tcPr>
            <w:tcW w:w="1713" w:type="dxa"/>
          </w:tcPr>
          <w:p w14:paraId="26130D89" w14:textId="1EDDD807"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TALBI</w:t>
            </w:r>
          </w:p>
        </w:tc>
        <w:tc>
          <w:tcPr>
            <w:tcW w:w="1741" w:type="dxa"/>
          </w:tcPr>
          <w:p w14:paraId="43FAFDC3" w14:textId="1819EDB6"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Fatiha</w:t>
            </w:r>
          </w:p>
        </w:tc>
        <w:tc>
          <w:tcPr>
            <w:tcW w:w="1205" w:type="dxa"/>
            <w:vAlign w:val="center"/>
          </w:tcPr>
          <w:p w14:paraId="27205D74" w14:textId="7CE9AC0E"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1FAE0296" w14:textId="0D3E154B"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71A5E6FE" w14:textId="440F3523"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70883A8" w14:textId="77777777" w:rsidTr="008D0324">
        <w:trPr>
          <w:jc w:val="center"/>
        </w:trPr>
        <w:tc>
          <w:tcPr>
            <w:tcW w:w="727" w:type="dxa"/>
            <w:vAlign w:val="bottom"/>
          </w:tcPr>
          <w:p w14:paraId="5DCE6616"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20</w:t>
            </w:r>
          </w:p>
        </w:tc>
        <w:tc>
          <w:tcPr>
            <w:tcW w:w="1713" w:type="dxa"/>
          </w:tcPr>
          <w:p w14:paraId="522F50AE" w14:textId="2982E357"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LALAM</w:t>
            </w:r>
          </w:p>
        </w:tc>
        <w:tc>
          <w:tcPr>
            <w:tcW w:w="1741" w:type="dxa"/>
          </w:tcPr>
          <w:p w14:paraId="7C36F242" w14:textId="4BDED849"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Fadila</w:t>
            </w:r>
          </w:p>
        </w:tc>
        <w:tc>
          <w:tcPr>
            <w:tcW w:w="1205" w:type="dxa"/>
            <w:vAlign w:val="center"/>
          </w:tcPr>
          <w:p w14:paraId="7BEB44F9" w14:textId="450E4158"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0BC1F767" w14:textId="38CE13FC"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2B3CD01C" w14:textId="16766BC4"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20D38563" w14:textId="77777777" w:rsidTr="008D0324">
        <w:trPr>
          <w:jc w:val="center"/>
        </w:trPr>
        <w:tc>
          <w:tcPr>
            <w:tcW w:w="727" w:type="dxa"/>
            <w:vAlign w:val="bottom"/>
          </w:tcPr>
          <w:p w14:paraId="7CAFBACA"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21</w:t>
            </w:r>
          </w:p>
        </w:tc>
        <w:tc>
          <w:tcPr>
            <w:tcW w:w="1713" w:type="dxa"/>
          </w:tcPr>
          <w:p w14:paraId="7C9DD3C3" w14:textId="5D8AA783"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DJAHMOUM</w:t>
            </w:r>
          </w:p>
        </w:tc>
        <w:tc>
          <w:tcPr>
            <w:tcW w:w="1741" w:type="dxa"/>
          </w:tcPr>
          <w:p w14:paraId="4DD1CDC2" w14:textId="3B330932"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Mourad</w:t>
            </w:r>
          </w:p>
        </w:tc>
        <w:tc>
          <w:tcPr>
            <w:tcW w:w="1205" w:type="dxa"/>
            <w:vAlign w:val="center"/>
          </w:tcPr>
          <w:p w14:paraId="26208710" w14:textId="18144E59"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48EA2C3B" w14:textId="32DB0098"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5AAFAED8" w14:textId="5810EED5"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7AB788BE" w14:textId="77777777" w:rsidTr="008D0324">
        <w:trPr>
          <w:jc w:val="center"/>
        </w:trPr>
        <w:tc>
          <w:tcPr>
            <w:tcW w:w="727" w:type="dxa"/>
            <w:vAlign w:val="bottom"/>
          </w:tcPr>
          <w:p w14:paraId="6DB0F689"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22</w:t>
            </w:r>
          </w:p>
        </w:tc>
        <w:tc>
          <w:tcPr>
            <w:tcW w:w="1713" w:type="dxa"/>
          </w:tcPr>
          <w:p w14:paraId="38EEE23A" w14:textId="33819709"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ARAB</w:t>
            </w:r>
          </w:p>
        </w:tc>
        <w:tc>
          <w:tcPr>
            <w:tcW w:w="1741" w:type="dxa"/>
          </w:tcPr>
          <w:p w14:paraId="3F6999AC" w14:textId="56D33A0D" w:rsidR="007F6A6C" w:rsidRPr="00381D63" w:rsidRDefault="007F6A6C" w:rsidP="007F6A6C">
            <w:pPr>
              <w:jc w:val="both"/>
              <w:rPr>
                <w:rFonts w:asciiTheme="majorHAnsi" w:eastAsia="Calibri" w:hAnsiTheme="majorHAnsi" w:cs="Calibri"/>
                <w:color w:val="366091"/>
                <w:sz w:val="20"/>
                <w:szCs w:val="20"/>
              </w:rPr>
            </w:pPr>
            <w:proofErr w:type="spellStart"/>
            <w:r w:rsidRPr="00381D63">
              <w:rPr>
                <w:rFonts w:asciiTheme="majorHAnsi" w:hAnsiTheme="majorHAnsi"/>
                <w:color w:val="000000"/>
                <w:sz w:val="20"/>
                <w:szCs w:val="20"/>
              </w:rPr>
              <w:t>kamel</w:t>
            </w:r>
            <w:proofErr w:type="spellEnd"/>
          </w:p>
        </w:tc>
        <w:tc>
          <w:tcPr>
            <w:tcW w:w="1205" w:type="dxa"/>
            <w:vAlign w:val="center"/>
          </w:tcPr>
          <w:p w14:paraId="181C0138" w14:textId="2CFA02B8"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05677DBD" w14:textId="4966B90B"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6E4F7E92" w14:textId="1CA736CD"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222C9910" w14:textId="77777777" w:rsidTr="008D0324">
        <w:trPr>
          <w:jc w:val="center"/>
        </w:trPr>
        <w:tc>
          <w:tcPr>
            <w:tcW w:w="727" w:type="dxa"/>
            <w:vAlign w:val="bottom"/>
          </w:tcPr>
          <w:p w14:paraId="6E05DBD4"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23</w:t>
            </w:r>
          </w:p>
        </w:tc>
        <w:tc>
          <w:tcPr>
            <w:tcW w:w="1713" w:type="dxa"/>
          </w:tcPr>
          <w:p w14:paraId="71CF4920" w14:textId="4EA79522"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AMROUCH</w:t>
            </w:r>
          </w:p>
        </w:tc>
        <w:tc>
          <w:tcPr>
            <w:tcW w:w="1741" w:type="dxa"/>
          </w:tcPr>
          <w:p w14:paraId="38354D3B" w14:textId="0688FF93"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Samah</w:t>
            </w:r>
          </w:p>
        </w:tc>
        <w:tc>
          <w:tcPr>
            <w:tcW w:w="1205" w:type="dxa"/>
            <w:vAlign w:val="center"/>
          </w:tcPr>
          <w:p w14:paraId="19588C73" w14:textId="6A2D0739"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7510D00C" w14:textId="39BEBA3A"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210A4603" w14:textId="55EE0CA5"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12A46BB" w14:textId="77777777" w:rsidTr="008D0324">
        <w:trPr>
          <w:jc w:val="center"/>
        </w:trPr>
        <w:tc>
          <w:tcPr>
            <w:tcW w:w="727" w:type="dxa"/>
            <w:vAlign w:val="bottom"/>
          </w:tcPr>
          <w:p w14:paraId="23F8C897"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24</w:t>
            </w:r>
          </w:p>
        </w:tc>
        <w:tc>
          <w:tcPr>
            <w:tcW w:w="1713" w:type="dxa"/>
          </w:tcPr>
          <w:p w14:paraId="1A34112A" w14:textId="3E1D475D"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KERMOUN</w:t>
            </w:r>
          </w:p>
        </w:tc>
        <w:tc>
          <w:tcPr>
            <w:tcW w:w="1741" w:type="dxa"/>
          </w:tcPr>
          <w:p w14:paraId="5A833699" w14:textId="235E3641"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Fatma</w:t>
            </w:r>
          </w:p>
        </w:tc>
        <w:tc>
          <w:tcPr>
            <w:tcW w:w="1205" w:type="dxa"/>
            <w:vAlign w:val="center"/>
          </w:tcPr>
          <w:p w14:paraId="0141A9A2" w14:textId="7D3BB1B9"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4F1563D3" w14:textId="6F301657"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02A3636F" w14:textId="2867FC4C"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1534C326" w14:textId="77777777" w:rsidTr="008D0324">
        <w:trPr>
          <w:jc w:val="center"/>
        </w:trPr>
        <w:tc>
          <w:tcPr>
            <w:tcW w:w="727" w:type="dxa"/>
            <w:vAlign w:val="bottom"/>
          </w:tcPr>
          <w:p w14:paraId="5DE8509F"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25</w:t>
            </w:r>
          </w:p>
        </w:tc>
        <w:tc>
          <w:tcPr>
            <w:tcW w:w="1713" w:type="dxa"/>
          </w:tcPr>
          <w:p w14:paraId="3469C8B1" w14:textId="49206FAB"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FENTAZI</w:t>
            </w:r>
          </w:p>
        </w:tc>
        <w:tc>
          <w:tcPr>
            <w:tcW w:w="1741" w:type="dxa"/>
          </w:tcPr>
          <w:p w14:paraId="5944FB7A" w14:textId="6466506E"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Sekoura</w:t>
            </w:r>
          </w:p>
        </w:tc>
        <w:tc>
          <w:tcPr>
            <w:tcW w:w="1205" w:type="dxa"/>
            <w:vAlign w:val="center"/>
          </w:tcPr>
          <w:p w14:paraId="5E6A9D9E" w14:textId="4935DA3B"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3B2D9209" w14:textId="5B1831F6"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r w:rsidRPr="001367DF">
              <w:rPr>
                <w:rFonts w:asciiTheme="majorHAnsi" w:hAnsiTheme="majorHAnsi" w:cs="Calibri"/>
                <w:color w:val="000000"/>
                <w:sz w:val="20"/>
                <w:szCs w:val="20"/>
              </w:rPr>
              <w:t xml:space="preserve"> </w:t>
            </w:r>
          </w:p>
        </w:tc>
        <w:tc>
          <w:tcPr>
            <w:tcW w:w="2119" w:type="dxa"/>
          </w:tcPr>
          <w:p w14:paraId="5E4842BA" w14:textId="3846A7BB"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51920335" w14:textId="77777777" w:rsidTr="008D0324">
        <w:trPr>
          <w:jc w:val="center"/>
        </w:trPr>
        <w:tc>
          <w:tcPr>
            <w:tcW w:w="727" w:type="dxa"/>
            <w:vAlign w:val="bottom"/>
          </w:tcPr>
          <w:p w14:paraId="242F39A9"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26</w:t>
            </w:r>
          </w:p>
        </w:tc>
        <w:tc>
          <w:tcPr>
            <w:tcW w:w="1713" w:type="dxa"/>
          </w:tcPr>
          <w:p w14:paraId="42C3CC5B" w14:textId="5ADC72ED"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BOUAMAMA</w:t>
            </w:r>
          </w:p>
        </w:tc>
        <w:tc>
          <w:tcPr>
            <w:tcW w:w="1741" w:type="dxa"/>
          </w:tcPr>
          <w:p w14:paraId="6C838F3B" w14:textId="5FC75942"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Lemya</w:t>
            </w:r>
          </w:p>
        </w:tc>
        <w:tc>
          <w:tcPr>
            <w:tcW w:w="1205" w:type="dxa"/>
            <w:vAlign w:val="center"/>
          </w:tcPr>
          <w:p w14:paraId="31280BA4" w14:textId="7F52F204"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68535DCE" w14:textId="226A1E99" w:rsidR="007F6A6C" w:rsidRPr="001367DF" w:rsidRDefault="00923E03" w:rsidP="0097612E">
            <w:pPr>
              <w:jc w:val="center"/>
              <w:rPr>
                <w:rFonts w:asciiTheme="majorHAnsi" w:eastAsia="Calibri" w:hAnsiTheme="majorHAnsi" w:cs="Calibri"/>
                <w:color w:val="366091"/>
                <w:sz w:val="20"/>
                <w:szCs w:val="20"/>
              </w:rPr>
            </w:pPr>
            <w:r>
              <w:rPr>
                <w:rFonts w:ascii="Cambria" w:hAnsi="Cambria"/>
                <w:sz w:val="20"/>
                <w:szCs w:val="20"/>
              </w:rPr>
              <w:t>Italie</w:t>
            </w:r>
            <w:r w:rsidR="007F6A6C" w:rsidRPr="001367DF">
              <w:rPr>
                <w:rFonts w:asciiTheme="majorHAnsi" w:hAnsiTheme="majorHAnsi" w:cs="Calibri"/>
                <w:color w:val="000000"/>
                <w:sz w:val="20"/>
                <w:szCs w:val="20"/>
              </w:rPr>
              <w:t xml:space="preserve"> </w:t>
            </w:r>
            <w:r w:rsidR="0097612E">
              <w:rPr>
                <w:rFonts w:asciiTheme="majorHAnsi" w:hAnsiTheme="majorHAnsi" w:cs="Calibri"/>
                <w:color w:val="000000"/>
                <w:sz w:val="20"/>
                <w:szCs w:val="20"/>
              </w:rPr>
              <w:t>Rome</w:t>
            </w:r>
          </w:p>
        </w:tc>
        <w:tc>
          <w:tcPr>
            <w:tcW w:w="2119" w:type="dxa"/>
          </w:tcPr>
          <w:p w14:paraId="61428FC3" w14:textId="099D8CA6"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4C0E91D2" w14:textId="77777777" w:rsidTr="008D0324">
        <w:trPr>
          <w:jc w:val="center"/>
        </w:trPr>
        <w:tc>
          <w:tcPr>
            <w:tcW w:w="727" w:type="dxa"/>
            <w:vAlign w:val="bottom"/>
          </w:tcPr>
          <w:p w14:paraId="6991DA26"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27</w:t>
            </w:r>
          </w:p>
        </w:tc>
        <w:tc>
          <w:tcPr>
            <w:tcW w:w="1713" w:type="dxa"/>
          </w:tcPr>
          <w:p w14:paraId="1B6AD21A" w14:textId="51EF2FE8"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MOKDAD</w:t>
            </w:r>
          </w:p>
        </w:tc>
        <w:tc>
          <w:tcPr>
            <w:tcW w:w="1741" w:type="dxa"/>
          </w:tcPr>
          <w:p w14:paraId="6C0AF14E" w14:textId="1E9075BB"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Rabah</w:t>
            </w:r>
          </w:p>
        </w:tc>
        <w:tc>
          <w:tcPr>
            <w:tcW w:w="1205" w:type="dxa"/>
            <w:vAlign w:val="center"/>
          </w:tcPr>
          <w:p w14:paraId="52CC5F54" w14:textId="456A883D"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 xml:space="preserve">15 jours </w:t>
            </w:r>
          </w:p>
        </w:tc>
        <w:tc>
          <w:tcPr>
            <w:tcW w:w="2413" w:type="dxa"/>
            <w:vAlign w:val="center"/>
          </w:tcPr>
          <w:p w14:paraId="0571F0F6" w14:textId="1103CD0F" w:rsidR="007F6A6C" w:rsidRPr="001367DF" w:rsidRDefault="00923E03" w:rsidP="0097612E">
            <w:pPr>
              <w:jc w:val="center"/>
              <w:rPr>
                <w:rFonts w:asciiTheme="majorHAnsi" w:eastAsia="Calibri" w:hAnsiTheme="majorHAnsi" w:cs="Calibri"/>
                <w:color w:val="366091"/>
                <w:sz w:val="20"/>
                <w:szCs w:val="20"/>
              </w:rPr>
            </w:pPr>
            <w:r>
              <w:rPr>
                <w:rFonts w:asciiTheme="majorHAnsi" w:hAnsiTheme="majorHAnsi" w:cs="Calibri"/>
                <w:color w:val="000000"/>
                <w:sz w:val="20"/>
                <w:szCs w:val="20"/>
              </w:rPr>
              <w:t>France</w:t>
            </w:r>
            <w:r w:rsidR="007F6A6C">
              <w:rPr>
                <w:rFonts w:asciiTheme="majorHAnsi" w:hAnsiTheme="majorHAnsi" w:cs="Calibri"/>
                <w:color w:val="000000"/>
                <w:sz w:val="20"/>
                <w:szCs w:val="20"/>
              </w:rPr>
              <w:t xml:space="preserve"> </w:t>
            </w:r>
            <w:r w:rsidR="0097612E">
              <w:rPr>
                <w:rFonts w:asciiTheme="majorHAnsi" w:hAnsiTheme="majorHAnsi" w:cs="Calibri"/>
                <w:color w:val="000000"/>
                <w:sz w:val="20"/>
                <w:szCs w:val="20"/>
              </w:rPr>
              <w:t>Paris</w:t>
            </w:r>
          </w:p>
        </w:tc>
        <w:tc>
          <w:tcPr>
            <w:tcW w:w="2119" w:type="dxa"/>
          </w:tcPr>
          <w:p w14:paraId="7F35BFDE" w14:textId="7C297C5D" w:rsidR="007F6A6C" w:rsidRPr="001A0AF5" w:rsidRDefault="007F6A6C"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r w:rsidR="007F6A6C" w:rsidRPr="001367DF" w14:paraId="38A4A94B" w14:textId="77777777" w:rsidTr="008D0324">
        <w:trPr>
          <w:jc w:val="center"/>
        </w:trPr>
        <w:tc>
          <w:tcPr>
            <w:tcW w:w="727" w:type="dxa"/>
            <w:vAlign w:val="bottom"/>
          </w:tcPr>
          <w:p w14:paraId="65FD0DF6" w14:textId="77777777" w:rsidR="007F6A6C" w:rsidRPr="001367DF" w:rsidRDefault="007F6A6C" w:rsidP="007F6A6C">
            <w:pPr>
              <w:jc w:val="both"/>
              <w:rPr>
                <w:rFonts w:asciiTheme="majorHAnsi" w:eastAsia="Calibri" w:hAnsiTheme="majorHAnsi" w:cs="Calibri"/>
                <w:color w:val="366091"/>
                <w:sz w:val="20"/>
                <w:szCs w:val="20"/>
              </w:rPr>
            </w:pPr>
            <w:r w:rsidRPr="001367DF">
              <w:rPr>
                <w:rFonts w:asciiTheme="majorHAnsi" w:hAnsiTheme="majorHAnsi"/>
                <w:color w:val="000000"/>
                <w:sz w:val="20"/>
                <w:szCs w:val="20"/>
              </w:rPr>
              <w:t>28</w:t>
            </w:r>
          </w:p>
        </w:tc>
        <w:tc>
          <w:tcPr>
            <w:tcW w:w="1713" w:type="dxa"/>
          </w:tcPr>
          <w:p w14:paraId="380D8D0E" w14:textId="0908BBA9"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HADDADOU</w:t>
            </w:r>
          </w:p>
        </w:tc>
        <w:tc>
          <w:tcPr>
            <w:tcW w:w="1741" w:type="dxa"/>
          </w:tcPr>
          <w:p w14:paraId="7AE92122" w14:textId="7888F904" w:rsidR="007F6A6C" w:rsidRPr="00381D63" w:rsidRDefault="007F6A6C" w:rsidP="007F6A6C">
            <w:pPr>
              <w:jc w:val="both"/>
              <w:rPr>
                <w:rFonts w:asciiTheme="majorHAnsi" w:eastAsia="Calibri" w:hAnsiTheme="majorHAnsi" w:cs="Calibri"/>
                <w:color w:val="366091"/>
                <w:sz w:val="20"/>
                <w:szCs w:val="20"/>
              </w:rPr>
            </w:pPr>
            <w:r w:rsidRPr="00381D63">
              <w:rPr>
                <w:rFonts w:asciiTheme="majorHAnsi" w:hAnsiTheme="majorHAnsi"/>
                <w:color w:val="000000"/>
                <w:sz w:val="20"/>
                <w:szCs w:val="20"/>
              </w:rPr>
              <w:t>Atika</w:t>
            </w:r>
          </w:p>
        </w:tc>
        <w:tc>
          <w:tcPr>
            <w:tcW w:w="1205" w:type="dxa"/>
            <w:vAlign w:val="center"/>
          </w:tcPr>
          <w:p w14:paraId="5B8D72D9" w14:textId="4E0B4E17" w:rsidR="007F6A6C" w:rsidRPr="001367DF" w:rsidRDefault="007F6A6C" w:rsidP="007F6A6C">
            <w:pPr>
              <w:jc w:val="center"/>
              <w:rPr>
                <w:rFonts w:asciiTheme="majorHAnsi" w:eastAsia="Calibri" w:hAnsiTheme="majorHAnsi" w:cs="Calibri"/>
                <w:color w:val="366091"/>
                <w:sz w:val="20"/>
                <w:szCs w:val="20"/>
              </w:rPr>
            </w:pPr>
            <w:r w:rsidRPr="001367DF">
              <w:rPr>
                <w:rFonts w:asciiTheme="majorHAnsi" w:hAnsiTheme="majorHAnsi" w:cs="Calibri"/>
                <w:color w:val="000000"/>
                <w:sz w:val="20"/>
                <w:szCs w:val="20"/>
              </w:rPr>
              <w:t>15 jours</w:t>
            </w:r>
          </w:p>
        </w:tc>
        <w:tc>
          <w:tcPr>
            <w:tcW w:w="2413" w:type="dxa"/>
            <w:vAlign w:val="center"/>
          </w:tcPr>
          <w:p w14:paraId="5C7BE1C5" w14:textId="7BE37A08" w:rsidR="007F6A6C" w:rsidRPr="001367DF" w:rsidRDefault="007F6A6C" w:rsidP="007F6A6C">
            <w:pPr>
              <w:jc w:val="center"/>
              <w:rPr>
                <w:rFonts w:asciiTheme="majorHAnsi" w:eastAsia="Calibri" w:hAnsiTheme="majorHAnsi" w:cs="Calibri"/>
                <w:color w:val="366091"/>
                <w:sz w:val="20"/>
                <w:szCs w:val="20"/>
              </w:rPr>
            </w:pPr>
            <w:r w:rsidRPr="00844A23">
              <w:rPr>
                <w:rFonts w:ascii="Cambria" w:hAnsi="Cambria"/>
                <w:sz w:val="20"/>
                <w:szCs w:val="20"/>
              </w:rPr>
              <w:t>France</w:t>
            </w:r>
            <w:r>
              <w:rPr>
                <w:rFonts w:ascii="Cambria" w:hAnsi="Cambria"/>
                <w:sz w:val="20"/>
                <w:szCs w:val="20"/>
              </w:rPr>
              <w:t xml:space="preserve"> Paris</w:t>
            </w:r>
          </w:p>
        </w:tc>
        <w:tc>
          <w:tcPr>
            <w:tcW w:w="2119" w:type="dxa"/>
          </w:tcPr>
          <w:p w14:paraId="179134D6" w14:textId="0510D345" w:rsidR="007F6A6C" w:rsidRPr="001A0AF5" w:rsidRDefault="00923E03" w:rsidP="007F6A6C">
            <w:pPr>
              <w:jc w:val="center"/>
              <w:rPr>
                <w:rFonts w:asciiTheme="majorHAnsi" w:hAnsiTheme="majorHAnsi" w:cstheme="majorBidi"/>
                <w:bCs/>
                <w:color w:val="000000"/>
                <w:sz w:val="20"/>
                <w:szCs w:val="20"/>
              </w:rPr>
            </w:pPr>
            <w:r w:rsidRPr="00E40CB8">
              <w:rPr>
                <w:rFonts w:asciiTheme="majorHAnsi" w:hAnsiTheme="majorHAnsi" w:cs="Arial"/>
                <w:color w:val="000000"/>
                <w:sz w:val="20"/>
                <w:szCs w:val="20"/>
              </w:rPr>
              <w:t>Liste d’attente</w:t>
            </w:r>
          </w:p>
        </w:tc>
      </w:tr>
    </w:tbl>
    <w:p w14:paraId="1D1FA655" w14:textId="77777777" w:rsidR="005C0A5A" w:rsidRDefault="005C0A5A" w:rsidP="00F95840">
      <w:pPr>
        <w:spacing w:line="252" w:lineRule="exact"/>
        <w:rPr>
          <w:rFonts w:asciiTheme="majorHAnsi" w:hAnsiTheme="majorHAnsi"/>
          <w:b/>
          <w:bCs/>
          <w:u w:val="single"/>
          <w:shd w:val="clear" w:color="auto" w:fill="FCFCFC"/>
        </w:rPr>
      </w:pPr>
    </w:p>
    <w:p w14:paraId="774B236A" w14:textId="1DAAC283" w:rsidR="00531FCE" w:rsidRPr="00F95840" w:rsidRDefault="005F5BB0" w:rsidP="00F95840">
      <w:pPr>
        <w:spacing w:line="252" w:lineRule="exact"/>
        <w:ind w:left="17"/>
        <w:jc w:val="center"/>
        <w:rPr>
          <w:rFonts w:asciiTheme="majorHAnsi" w:hAnsiTheme="majorHAnsi"/>
          <w:b/>
          <w:bCs/>
          <w:shd w:val="clear" w:color="auto" w:fill="FCFCFC"/>
        </w:rPr>
      </w:pPr>
      <w:r w:rsidRPr="00F95840">
        <w:rPr>
          <w:rFonts w:asciiTheme="majorHAnsi" w:hAnsiTheme="majorHAnsi"/>
          <w:b/>
          <w:bCs/>
          <w:shd w:val="clear" w:color="auto" w:fill="FCFCFC"/>
        </w:rPr>
        <w:t>Classement des PMS </w:t>
      </w:r>
    </w:p>
    <w:tbl>
      <w:tblPr>
        <w:tblW w:w="9634" w:type="dxa"/>
        <w:jc w:val="center"/>
        <w:tblLayout w:type="fixed"/>
        <w:tblCellMar>
          <w:left w:w="70" w:type="dxa"/>
          <w:right w:w="70" w:type="dxa"/>
        </w:tblCellMar>
        <w:tblLook w:val="04A0" w:firstRow="1" w:lastRow="0" w:firstColumn="1" w:lastColumn="0" w:noHBand="0" w:noVBand="1"/>
      </w:tblPr>
      <w:tblGrid>
        <w:gridCol w:w="993"/>
        <w:gridCol w:w="1701"/>
        <w:gridCol w:w="1701"/>
        <w:gridCol w:w="993"/>
        <w:gridCol w:w="2409"/>
        <w:gridCol w:w="1837"/>
      </w:tblGrid>
      <w:tr w:rsidR="002058D5" w:rsidRPr="001367DF" w14:paraId="35A77E3D" w14:textId="77777777" w:rsidTr="004A7C11">
        <w:trPr>
          <w:trHeight w:val="315"/>
          <w:jc w:val="center"/>
        </w:trPr>
        <w:tc>
          <w:tcPr>
            <w:tcW w:w="993" w:type="dxa"/>
            <w:tcBorders>
              <w:top w:val="single" w:sz="4" w:space="0" w:color="000000"/>
              <w:left w:val="single" w:sz="4" w:space="0" w:color="000000"/>
              <w:bottom w:val="single" w:sz="4" w:space="0" w:color="000000"/>
              <w:right w:val="single" w:sz="4" w:space="0" w:color="000000"/>
            </w:tcBorders>
            <w:shd w:val="clear" w:color="auto" w:fill="D0CECE"/>
            <w:hideMark/>
          </w:tcPr>
          <w:p w14:paraId="79B3F0E5" w14:textId="77777777" w:rsidR="002058D5" w:rsidRPr="001367DF" w:rsidRDefault="002058D5" w:rsidP="000A31A6">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Rang</w:t>
            </w:r>
          </w:p>
        </w:tc>
        <w:tc>
          <w:tcPr>
            <w:tcW w:w="1701" w:type="dxa"/>
            <w:tcBorders>
              <w:top w:val="single" w:sz="4" w:space="0" w:color="000000"/>
              <w:left w:val="nil"/>
              <w:bottom w:val="single" w:sz="4" w:space="0" w:color="000000"/>
              <w:right w:val="single" w:sz="4" w:space="0" w:color="000000"/>
            </w:tcBorders>
            <w:shd w:val="clear" w:color="auto" w:fill="D0CECE"/>
            <w:hideMark/>
          </w:tcPr>
          <w:p w14:paraId="072D7B07" w14:textId="77777777" w:rsidR="002058D5" w:rsidRPr="001367DF" w:rsidRDefault="002058D5" w:rsidP="000A31A6">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 xml:space="preserve"> Nom</w:t>
            </w:r>
          </w:p>
        </w:tc>
        <w:tc>
          <w:tcPr>
            <w:tcW w:w="1701" w:type="dxa"/>
            <w:tcBorders>
              <w:top w:val="single" w:sz="4" w:space="0" w:color="000000"/>
              <w:left w:val="nil"/>
              <w:bottom w:val="single" w:sz="4" w:space="0" w:color="000000"/>
              <w:right w:val="single" w:sz="4" w:space="0" w:color="000000"/>
            </w:tcBorders>
            <w:shd w:val="clear" w:color="auto" w:fill="D0CECE"/>
            <w:hideMark/>
          </w:tcPr>
          <w:p w14:paraId="76D57C81" w14:textId="77777777" w:rsidR="002058D5" w:rsidRPr="001367DF" w:rsidRDefault="002058D5" w:rsidP="000A31A6">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 xml:space="preserve"> </w:t>
            </w:r>
            <w:proofErr w:type="spellStart"/>
            <w:r w:rsidRPr="001367DF">
              <w:rPr>
                <w:rFonts w:asciiTheme="majorHAnsi" w:hAnsiTheme="majorHAnsi" w:cstheme="majorBidi"/>
                <w:b/>
                <w:color w:val="000000"/>
                <w:sz w:val="20"/>
                <w:szCs w:val="20"/>
                <w:lang w:val="en-US"/>
              </w:rPr>
              <w:t>Prénom</w:t>
            </w:r>
            <w:proofErr w:type="spellEnd"/>
          </w:p>
        </w:tc>
        <w:tc>
          <w:tcPr>
            <w:tcW w:w="993" w:type="dxa"/>
            <w:tcBorders>
              <w:top w:val="single" w:sz="4" w:space="0" w:color="000000"/>
              <w:left w:val="nil"/>
              <w:bottom w:val="single" w:sz="4" w:space="0" w:color="000000"/>
              <w:right w:val="single" w:sz="4" w:space="0" w:color="000000"/>
            </w:tcBorders>
            <w:shd w:val="clear" w:color="auto" w:fill="D0CECE"/>
            <w:hideMark/>
          </w:tcPr>
          <w:p w14:paraId="2D9CDD45" w14:textId="77777777" w:rsidR="002058D5" w:rsidRPr="001367DF" w:rsidRDefault="002058D5" w:rsidP="000A31A6">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Durée</w:t>
            </w:r>
          </w:p>
        </w:tc>
        <w:tc>
          <w:tcPr>
            <w:tcW w:w="2409" w:type="dxa"/>
            <w:tcBorders>
              <w:top w:val="single" w:sz="4" w:space="0" w:color="000000"/>
              <w:left w:val="nil"/>
              <w:bottom w:val="single" w:sz="4" w:space="0" w:color="000000"/>
              <w:right w:val="single" w:sz="4" w:space="0" w:color="000000"/>
            </w:tcBorders>
            <w:shd w:val="clear" w:color="auto" w:fill="D0CECE"/>
            <w:hideMark/>
          </w:tcPr>
          <w:p w14:paraId="75E17302" w14:textId="77777777" w:rsidR="002058D5" w:rsidRPr="001367DF" w:rsidRDefault="002058D5" w:rsidP="000A31A6">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bCs/>
                <w:color w:val="000000"/>
                <w:sz w:val="20"/>
                <w:szCs w:val="20"/>
              </w:rPr>
              <w:t>Destination</w:t>
            </w:r>
          </w:p>
        </w:tc>
        <w:tc>
          <w:tcPr>
            <w:tcW w:w="1837" w:type="dxa"/>
            <w:tcBorders>
              <w:top w:val="single" w:sz="4" w:space="0" w:color="000000"/>
              <w:left w:val="nil"/>
              <w:bottom w:val="single" w:sz="4" w:space="0" w:color="000000"/>
              <w:right w:val="single" w:sz="4" w:space="0" w:color="000000"/>
            </w:tcBorders>
            <w:shd w:val="clear" w:color="auto" w:fill="D0CECE"/>
          </w:tcPr>
          <w:p w14:paraId="650616D9" w14:textId="77777777" w:rsidR="002058D5" w:rsidRPr="001367DF" w:rsidRDefault="002058D5" w:rsidP="000A31A6">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bCs/>
                <w:color w:val="000000"/>
                <w:sz w:val="20"/>
                <w:szCs w:val="20"/>
              </w:rPr>
              <w:t>Avis du CSF</w:t>
            </w:r>
          </w:p>
        </w:tc>
      </w:tr>
      <w:tr w:rsidR="009C01D1" w:rsidRPr="001367DF" w14:paraId="51DD83F4" w14:textId="77777777" w:rsidTr="004A7C11">
        <w:trPr>
          <w:trHeight w:val="315"/>
          <w:jc w:val="center"/>
        </w:trPr>
        <w:tc>
          <w:tcPr>
            <w:tcW w:w="993" w:type="dxa"/>
            <w:tcBorders>
              <w:top w:val="nil"/>
              <w:left w:val="single" w:sz="4" w:space="0" w:color="000000"/>
              <w:bottom w:val="single" w:sz="4" w:space="0" w:color="000000"/>
              <w:right w:val="single" w:sz="4" w:space="0" w:color="000000"/>
            </w:tcBorders>
            <w:vAlign w:val="center"/>
            <w:hideMark/>
          </w:tcPr>
          <w:p w14:paraId="75A2CA37" w14:textId="77777777"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1</w:t>
            </w:r>
          </w:p>
        </w:tc>
        <w:tc>
          <w:tcPr>
            <w:tcW w:w="1701" w:type="dxa"/>
            <w:tcBorders>
              <w:top w:val="nil"/>
              <w:left w:val="nil"/>
              <w:bottom w:val="single" w:sz="4" w:space="0" w:color="000000"/>
              <w:right w:val="single" w:sz="4" w:space="0" w:color="000000"/>
            </w:tcBorders>
            <w:vAlign w:val="center"/>
            <w:hideMark/>
          </w:tcPr>
          <w:p w14:paraId="01349AF1" w14:textId="4C011B74" w:rsidR="009C01D1" w:rsidRPr="001367DF" w:rsidRDefault="009C01D1" w:rsidP="009C01D1">
            <w:pPr>
              <w:spacing w:line="252" w:lineRule="exact"/>
              <w:ind w:right="53"/>
              <w:rPr>
                <w:rFonts w:asciiTheme="majorHAnsi" w:hAnsiTheme="majorHAnsi"/>
                <w:sz w:val="20"/>
                <w:szCs w:val="20"/>
                <w:shd w:val="clear" w:color="auto" w:fill="FCFCFC"/>
              </w:rPr>
            </w:pPr>
            <w:r w:rsidRPr="001367DF">
              <w:rPr>
                <w:rFonts w:asciiTheme="majorHAnsi" w:hAnsiTheme="majorHAnsi" w:cstheme="majorBidi"/>
                <w:color w:val="000000"/>
                <w:sz w:val="20"/>
                <w:szCs w:val="20"/>
                <w:lang w:eastAsia="fr-FR"/>
              </w:rPr>
              <w:t>HAMMOUM</w:t>
            </w:r>
          </w:p>
        </w:tc>
        <w:tc>
          <w:tcPr>
            <w:tcW w:w="1701" w:type="dxa"/>
            <w:tcBorders>
              <w:top w:val="nil"/>
              <w:left w:val="nil"/>
              <w:bottom w:val="single" w:sz="4" w:space="0" w:color="000000"/>
              <w:right w:val="single" w:sz="4" w:space="0" w:color="000000"/>
            </w:tcBorders>
            <w:vAlign w:val="center"/>
          </w:tcPr>
          <w:p w14:paraId="5A28C5DF" w14:textId="148F12ED" w:rsidR="009C01D1" w:rsidRPr="001367DF" w:rsidRDefault="009C01D1" w:rsidP="009C01D1">
            <w:pPr>
              <w:spacing w:line="252" w:lineRule="exact"/>
              <w:ind w:left="17" w:right="53"/>
              <w:rPr>
                <w:rFonts w:asciiTheme="majorHAnsi" w:hAnsiTheme="majorHAnsi"/>
                <w:sz w:val="20"/>
                <w:szCs w:val="20"/>
                <w:shd w:val="clear" w:color="auto" w:fill="FCFCFC"/>
              </w:rPr>
            </w:pPr>
            <w:r w:rsidRPr="001367DF">
              <w:rPr>
                <w:rFonts w:asciiTheme="majorHAnsi" w:hAnsiTheme="majorHAnsi" w:cstheme="majorBidi"/>
                <w:color w:val="000000"/>
                <w:sz w:val="20"/>
                <w:szCs w:val="20"/>
                <w:lang w:eastAsia="fr-FR"/>
              </w:rPr>
              <w:t>Karima</w:t>
            </w:r>
          </w:p>
        </w:tc>
        <w:tc>
          <w:tcPr>
            <w:tcW w:w="993" w:type="dxa"/>
            <w:tcBorders>
              <w:top w:val="nil"/>
              <w:left w:val="nil"/>
              <w:bottom w:val="single" w:sz="4" w:space="0" w:color="000000"/>
              <w:right w:val="single" w:sz="4" w:space="0" w:color="000000"/>
            </w:tcBorders>
            <w:vAlign w:val="center"/>
            <w:hideMark/>
          </w:tcPr>
          <w:p w14:paraId="3B7E9BAE" w14:textId="77777777"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409" w:type="dxa"/>
            <w:tcBorders>
              <w:top w:val="nil"/>
              <w:left w:val="nil"/>
              <w:bottom w:val="single" w:sz="4" w:space="0" w:color="000000"/>
              <w:right w:val="single" w:sz="4" w:space="0" w:color="000000"/>
            </w:tcBorders>
            <w:vAlign w:val="center"/>
            <w:hideMark/>
          </w:tcPr>
          <w:p w14:paraId="032736A9" w14:textId="4AF83CCC" w:rsidR="009C01D1" w:rsidRPr="001367DF" w:rsidRDefault="0097612E" w:rsidP="009C01D1">
            <w:pPr>
              <w:spacing w:line="252" w:lineRule="exact"/>
              <w:ind w:left="17" w:right="53"/>
              <w:rPr>
                <w:rFonts w:asciiTheme="majorHAnsi" w:hAnsiTheme="majorHAnsi"/>
                <w:sz w:val="20"/>
                <w:szCs w:val="20"/>
              </w:rPr>
            </w:pPr>
            <w:r>
              <w:rPr>
                <w:rFonts w:asciiTheme="majorHAnsi" w:hAnsiTheme="majorHAnsi"/>
                <w:sz w:val="20"/>
                <w:szCs w:val="20"/>
              </w:rPr>
              <w:t>Turquie</w:t>
            </w:r>
            <w:r w:rsidR="004F4B3E">
              <w:rPr>
                <w:rFonts w:asciiTheme="majorHAnsi" w:hAnsiTheme="majorHAnsi"/>
                <w:sz w:val="20"/>
                <w:szCs w:val="20"/>
              </w:rPr>
              <w:t xml:space="preserve"> Istanbul</w:t>
            </w:r>
          </w:p>
        </w:tc>
        <w:tc>
          <w:tcPr>
            <w:tcW w:w="1837" w:type="dxa"/>
            <w:tcBorders>
              <w:top w:val="nil"/>
              <w:left w:val="nil"/>
              <w:bottom w:val="single" w:sz="4" w:space="0" w:color="000000"/>
              <w:right w:val="single" w:sz="4" w:space="0" w:color="000000"/>
            </w:tcBorders>
          </w:tcPr>
          <w:p w14:paraId="126899B6" w14:textId="31E860C9" w:rsidR="009C01D1" w:rsidRPr="001367DF" w:rsidRDefault="009C01D1" w:rsidP="009C01D1">
            <w:pPr>
              <w:spacing w:line="252" w:lineRule="exact"/>
              <w:ind w:left="17" w:right="53"/>
              <w:rPr>
                <w:rFonts w:asciiTheme="majorHAnsi" w:hAnsiTheme="majorHAnsi"/>
                <w:sz w:val="20"/>
                <w:szCs w:val="20"/>
                <w:shd w:val="clear" w:color="auto" w:fill="FCFCFC"/>
              </w:rPr>
            </w:pPr>
            <w:r w:rsidRPr="00F428E5">
              <w:rPr>
                <w:rFonts w:asciiTheme="majorHAnsi" w:hAnsiTheme="majorHAnsi"/>
                <w:sz w:val="20"/>
                <w:szCs w:val="20"/>
                <w:shd w:val="clear" w:color="auto" w:fill="FCFCFC"/>
              </w:rPr>
              <w:t>Non Retenu</w:t>
            </w:r>
          </w:p>
        </w:tc>
      </w:tr>
      <w:tr w:rsidR="009C01D1" w:rsidRPr="001367DF" w14:paraId="55CE9A31" w14:textId="77777777" w:rsidTr="004A7C11">
        <w:trPr>
          <w:trHeight w:val="315"/>
          <w:jc w:val="center"/>
        </w:trPr>
        <w:tc>
          <w:tcPr>
            <w:tcW w:w="993" w:type="dxa"/>
            <w:tcBorders>
              <w:top w:val="nil"/>
              <w:left w:val="single" w:sz="4" w:space="0" w:color="000000"/>
              <w:bottom w:val="single" w:sz="4" w:space="0" w:color="auto"/>
              <w:right w:val="single" w:sz="4" w:space="0" w:color="000000"/>
            </w:tcBorders>
            <w:vAlign w:val="center"/>
            <w:hideMark/>
          </w:tcPr>
          <w:p w14:paraId="3A1C1842" w14:textId="77777777"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2</w:t>
            </w:r>
          </w:p>
        </w:tc>
        <w:tc>
          <w:tcPr>
            <w:tcW w:w="1701" w:type="dxa"/>
            <w:tcBorders>
              <w:top w:val="nil"/>
              <w:left w:val="nil"/>
              <w:bottom w:val="single" w:sz="4" w:space="0" w:color="auto"/>
              <w:right w:val="single" w:sz="4" w:space="0" w:color="000000"/>
            </w:tcBorders>
            <w:vAlign w:val="center"/>
            <w:hideMark/>
          </w:tcPr>
          <w:p w14:paraId="62DB760A" w14:textId="7EA744DF" w:rsidR="009C01D1" w:rsidRPr="001367DF" w:rsidRDefault="009C01D1" w:rsidP="009C01D1">
            <w:pPr>
              <w:spacing w:line="252" w:lineRule="exact"/>
              <w:ind w:right="53"/>
              <w:rPr>
                <w:rFonts w:asciiTheme="majorHAnsi" w:hAnsiTheme="majorHAnsi"/>
                <w:sz w:val="20"/>
                <w:szCs w:val="20"/>
                <w:shd w:val="clear" w:color="auto" w:fill="FCFCFC"/>
              </w:rPr>
            </w:pPr>
            <w:r w:rsidRPr="001367DF">
              <w:rPr>
                <w:rFonts w:asciiTheme="majorHAnsi" w:hAnsiTheme="majorHAnsi" w:cstheme="majorBidi"/>
                <w:color w:val="000000"/>
                <w:sz w:val="20"/>
                <w:szCs w:val="20"/>
                <w:lang w:eastAsia="fr-FR"/>
              </w:rPr>
              <w:t xml:space="preserve">KEBCI </w:t>
            </w:r>
          </w:p>
        </w:tc>
        <w:tc>
          <w:tcPr>
            <w:tcW w:w="1701" w:type="dxa"/>
            <w:tcBorders>
              <w:top w:val="nil"/>
              <w:left w:val="nil"/>
              <w:bottom w:val="single" w:sz="4" w:space="0" w:color="auto"/>
              <w:right w:val="single" w:sz="4" w:space="0" w:color="000000"/>
            </w:tcBorders>
            <w:vAlign w:val="center"/>
          </w:tcPr>
          <w:p w14:paraId="184C4436" w14:textId="05ECBA4E" w:rsidR="009C01D1" w:rsidRPr="001367DF" w:rsidRDefault="009C01D1" w:rsidP="009C01D1">
            <w:pPr>
              <w:spacing w:line="252" w:lineRule="exact"/>
              <w:ind w:left="17" w:right="53"/>
              <w:rPr>
                <w:rFonts w:asciiTheme="majorHAnsi" w:hAnsiTheme="majorHAnsi"/>
                <w:sz w:val="20"/>
                <w:szCs w:val="20"/>
                <w:shd w:val="clear" w:color="auto" w:fill="FCFCFC"/>
              </w:rPr>
            </w:pPr>
            <w:r w:rsidRPr="001367DF">
              <w:rPr>
                <w:rFonts w:asciiTheme="majorHAnsi" w:hAnsiTheme="majorHAnsi" w:cstheme="majorBidi"/>
                <w:color w:val="000000"/>
                <w:sz w:val="20"/>
                <w:szCs w:val="20"/>
                <w:lang w:eastAsia="fr-FR"/>
              </w:rPr>
              <w:t>Zahia</w:t>
            </w:r>
          </w:p>
        </w:tc>
        <w:tc>
          <w:tcPr>
            <w:tcW w:w="993" w:type="dxa"/>
            <w:tcBorders>
              <w:top w:val="nil"/>
              <w:left w:val="nil"/>
              <w:bottom w:val="single" w:sz="4" w:space="0" w:color="auto"/>
              <w:right w:val="single" w:sz="4" w:space="0" w:color="000000"/>
            </w:tcBorders>
            <w:vAlign w:val="center"/>
            <w:hideMark/>
          </w:tcPr>
          <w:p w14:paraId="29A9C14B" w14:textId="77777777"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409" w:type="dxa"/>
            <w:tcBorders>
              <w:top w:val="nil"/>
              <w:left w:val="nil"/>
              <w:bottom w:val="single" w:sz="4" w:space="0" w:color="auto"/>
              <w:right w:val="single" w:sz="4" w:space="0" w:color="000000"/>
            </w:tcBorders>
            <w:vAlign w:val="center"/>
            <w:hideMark/>
          </w:tcPr>
          <w:p w14:paraId="70691B6E" w14:textId="6C7793B6" w:rsidR="009C01D1" w:rsidRPr="001367DF" w:rsidRDefault="004F4B3E" w:rsidP="009C01D1">
            <w:pPr>
              <w:spacing w:line="252" w:lineRule="exact"/>
              <w:ind w:left="17" w:right="53"/>
              <w:rPr>
                <w:rFonts w:asciiTheme="majorHAnsi" w:hAnsiTheme="majorHAnsi"/>
                <w:sz w:val="20"/>
                <w:szCs w:val="20"/>
              </w:rPr>
            </w:pPr>
            <w:r>
              <w:rPr>
                <w:rFonts w:asciiTheme="majorHAnsi" w:hAnsiTheme="majorHAnsi"/>
                <w:sz w:val="20"/>
                <w:szCs w:val="20"/>
              </w:rPr>
              <w:t>Turquie Istanbul</w:t>
            </w:r>
          </w:p>
        </w:tc>
        <w:tc>
          <w:tcPr>
            <w:tcW w:w="1837" w:type="dxa"/>
            <w:tcBorders>
              <w:top w:val="nil"/>
              <w:left w:val="nil"/>
              <w:bottom w:val="single" w:sz="4" w:space="0" w:color="auto"/>
              <w:right w:val="single" w:sz="4" w:space="0" w:color="000000"/>
            </w:tcBorders>
          </w:tcPr>
          <w:p w14:paraId="0B4E4C37" w14:textId="3AD5CEE5" w:rsidR="009C01D1" w:rsidRPr="001367DF" w:rsidRDefault="009C01D1" w:rsidP="009C01D1">
            <w:pPr>
              <w:spacing w:line="252" w:lineRule="exact"/>
              <w:ind w:left="17" w:right="53"/>
              <w:rPr>
                <w:rFonts w:asciiTheme="majorHAnsi" w:hAnsiTheme="majorHAnsi"/>
                <w:sz w:val="20"/>
                <w:szCs w:val="20"/>
                <w:shd w:val="clear" w:color="auto" w:fill="FCFCFC"/>
              </w:rPr>
            </w:pPr>
            <w:r w:rsidRPr="00F428E5">
              <w:rPr>
                <w:rFonts w:asciiTheme="majorHAnsi" w:hAnsiTheme="majorHAnsi"/>
                <w:sz w:val="20"/>
                <w:szCs w:val="20"/>
                <w:shd w:val="clear" w:color="auto" w:fill="FCFCFC"/>
              </w:rPr>
              <w:t>Non Retenu</w:t>
            </w:r>
          </w:p>
        </w:tc>
      </w:tr>
      <w:tr w:rsidR="009C01D1" w:rsidRPr="001367DF" w14:paraId="7B104F8A" w14:textId="77777777" w:rsidTr="004A7C11">
        <w:trPr>
          <w:trHeight w:val="315"/>
          <w:jc w:val="center"/>
        </w:trPr>
        <w:tc>
          <w:tcPr>
            <w:tcW w:w="993" w:type="dxa"/>
            <w:tcBorders>
              <w:top w:val="single" w:sz="4" w:space="0" w:color="auto"/>
              <w:left w:val="single" w:sz="4" w:space="0" w:color="auto"/>
              <w:bottom w:val="single" w:sz="4" w:space="0" w:color="auto"/>
              <w:right w:val="single" w:sz="4" w:space="0" w:color="auto"/>
            </w:tcBorders>
            <w:vAlign w:val="center"/>
            <w:hideMark/>
          </w:tcPr>
          <w:p w14:paraId="71FE3D30" w14:textId="77777777"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7E5026" w14:textId="0DBA6D20" w:rsidR="009C01D1" w:rsidRPr="001367DF" w:rsidRDefault="009C01D1" w:rsidP="009C01D1">
            <w:pPr>
              <w:spacing w:line="252" w:lineRule="exact"/>
              <w:ind w:right="53"/>
              <w:rPr>
                <w:rFonts w:asciiTheme="majorHAnsi" w:hAnsiTheme="majorHAnsi"/>
                <w:sz w:val="20"/>
                <w:szCs w:val="20"/>
                <w:shd w:val="clear" w:color="auto" w:fill="FCFCFC"/>
              </w:rPr>
            </w:pPr>
            <w:r w:rsidRPr="001367DF">
              <w:rPr>
                <w:rFonts w:asciiTheme="majorHAnsi" w:hAnsiTheme="majorHAnsi" w:cstheme="majorBidi"/>
                <w:color w:val="000000"/>
                <w:sz w:val="20"/>
                <w:szCs w:val="20"/>
                <w:lang w:eastAsia="fr-FR"/>
              </w:rPr>
              <w:t>DEGHICHE</w:t>
            </w:r>
          </w:p>
        </w:tc>
        <w:tc>
          <w:tcPr>
            <w:tcW w:w="1701" w:type="dxa"/>
            <w:tcBorders>
              <w:top w:val="single" w:sz="4" w:space="0" w:color="auto"/>
              <w:left w:val="single" w:sz="4" w:space="0" w:color="auto"/>
              <w:bottom w:val="single" w:sz="4" w:space="0" w:color="auto"/>
              <w:right w:val="single" w:sz="4" w:space="0" w:color="auto"/>
            </w:tcBorders>
            <w:vAlign w:val="center"/>
          </w:tcPr>
          <w:p w14:paraId="25D5A96F" w14:textId="49AAC640" w:rsidR="009C01D1" w:rsidRPr="001367DF" w:rsidRDefault="009C01D1" w:rsidP="009C01D1">
            <w:pPr>
              <w:spacing w:line="252" w:lineRule="exact"/>
              <w:ind w:left="17" w:right="53"/>
              <w:rPr>
                <w:rFonts w:asciiTheme="majorHAnsi" w:hAnsiTheme="majorHAnsi"/>
                <w:sz w:val="20"/>
                <w:szCs w:val="20"/>
                <w:shd w:val="clear" w:color="auto" w:fill="FCFCFC"/>
              </w:rPr>
            </w:pPr>
            <w:r w:rsidRPr="001367DF">
              <w:rPr>
                <w:rFonts w:asciiTheme="majorHAnsi" w:hAnsiTheme="majorHAnsi" w:cstheme="majorBidi"/>
                <w:color w:val="000000"/>
                <w:sz w:val="20"/>
                <w:szCs w:val="20"/>
                <w:lang w:eastAsia="fr-FR"/>
              </w:rPr>
              <w:t>Djamel</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2BAE4E" w14:textId="77777777"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CAD321" w14:textId="5FAC8ED5" w:rsidR="009C01D1" w:rsidRPr="001367DF" w:rsidRDefault="00F95840" w:rsidP="009C01D1">
            <w:pPr>
              <w:spacing w:line="252" w:lineRule="exact"/>
              <w:ind w:left="17" w:right="53"/>
              <w:rPr>
                <w:rFonts w:asciiTheme="majorHAnsi" w:hAnsiTheme="majorHAnsi"/>
                <w:sz w:val="20"/>
                <w:szCs w:val="20"/>
              </w:rPr>
            </w:pPr>
            <w:r>
              <w:rPr>
                <w:rFonts w:asciiTheme="majorHAnsi" w:hAnsiTheme="majorHAnsi"/>
                <w:sz w:val="20"/>
                <w:szCs w:val="20"/>
              </w:rPr>
              <w:t xml:space="preserve"> France </w:t>
            </w:r>
            <w:r w:rsidR="0097612E">
              <w:rPr>
                <w:rFonts w:asciiTheme="majorHAnsi" w:hAnsiTheme="majorHAnsi"/>
                <w:sz w:val="20"/>
                <w:szCs w:val="20"/>
              </w:rPr>
              <w:t>Nice</w:t>
            </w:r>
          </w:p>
        </w:tc>
        <w:tc>
          <w:tcPr>
            <w:tcW w:w="1837" w:type="dxa"/>
            <w:tcBorders>
              <w:top w:val="single" w:sz="4" w:space="0" w:color="auto"/>
              <w:left w:val="single" w:sz="4" w:space="0" w:color="auto"/>
              <w:bottom w:val="single" w:sz="4" w:space="0" w:color="auto"/>
              <w:right w:val="single" w:sz="4" w:space="0" w:color="auto"/>
            </w:tcBorders>
          </w:tcPr>
          <w:p w14:paraId="78128F4C" w14:textId="376EF2CB" w:rsidR="009C01D1" w:rsidRPr="001367DF" w:rsidRDefault="009C01D1" w:rsidP="009C01D1">
            <w:pPr>
              <w:spacing w:line="252" w:lineRule="exact"/>
              <w:ind w:left="17" w:right="53"/>
              <w:rPr>
                <w:rFonts w:asciiTheme="majorHAnsi" w:hAnsiTheme="majorHAnsi"/>
                <w:sz w:val="20"/>
                <w:szCs w:val="20"/>
                <w:shd w:val="clear" w:color="auto" w:fill="FCFCFC"/>
              </w:rPr>
            </w:pPr>
            <w:r w:rsidRPr="00F428E5">
              <w:rPr>
                <w:rFonts w:asciiTheme="majorHAnsi" w:hAnsiTheme="majorHAnsi"/>
                <w:sz w:val="20"/>
                <w:szCs w:val="20"/>
                <w:shd w:val="clear" w:color="auto" w:fill="FCFCFC"/>
              </w:rPr>
              <w:t>Non Retenu</w:t>
            </w:r>
          </w:p>
        </w:tc>
      </w:tr>
      <w:tr w:rsidR="009C01D1" w:rsidRPr="001367DF" w14:paraId="148EDD78" w14:textId="77777777" w:rsidTr="004A7C11">
        <w:trPr>
          <w:trHeight w:val="315"/>
          <w:jc w:val="center"/>
        </w:trPr>
        <w:tc>
          <w:tcPr>
            <w:tcW w:w="993" w:type="dxa"/>
            <w:tcBorders>
              <w:top w:val="single" w:sz="4" w:space="0" w:color="auto"/>
              <w:left w:val="single" w:sz="4" w:space="0" w:color="auto"/>
              <w:bottom w:val="single" w:sz="4" w:space="0" w:color="auto"/>
              <w:right w:val="single" w:sz="4" w:space="0" w:color="auto"/>
            </w:tcBorders>
            <w:vAlign w:val="center"/>
          </w:tcPr>
          <w:p w14:paraId="09A9F671" w14:textId="3C5ABFD4" w:rsidR="009C01D1" w:rsidRPr="001367DF" w:rsidRDefault="009C01D1" w:rsidP="009C01D1">
            <w:pPr>
              <w:spacing w:line="252" w:lineRule="exact"/>
              <w:ind w:left="17" w:right="53"/>
              <w:jc w:val="center"/>
              <w:rPr>
                <w:rFonts w:asciiTheme="majorHAnsi" w:hAnsiTheme="majorHAnsi"/>
                <w:sz w:val="20"/>
                <w:szCs w:val="20"/>
                <w:shd w:val="clear" w:color="auto" w:fill="FCFCFC"/>
              </w:rPr>
            </w:pPr>
            <w:r>
              <w:rPr>
                <w:rFonts w:asciiTheme="majorHAnsi" w:hAnsiTheme="majorHAnsi"/>
                <w:sz w:val="20"/>
                <w:szCs w:val="20"/>
                <w:shd w:val="clear" w:color="auto" w:fill="FCFCFC"/>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14:paraId="585FF270" w14:textId="5626ECD1" w:rsidR="009C01D1" w:rsidRPr="002058D5" w:rsidRDefault="009C01D1" w:rsidP="009C01D1">
            <w:pPr>
              <w:spacing w:line="252" w:lineRule="exact"/>
              <w:ind w:right="53"/>
              <w:rPr>
                <w:rFonts w:asciiTheme="majorHAnsi" w:hAnsiTheme="majorHAnsi" w:cstheme="majorBidi"/>
                <w:bCs/>
                <w:color w:val="000000"/>
                <w:sz w:val="20"/>
                <w:szCs w:val="20"/>
                <w:lang w:eastAsia="fr-FR"/>
              </w:rPr>
            </w:pPr>
            <w:r w:rsidRPr="002058D5">
              <w:rPr>
                <w:rFonts w:asciiTheme="majorHAnsi" w:hAnsiTheme="majorHAnsi"/>
                <w:bCs/>
                <w:color w:val="000000"/>
                <w:sz w:val="20"/>
                <w:szCs w:val="20"/>
              </w:rPr>
              <w:t>LEKADIR</w:t>
            </w:r>
          </w:p>
        </w:tc>
        <w:tc>
          <w:tcPr>
            <w:tcW w:w="1701" w:type="dxa"/>
            <w:tcBorders>
              <w:top w:val="single" w:sz="4" w:space="0" w:color="auto"/>
              <w:left w:val="single" w:sz="4" w:space="0" w:color="auto"/>
              <w:bottom w:val="single" w:sz="4" w:space="0" w:color="auto"/>
              <w:right w:val="single" w:sz="4" w:space="0" w:color="auto"/>
            </w:tcBorders>
          </w:tcPr>
          <w:p w14:paraId="73E4A506" w14:textId="5C9900EE" w:rsidR="009C01D1" w:rsidRPr="002058D5" w:rsidRDefault="009C01D1" w:rsidP="009C01D1">
            <w:pPr>
              <w:spacing w:line="252" w:lineRule="exact"/>
              <w:ind w:left="17" w:right="53"/>
              <w:rPr>
                <w:rFonts w:asciiTheme="majorHAnsi" w:hAnsiTheme="majorHAnsi" w:cstheme="majorBidi"/>
                <w:bCs/>
                <w:color w:val="000000"/>
                <w:sz w:val="20"/>
                <w:szCs w:val="20"/>
                <w:lang w:eastAsia="fr-FR"/>
              </w:rPr>
            </w:pPr>
            <w:r w:rsidRPr="002058D5">
              <w:rPr>
                <w:rFonts w:asciiTheme="majorHAnsi" w:hAnsiTheme="majorHAnsi"/>
                <w:bCs/>
                <w:color w:val="000000"/>
                <w:sz w:val="20"/>
                <w:szCs w:val="20"/>
              </w:rPr>
              <w:t>Fazia</w:t>
            </w:r>
          </w:p>
        </w:tc>
        <w:tc>
          <w:tcPr>
            <w:tcW w:w="993" w:type="dxa"/>
            <w:tcBorders>
              <w:top w:val="single" w:sz="4" w:space="0" w:color="auto"/>
              <w:left w:val="single" w:sz="4" w:space="0" w:color="auto"/>
              <w:bottom w:val="single" w:sz="4" w:space="0" w:color="auto"/>
              <w:right w:val="single" w:sz="4" w:space="0" w:color="auto"/>
            </w:tcBorders>
          </w:tcPr>
          <w:p w14:paraId="259BDE6D" w14:textId="7A03E29A"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CD2BA7">
              <w:rPr>
                <w:rFonts w:asciiTheme="majorHAnsi" w:hAnsiTheme="majorHAnsi"/>
                <w:sz w:val="20"/>
                <w:szCs w:val="20"/>
                <w:shd w:val="clear" w:color="auto" w:fill="FCFCFC"/>
              </w:rPr>
              <w:t>06 j</w:t>
            </w:r>
          </w:p>
        </w:tc>
        <w:tc>
          <w:tcPr>
            <w:tcW w:w="2409" w:type="dxa"/>
            <w:tcBorders>
              <w:top w:val="single" w:sz="4" w:space="0" w:color="auto"/>
              <w:left w:val="single" w:sz="4" w:space="0" w:color="auto"/>
              <w:bottom w:val="single" w:sz="4" w:space="0" w:color="auto"/>
              <w:right w:val="single" w:sz="4" w:space="0" w:color="auto"/>
            </w:tcBorders>
            <w:vAlign w:val="center"/>
          </w:tcPr>
          <w:p w14:paraId="67B0D031" w14:textId="426A93D8" w:rsidR="009C01D1" w:rsidRPr="001367DF" w:rsidRDefault="004F4B3E" w:rsidP="009C01D1">
            <w:pPr>
              <w:spacing w:line="252" w:lineRule="exact"/>
              <w:ind w:left="17" w:right="53"/>
              <w:rPr>
                <w:rFonts w:asciiTheme="majorHAnsi" w:hAnsiTheme="majorHAnsi"/>
                <w:sz w:val="20"/>
                <w:szCs w:val="20"/>
              </w:rPr>
            </w:pPr>
            <w:r>
              <w:rPr>
                <w:rFonts w:asciiTheme="majorHAnsi" w:hAnsiTheme="majorHAnsi"/>
                <w:sz w:val="20"/>
                <w:szCs w:val="20"/>
              </w:rPr>
              <w:t>Tunisie Tunis</w:t>
            </w:r>
          </w:p>
        </w:tc>
        <w:tc>
          <w:tcPr>
            <w:tcW w:w="1837" w:type="dxa"/>
            <w:tcBorders>
              <w:top w:val="single" w:sz="4" w:space="0" w:color="auto"/>
              <w:left w:val="single" w:sz="4" w:space="0" w:color="auto"/>
              <w:bottom w:val="single" w:sz="4" w:space="0" w:color="auto"/>
              <w:right w:val="single" w:sz="4" w:space="0" w:color="auto"/>
            </w:tcBorders>
          </w:tcPr>
          <w:p w14:paraId="052FC46B" w14:textId="1F32880B" w:rsidR="009C01D1" w:rsidRPr="001367DF" w:rsidRDefault="009C01D1" w:rsidP="009C01D1">
            <w:pPr>
              <w:spacing w:line="252" w:lineRule="exact"/>
              <w:ind w:left="17" w:right="53"/>
              <w:rPr>
                <w:rFonts w:asciiTheme="majorHAnsi" w:hAnsiTheme="majorHAnsi"/>
                <w:sz w:val="20"/>
                <w:szCs w:val="20"/>
                <w:shd w:val="clear" w:color="auto" w:fill="FCFCFC"/>
              </w:rPr>
            </w:pPr>
            <w:r w:rsidRPr="00FE20D8">
              <w:rPr>
                <w:rFonts w:asciiTheme="majorHAnsi" w:hAnsiTheme="majorHAnsi"/>
                <w:sz w:val="20"/>
                <w:szCs w:val="20"/>
                <w:shd w:val="clear" w:color="auto" w:fill="FCFCFC"/>
              </w:rPr>
              <w:t>Non Retenu</w:t>
            </w:r>
          </w:p>
        </w:tc>
      </w:tr>
      <w:tr w:rsidR="009C01D1" w:rsidRPr="001367DF" w14:paraId="4831DF92" w14:textId="77777777" w:rsidTr="004A7C11">
        <w:trPr>
          <w:trHeight w:val="315"/>
          <w:jc w:val="center"/>
        </w:trPr>
        <w:tc>
          <w:tcPr>
            <w:tcW w:w="993" w:type="dxa"/>
            <w:tcBorders>
              <w:top w:val="single" w:sz="4" w:space="0" w:color="auto"/>
              <w:left w:val="single" w:sz="4" w:space="0" w:color="auto"/>
              <w:bottom w:val="single" w:sz="4" w:space="0" w:color="auto"/>
              <w:right w:val="single" w:sz="4" w:space="0" w:color="auto"/>
            </w:tcBorders>
            <w:vAlign w:val="center"/>
          </w:tcPr>
          <w:p w14:paraId="1E306CD9" w14:textId="007DEF0D" w:rsidR="009C01D1" w:rsidRPr="001367DF" w:rsidRDefault="009C01D1" w:rsidP="009C01D1">
            <w:pPr>
              <w:spacing w:line="252" w:lineRule="exact"/>
              <w:ind w:left="17" w:right="53"/>
              <w:jc w:val="center"/>
              <w:rPr>
                <w:rFonts w:asciiTheme="majorHAnsi" w:hAnsiTheme="majorHAnsi"/>
                <w:sz w:val="20"/>
                <w:szCs w:val="20"/>
                <w:shd w:val="clear" w:color="auto" w:fill="FCFCFC"/>
              </w:rPr>
            </w:pPr>
            <w:r>
              <w:rPr>
                <w:rFonts w:asciiTheme="majorHAnsi" w:hAnsiTheme="majorHAnsi"/>
                <w:sz w:val="20"/>
                <w:szCs w:val="20"/>
                <w:shd w:val="clear" w:color="auto" w:fill="FCFCFC"/>
              </w:rPr>
              <w:t>5</w:t>
            </w:r>
          </w:p>
        </w:tc>
        <w:tc>
          <w:tcPr>
            <w:tcW w:w="1701" w:type="dxa"/>
            <w:tcBorders>
              <w:top w:val="single" w:sz="4" w:space="0" w:color="auto"/>
              <w:left w:val="single" w:sz="4" w:space="0" w:color="auto"/>
              <w:bottom w:val="single" w:sz="4" w:space="0" w:color="auto"/>
              <w:right w:val="single" w:sz="4" w:space="0" w:color="auto"/>
            </w:tcBorders>
            <w:vAlign w:val="center"/>
          </w:tcPr>
          <w:p w14:paraId="42CC8996" w14:textId="3042B05F" w:rsidR="009C01D1" w:rsidRPr="002058D5" w:rsidRDefault="009C01D1" w:rsidP="009C01D1">
            <w:pPr>
              <w:spacing w:line="252" w:lineRule="exact"/>
              <w:ind w:right="53"/>
              <w:rPr>
                <w:rFonts w:asciiTheme="majorHAnsi" w:hAnsiTheme="majorHAnsi" w:cstheme="majorBidi"/>
                <w:bCs/>
                <w:color w:val="000000"/>
                <w:sz w:val="20"/>
                <w:szCs w:val="20"/>
                <w:lang w:eastAsia="fr-FR"/>
              </w:rPr>
            </w:pPr>
            <w:r w:rsidRPr="002058D5">
              <w:rPr>
                <w:rFonts w:asciiTheme="majorHAnsi" w:hAnsiTheme="majorHAnsi"/>
                <w:bCs/>
                <w:color w:val="000000"/>
                <w:sz w:val="20"/>
                <w:szCs w:val="20"/>
              </w:rPr>
              <w:t>MEGCHICHE</w:t>
            </w:r>
          </w:p>
        </w:tc>
        <w:tc>
          <w:tcPr>
            <w:tcW w:w="1701" w:type="dxa"/>
            <w:tcBorders>
              <w:top w:val="single" w:sz="4" w:space="0" w:color="auto"/>
              <w:left w:val="single" w:sz="4" w:space="0" w:color="auto"/>
              <w:bottom w:val="single" w:sz="4" w:space="0" w:color="auto"/>
              <w:right w:val="single" w:sz="4" w:space="0" w:color="auto"/>
            </w:tcBorders>
          </w:tcPr>
          <w:p w14:paraId="3BC727A5" w14:textId="74C58B7D" w:rsidR="009C01D1" w:rsidRPr="002058D5" w:rsidRDefault="009C01D1" w:rsidP="009C01D1">
            <w:pPr>
              <w:spacing w:line="252" w:lineRule="exact"/>
              <w:ind w:left="17" w:right="53"/>
              <w:rPr>
                <w:rFonts w:asciiTheme="majorHAnsi" w:hAnsiTheme="majorHAnsi" w:cstheme="majorBidi"/>
                <w:bCs/>
                <w:color w:val="000000"/>
                <w:sz w:val="20"/>
                <w:szCs w:val="20"/>
                <w:lang w:eastAsia="fr-FR"/>
              </w:rPr>
            </w:pPr>
            <w:proofErr w:type="spellStart"/>
            <w:r w:rsidRPr="002058D5">
              <w:rPr>
                <w:rFonts w:asciiTheme="majorHAnsi" w:hAnsiTheme="majorHAnsi"/>
                <w:bCs/>
                <w:color w:val="000000"/>
                <w:sz w:val="20"/>
                <w:szCs w:val="20"/>
              </w:rPr>
              <w:t>Elhocine</w:t>
            </w:r>
            <w:proofErr w:type="spellEnd"/>
          </w:p>
        </w:tc>
        <w:tc>
          <w:tcPr>
            <w:tcW w:w="993" w:type="dxa"/>
            <w:tcBorders>
              <w:top w:val="single" w:sz="4" w:space="0" w:color="auto"/>
              <w:left w:val="single" w:sz="4" w:space="0" w:color="auto"/>
              <w:bottom w:val="single" w:sz="4" w:space="0" w:color="auto"/>
              <w:right w:val="single" w:sz="4" w:space="0" w:color="auto"/>
            </w:tcBorders>
          </w:tcPr>
          <w:p w14:paraId="6248AAD9" w14:textId="02192157" w:rsidR="009C01D1" w:rsidRPr="001367DF" w:rsidRDefault="009C01D1" w:rsidP="009C01D1">
            <w:pPr>
              <w:spacing w:line="252" w:lineRule="exact"/>
              <w:ind w:left="17" w:right="53"/>
              <w:jc w:val="center"/>
              <w:rPr>
                <w:rFonts w:asciiTheme="majorHAnsi" w:hAnsiTheme="majorHAnsi"/>
                <w:sz w:val="20"/>
                <w:szCs w:val="20"/>
                <w:shd w:val="clear" w:color="auto" w:fill="FCFCFC"/>
              </w:rPr>
            </w:pPr>
            <w:r w:rsidRPr="00CD2BA7">
              <w:rPr>
                <w:rFonts w:asciiTheme="majorHAnsi" w:hAnsiTheme="majorHAnsi"/>
                <w:sz w:val="20"/>
                <w:szCs w:val="20"/>
                <w:shd w:val="clear" w:color="auto" w:fill="FCFCFC"/>
              </w:rPr>
              <w:t>06 j</w:t>
            </w:r>
          </w:p>
        </w:tc>
        <w:tc>
          <w:tcPr>
            <w:tcW w:w="2409" w:type="dxa"/>
            <w:tcBorders>
              <w:top w:val="single" w:sz="4" w:space="0" w:color="auto"/>
              <w:left w:val="single" w:sz="4" w:space="0" w:color="auto"/>
              <w:bottom w:val="single" w:sz="4" w:space="0" w:color="auto"/>
              <w:right w:val="single" w:sz="4" w:space="0" w:color="auto"/>
            </w:tcBorders>
            <w:vAlign w:val="center"/>
          </w:tcPr>
          <w:p w14:paraId="18CF32BB" w14:textId="7E161362" w:rsidR="009C01D1" w:rsidRPr="001367DF" w:rsidRDefault="004F4B3E" w:rsidP="009C01D1">
            <w:pPr>
              <w:spacing w:line="252" w:lineRule="exact"/>
              <w:ind w:left="17" w:right="53"/>
              <w:rPr>
                <w:rFonts w:asciiTheme="majorHAnsi" w:hAnsiTheme="majorHAnsi"/>
                <w:sz w:val="20"/>
                <w:szCs w:val="20"/>
              </w:rPr>
            </w:pPr>
            <w:r>
              <w:rPr>
                <w:rFonts w:asciiTheme="majorHAnsi" w:hAnsiTheme="majorHAnsi"/>
                <w:sz w:val="20"/>
                <w:szCs w:val="20"/>
              </w:rPr>
              <w:t>Italie Rome</w:t>
            </w:r>
          </w:p>
        </w:tc>
        <w:tc>
          <w:tcPr>
            <w:tcW w:w="1837" w:type="dxa"/>
            <w:tcBorders>
              <w:top w:val="single" w:sz="4" w:space="0" w:color="auto"/>
              <w:left w:val="single" w:sz="4" w:space="0" w:color="auto"/>
              <w:bottom w:val="single" w:sz="4" w:space="0" w:color="auto"/>
              <w:right w:val="single" w:sz="4" w:space="0" w:color="auto"/>
            </w:tcBorders>
          </w:tcPr>
          <w:p w14:paraId="5FD9F8FD" w14:textId="7099CC69" w:rsidR="009C01D1" w:rsidRPr="001367DF" w:rsidRDefault="009C01D1" w:rsidP="009C01D1">
            <w:pPr>
              <w:spacing w:line="252" w:lineRule="exact"/>
              <w:ind w:left="17" w:right="53"/>
              <w:rPr>
                <w:rFonts w:asciiTheme="majorHAnsi" w:hAnsiTheme="majorHAnsi"/>
                <w:sz w:val="20"/>
                <w:szCs w:val="20"/>
                <w:shd w:val="clear" w:color="auto" w:fill="FCFCFC"/>
              </w:rPr>
            </w:pPr>
            <w:r w:rsidRPr="00FE20D8">
              <w:rPr>
                <w:rFonts w:asciiTheme="majorHAnsi" w:hAnsiTheme="majorHAnsi"/>
                <w:sz w:val="20"/>
                <w:szCs w:val="20"/>
                <w:shd w:val="clear" w:color="auto" w:fill="FCFCFC"/>
              </w:rPr>
              <w:t>Non Retenu</w:t>
            </w:r>
          </w:p>
        </w:tc>
      </w:tr>
    </w:tbl>
    <w:p w14:paraId="00CC6E38" w14:textId="77777777" w:rsidR="009F106C" w:rsidRDefault="009F106C" w:rsidP="009F106C">
      <w:pPr>
        <w:spacing w:line="252" w:lineRule="exact"/>
        <w:ind w:left="17"/>
        <w:jc w:val="center"/>
        <w:rPr>
          <w:rFonts w:asciiTheme="majorHAnsi" w:hAnsiTheme="majorHAnsi"/>
          <w:b/>
          <w:bCs/>
          <w:u w:val="single"/>
          <w:shd w:val="clear" w:color="auto" w:fill="FCFCFC"/>
        </w:rPr>
      </w:pPr>
    </w:p>
    <w:p w14:paraId="2D6A93BF" w14:textId="79F07776" w:rsidR="009F106C" w:rsidRPr="00F95840" w:rsidRDefault="009F106C" w:rsidP="00F95840">
      <w:pPr>
        <w:spacing w:line="252" w:lineRule="exact"/>
        <w:ind w:left="17"/>
        <w:jc w:val="center"/>
        <w:rPr>
          <w:rFonts w:asciiTheme="majorHAnsi" w:hAnsiTheme="majorHAnsi"/>
          <w:b/>
          <w:bCs/>
          <w:shd w:val="clear" w:color="auto" w:fill="FCFCFC"/>
        </w:rPr>
      </w:pPr>
      <w:r w:rsidRPr="00F95840">
        <w:rPr>
          <w:rFonts w:asciiTheme="majorHAnsi" w:hAnsiTheme="majorHAnsi"/>
          <w:b/>
          <w:bCs/>
          <w:shd w:val="clear" w:color="auto" w:fill="FCFCFC"/>
        </w:rPr>
        <w:t>Classement des doctorants non-salariés candidats pour un Stage de perfectionnement (SP)</w:t>
      </w:r>
    </w:p>
    <w:tbl>
      <w:tblPr>
        <w:tblStyle w:val="Grilledutableau3"/>
        <w:tblW w:w="4669" w:type="pct"/>
        <w:jc w:val="center"/>
        <w:tblLook w:val="04A0" w:firstRow="1" w:lastRow="0" w:firstColumn="1" w:lastColumn="0" w:noHBand="0" w:noVBand="1"/>
      </w:tblPr>
      <w:tblGrid>
        <w:gridCol w:w="731"/>
        <w:gridCol w:w="1751"/>
        <w:gridCol w:w="1400"/>
        <w:gridCol w:w="1257"/>
        <w:gridCol w:w="2479"/>
        <w:gridCol w:w="2299"/>
      </w:tblGrid>
      <w:tr w:rsidR="009F106C" w:rsidRPr="001367DF" w14:paraId="2CA552E9" w14:textId="77777777" w:rsidTr="008D0324">
        <w:trPr>
          <w:trHeight w:hRule="exact" w:val="332"/>
          <w:jc w:val="center"/>
        </w:trPr>
        <w:tc>
          <w:tcPr>
            <w:tcW w:w="368" w:type="pct"/>
            <w:tcBorders>
              <w:bottom w:val="single" w:sz="12" w:space="0" w:color="auto"/>
            </w:tcBorders>
            <w:shd w:val="clear" w:color="auto" w:fill="FFFFFF" w:themeFill="background1"/>
            <w:hideMark/>
          </w:tcPr>
          <w:p w14:paraId="6CB2C39A" w14:textId="77777777" w:rsidR="009F106C" w:rsidRPr="001367DF" w:rsidRDefault="009F106C" w:rsidP="008D0324">
            <w:pPr>
              <w:widowControl/>
              <w:tabs>
                <w:tab w:val="left" w:pos="1553"/>
              </w:tabs>
              <w:jc w:val="center"/>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Rang</w:t>
            </w:r>
          </w:p>
        </w:tc>
        <w:tc>
          <w:tcPr>
            <w:tcW w:w="883" w:type="pct"/>
            <w:tcBorders>
              <w:bottom w:val="single" w:sz="12" w:space="0" w:color="auto"/>
            </w:tcBorders>
            <w:shd w:val="clear" w:color="auto" w:fill="FFFFFF" w:themeFill="background1"/>
            <w:hideMark/>
          </w:tcPr>
          <w:p w14:paraId="2106D426" w14:textId="77777777" w:rsidR="009F106C" w:rsidRPr="001367DF" w:rsidRDefault="009F106C" w:rsidP="008D0324">
            <w:pPr>
              <w:widowControl/>
              <w:tabs>
                <w:tab w:val="left" w:pos="1553"/>
              </w:tabs>
              <w:jc w:val="center"/>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Nom</w:t>
            </w:r>
          </w:p>
        </w:tc>
        <w:tc>
          <w:tcPr>
            <w:tcW w:w="706" w:type="pct"/>
            <w:tcBorders>
              <w:bottom w:val="single" w:sz="12" w:space="0" w:color="auto"/>
            </w:tcBorders>
            <w:shd w:val="clear" w:color="auto" w:fill="FFFFFF" w:themeFill="background1"/>
            <w:hideMark/>
          </w:tcPr>
          <w:p w14:paraId="1E056A2F" w14:textId="77777777" w:rsidR="009F106C" w:rsidRPr="001367DF" w:rsidRDefault="009F106C" w:rsidP="008D0324">
            <w:pPr>
              <w:widowControl/>
              <w:tabs>
                <w:tab w:val="left" w:pos="1553"/>
              </w:tabs>
              <w:ind w:firstLine="165"/>
              <w:jc w:val="both"/>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Prénom</w:t>
            </w:r>
          </w:p>
        </w:tc>
        <w:tc>
          <w:tcPr>
            <w:tcW w:w="634" w:type="pct"/>
            <w:tcBorders>
              <w:bottom w:val="single" w:sz="12" w:space="0" w:color="auto"/>
            </w:tcBorders>
            <w:shd w:val="clear" w:color="auto" w:fill="FFFFFF" w:themeFill="background1"/>
            <w:hideMark/>
          </w:tcPr>
          <w:p w14:paraId="50C73F47" w14:textId="77777777" w:rsidR="009F106C" w:rsidRPr="001367DF" w:rsidRDefault="009F106C" w:rsidP="008D0324">
            <w:pPr>
              <w:widowControl/>
              <w:tabs>
                <w:tab w:val="left" w:pos="1553"/>
              </w:tabs>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 xml:space="preserve">  Durée </w:t>
            </w:r>
          </w:p>
        </w:tc>
        <w:tc>
          <w:tcPr>
            <w:tcW w:w="1250" w:type="pct"/>
            <w:tcBorders>
              <w:bottom w:val="single" w:sz="12" w:space="0" w:color="auto"/>
            </w:tcBorders>
            <w:shd w:val="clear" w:color="auto" w:fill="FFFFFF" w:themeFill="background1"/>
            <w:hideMark/>
          </w:tcPr>
          <w:p w14:paraId="06D35519" w14:textId="77777777" w:rsidR="009F106C" w:rsidRPr="001367DF" w:rsidRDefault="009F106C" w:rsidP="008D0324">
            <w:pPr>
              <w:widowControl/>
              <w:tabs>
                <w:tab w:val="left" w:pos="421"/>
                <w:tab w:val="left" w:pos="1500"/>
                <w:tab w:val="left" w:pos="1553"/>
                <w:tab w:val="center" w:pos="2154"/>
              </w:tabs>
              <w:ind w:left="103"/>
              <w:jc w:val="center"/>
              <w:rPr>
                <w:rFonts w:asciiTheme="majorHAnsi" w:hAnsiTheme="majorHAnsi"/>
                <w:b/>
                <w:bCs/>
                <w:sz w:val="20"/>
                <w:szCs w:val="20"/>
                <w:shd w:val="clear" w:color="auto" w:fill="FCFCFC"/>
              </w:rPr>
            </w:pPr>
            <w:r w:rsidRPr="001367DF">
              <w:rPr>
                <w:rFonts w:asciiTheme="majorHAnsi" w:hAnsiTheme="majorHAnsi"/>
                <w:b/>
                <w:bCs/>
                <w:sz w:val="20"/>
                <w:szCs w:val="20"/>
                <w:shd w:val="clear" w:color="auto" w:fill="FCFCFC"/>
              </w:rPr>
              <w:t>Destination</w:t>
            </w:r>
          </w:p>
        </w:tc>
        <w:tc>
          <w:tcPr>
            <w:tcW w:w="1160" w:type="pct"/>
            <w:tcBorders>
              <w:bottom w:val="single" w:sz="12" w:space="0" w:color="auto"/>
            </w:tcBorders>
            <w:shd w:val="clear" w:color="auto" w:fill="FFFFFF" w:themeFill="background1"/>
          </w:tcPr>
          <w:p w14:paraId="74744C70" w14:textId="77777777" w:rsidR="009F106C" w:rsidRPr="001367DF" w:rsidRDefault="009F106C" w:rsidP="008D0324">
            <w:pPr>
              <w:widowControl/>
              <w:tabs>
                <w:tab w:val="left" w:pos="421"/>
                <w:tab w:val="left" w:pos="1500"/>
                <w:tab w:val="left" w:pos="1553"/>
                <w:tab w:val="center" w:pos="2154"/>
              </w:tabs>
              <w:ind w:left="103"/>
              <w:rPr>
                <w:rFonts w:asciiTheme="majorHAnsi" w:hAnsiTheme="majorHAnsi"/>
                <w:b/>
                <w:bCs/>
                <w:sz w:val="20"/>
                <w:szCs w:val="20"/>
                <w:shd w:val="clear" w:color="auto" w:fill="FCFCFC"/>
              </w:rPr>
            </w:pPr>
            <w:r w:rsidRPr="001367DF">
              <w:rPr>
                <w:rFonts w:asciiTheme="majorHAnsi" w:hAnsiTheme="majorHAnsi" w:cstheme="majorBidi"/>
                <w:b/>
                <w:bCs/>
                <w:color w:val="000000"/>
                <w:sz w:val="20"/>
                <w:szCs w:val="20"/>
              </w:rPr>
              <w:t>Avis du CSF</w:t>
            </w:r>
          </w:p>
        </w:tc>
      </w:tr>
      <w:tr w:rsidR="009F106C" w:rsidRPr="001367DF" w14:paraId="200672B9" w14:textId="77777777" w:rsidTr="008D0324">
        <w:trPr>
          <w:trHeight w:hRule="exact" w:val="340"/>
          <w:jc w:val="center"/>
        </w:trPr>
        <w:tc>
          <w:tcPr>
            <w:tcW w:w="368" w:type="pct"/>
            <w:tcBorders>
              <w:top w:val="single" w:sz="12" w:space="0" w:color="auto"/>
            </w:tcBorders>
            <w:hideMark/>
          </w:tcPr>
          <w:p w14:paraId="5D6A6F9D" w14:textId="77777777" w:rsidR="009F106C" w:rsidRPr="001367DF" w:rsidRDefault="009F106C" w:rsidP="008D0324">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1</w:t>
            </w:r>
          </w:p>
        </w:tc>
        <w:tc>
          <w:tcPr>
            <w:tcW w:w="883" w:type="pct"/>
            <w:tcBorders>
              <w:top w:val="single" w:sz="12" w:space="0" w:color="auto"/>
            </w:tcBorders>
            <w:vAlign w:val="center"/>
            <w:hideMark/>
          </w:tcPr>
          <w:p w14:paraId="5748B200" w14:textId="77777777" w:rsidR="009F106C" w:rsidRPr="001367DF" w:rsidRDefault="009F106C" w:rsidP="008D0324">
            <w:pPr>
              <w:ind w:firstLine="70"/>
              <w:rPr>
                <w:rFonts w:asciiTheme="majorHAnsi" w:hAnsiTheme="majorHAnsi"/>
                <w:sz w:val="20"/>
                <w:szCs w:val="20"/>
                <w:shd w:val="clear" w:color="auto" w:fill="FCFCFC"/>
              </w:rPr>
            </w:pPr>
            <w:r w:rsidRPr="001367DF">
              <w:rPr>
                <w:rFonts w:asciiTheme="majorHAnsi" w:hAnsiTheme="majorHAnsi" w:cstheme="majorBidi"/>
                <w:color w:val="000000"/>
                <w:sz w:val="20"/>
                <w:szCs w:val="20"/>
              </w:rPr>
              <w:t>BENSAID</w:t>
            </w:r>
          </w:p>
        </w:tc>
        <w:tc>
          <w:tcPr>
            <w:tcW w:w="706" w:type="pct"/>
            <w:tcBorders>
              <w:top w:val="single" w:sz="12" w:space="0" w:color="auto"/>
            </w:tcBorders>
            <w:vAlign w:val="center"/>
            <w:hideMark/>
          </w:tcPr>
          <w:p w14:paraId="1AE18D48" w14:textId="77777777" w:rsidR="009F106C" w:rsidRPr="001367DF" w:rsidRDefault="009F106C" w:rsidP="008D0324">
            <w:pPr>
              <w:spacing w:before="1" w:line="251" w:lineRule="exact"/>
              <w:ind w:firstLine="165"/>
              <w:jc w:val="both"/>
              <w:rPr>
                <w:rFonts w:asciiTheme="majorHAnsi" w:hAnsiTheme="majorHAnsi"/>
                <w:sz w:val="20"/>
                <w:szCs w:val="20"/>
                <w:shd w:val="clear" w:color="auto" w:fill="FCFCFC"/>
              </w:rPr>
            </w:pPr>
            <w:proofErr w:type="spellStart"/>
            <w:r w:rsidRPr="001367DF">
              <w:rPr>
                <w:rFonts w:asciiTheme="majorHAnsi" w:hAnsiTheme="majorHAnsi" w:cstheme="majorBidi"/>
                <w:color w:val="000000"/>
                <w:sz w:val="20"/>
                <w:szCs w:val="20"/>
              </w:rPr>
              <w:t>Cylia</w:t>
            </w:r>
            <w:proofErr w:type="spellEnd"/>
          </w:p>
        </w:tc>
        <w:tc>
          <w:tcPr>
            <w:tcW w:w="634" w:type="pct"/>
            <w:tcBorders>
              <w:top w:val="single" w:sz="12" w:space="0" w:color="auto"/>
            </w:tcBorders>
            <w:hideMark/>
          </w:tcPr>
          <w:p w14:paraId="59F5D07B" w14:textId="77777777" w:rsidR="009F106C" w:rsidRPr="001367DF" w:rsidRDefault="009F106C" w:rsidP="008D0324">
            <w:pPr>
              <w:kinsoku w:val="0"/>
              <w:spacing w:after="240" w:line="276" w:lineRule="auto"/>
              <w:ind w:right="38"/>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 xml:space="preserve">30 jours </w:t>
            </w:r>
          </w:p>
        </w:tc>
        <w:tc>
          <w:tcPr>
            <w:tcW w:w="1250" w:type="pct"/>
            <w:tcBorders>
              <w:top w:val="single" w:sz="12" w:space="0" w:color="auto"/>
            </w:tcBorders>
            <w:hideMark/>
          </w:tcPr>
          <w:p w14:paraId="464BE9E8" w14:textId="29AFC002" w:rsidR="009F106C" w:rsidRPr="001367DF" w:rsidRDefault="00F95840" w:rsidP="008D0324">
            <w:pPr>
              <w:tabs>
                <w:tab w:val="left" w:pos="421"/>
                <w:tab w:val="left" w:pos="781"/>
                <w:tab w:val="left" w:pos="1006"/>
              </w:tabs>
              <w:kinsoku w:val="0"/>
              <w:spacing w:after="240" w:line="276" w:lineRule="auto"/>
              <w:jc w:val="center"/>
              <w:rPr>
                <w:rFonts w:asciiTheme="majorHAnsi" w:hAnsiTheme="majorHAnsi"/>
                <w:sz w:val="20"/>
                <w:szCs w:val="20"/>
                <w:shd w:val="clear" w:color="auto" w:fill="FCFCFC"/>
              </w:rPr>
            </w:pPr>
            <w:r>
              <w:rPr>
                <w:rFonts w:ascii="Cambria" w:hAnsi="Cambria"/>
                <w:sz w:val="20"/>
                <w:szCs w:val="20"/>
              </w:rPr>
              <w:t>France Paris</w:t>
            </w:r>
          </w:p>
        </w:tc>
        <w:tc>
          <w:tcPr>
            <w:tcW w:w="1160" w:type="pct"/>
            <w:tcBorders>
              <w:top w:val="single" w:sz="12" w:space="0" w:color="auto"/>
            </w:tcBorders>
          </w:tcPr>
          <w:p w14:paraId="69594059" w14:textId="77777777" w:rsidR="009F106C" w:rsidRPr="001367DF" w:rsidRDefault="009F106C" w:rsidP="008D0324">
            <w:pPr>
              <w:tabs>
                <w:tab w:val="left" w:pos="421"/>
                <w:tab w:val="left" w:pos="781"/>
                <w:tab w:val="left" w:pos="1006"/>
              </w:tabs>
              <w:kinsoku w:val="0"/>
              <w:spacing w:after="240" w:line="276" w:lineRule="auto"/>
              <w:ind w:left="103"/>
              <w:jc w:val="both"/>
              <w:rPr>
                <w:rFonts w:asciiTheme="majorHAnsi" w:hAnsiTheme="majorHAnsi" w:cstheme="majorBidi"/>
                <w:color w:val="000000"/>
                <w:sz w:val="20"/>
                <w:szCs w:val="20"/>
              </w:rPr>
            </w:pPr>
            <w:r>
              <w:rPr>
                <w:rFonts w:asciiTheme="majorHAnsi" w:hAnsiTheme="majorHAnsi" w:cstheme="majorBidi"/>
                <w:color w:val="000000"/>
                <w:sz w:val="20"/>
                <w:szCs w:val="20"/>
              </w:rPr>
              <w:t>Retenue</w:t>
            </w:r>
          </w:p>
        </w:tc>
      </w:tr>
      <w:tr w:rsidR="009F106C" w:rsidRPr="001367DF" w14:paraId="060BD692" w14:textId="77777777" w:rsidTr="008D0324">
        <w:trPr>
          <w:trHeight w:hRule="exact" w:val="340"/>
          <w:jc w:val="center"/>
        </w:trPr>
        <w:tc>
          <w:tcPr>
            <w:tcW w:w="368" w:type="pct"/>
            <w:hideMark/>
          </w:tcPr>
          <w:p w14:paraId="326BD543" w14:textId="77777777" w:rsidR="009F106C" w:rsidRPr="001367DF" w:rsidRDefault="009F106C" w:rsidP="008D0324">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2</w:t>
            </w:r>
          </w:p>
        </w:tc>
        <w:tc>
          <w:tcPr>
            <w:tcW w:w="883" w:type="pct"/>
            <w:vAlign w:val="center"/>
            <w:hideMark/>
          </w:tcPr>
          <w:p w14:paraId="6DE12BB3" w14:textId="77777777" w:rsidR="009F106C" w:rsidRPr="001367DF" w:rsidRDefault="009F106C" w:rsidP="008D0324">
            <w:pPr>
              <w:ind w:firstLine="70"/>
              <w:rPr>
                <w:rFonts w:asciiTheme="majorHAnsi" w:hAnsiTheme="majorHAnsi"/>
                <w:sz w:val="20"/>
                <w:szCs w:val="20"/>
                <w:shd w:val="clear" w:color="auto" w:fill="FCFCFC"/>
              </w:rPr>
            </w:pPr>
            <w:r w:rsidRPr="001367DF">
              <w:rPr>
                <w:rFonts w:asciiTheme="majorHAnsi" w:hAnsiTheme="majorHAnsi" w:cstheme="majorBidi"/>
                <w:color w:val="000000"/>
                <w:sz w:val="20"/>
                <w:szCs w:val="20"/>
              </w:rPr>
              <w:t>KACI</w:t>
            </w:r>
          </w:p>
        </w:tc>
        <w:tc>
          <w:tcPr>
            <w:tcW w:w="706" w:type="pct"/>
            <w:vAlign w:val="center"/>
            <w:hideMark/>
          </w:tcPr>
          <w:p w14:paraId="7256735A" w14:textId="77777777" w:rsidR="009F106C" w:rsidRPr="001367DF" w:rsidRDefault="009F106C" w:rsidP="008D0324">
            <w:pPr>
              <w:spacing w:before="1" w:line="251" w:lineRule="exact"/>
              <w:ind w:firstLine="165"/>
              <w:jc w:val="both"/>
              <w:rPr>
                <w:rFonts w:asciiTheme="majorHAnsi" w:hAnsiTheme="majorHAnsi"/>
                <w:sz w:val="20"/>
                <w:szCs w:val="20"/>
                <w:shd w:val="clear" w:color="auto" w:fill="FCFCFC"/>
              </w:rPr>
            </w:pPr>
            <w:r w:rsidRPr="001367DF">
              <w:rPr>
                <w:rFonts w:asciiTheme="majorHAnsi" w:hAnsiTheme="majorHAnsi" w:cstheme="majorBidi"/>
                <w:color w:val="000000"/>
                <w:sz w:val="20"/>
                <w:szCs w:val="20"/>
              </w:rPr>
              <w:t>Amar</w:t>
            </w:r>
          </w:p>
        </w:tc>
        <w:tc>
          <w:tcPr>
            <w:tcW w:w="634" w:type="pct"/>
            <w:hideMark/>
          </w:tcPr>
          <w:p w14:paraId="79943150" w14:textId="77777777" w:rsidR="009F106C" w:rsidRPr="001367DF" w:rsidRDefault="009F106C" w:rsidP="008D0324">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 xml:space="preserve">30 jours </w:t>
            </w:r>
          </w:p>
        </w:tc>
        <w:tc>
          <w:tcPr>
            <w:tcW w:w="1250" w:type="pct"/>
            <w:hideMark/>
          </w:tcPr>
          <w:p w14:paraId="4534C060" w14:textId="77777777" w:rsidR="009F106C" w:rsidRPr="001367DF" w:rsidRDefault="009F106C" w:rsidP="008D0324">
            <w:pPr>
              <w:tabs>
                <w:tab w:val="left" w:pos="421"/>
              </w:tabs>
              <w:kinsoku w:val="0"/>
              <w:spacing w:after="240" w:line="276" w:lineRule="auto"/>
              <w:ind w:left="103"/>
              <w:jc w:val="center"/>
              <w:rPr>
                <w:rFonts w:asciiTheme="majorHAnsi" w:hAnsiTheme="majorHAnsi"/>
                <w:sz w:val="20"/>
                <w:szCs w:val="20"/>
                <w:shd w:val="clear" w:color="auto" w:fill="FCFCFC"/>
              </w:rPr>
            </w:pPr>
            <w:r>
              <w:rPr>
                <w:rFonts w:asciiTheme="majorHAnsi" w:hAnsiTheme="majorHAnsi" w:cstheme="majorBidi"/>
                <w:color w:val="000000"/>
                <w:sz w:val="20"/>
                <w:szCs w:val="20"/>
              </w:rPr>
              <w:t>Royaume uni Londres</w:t>
            </w:r>
          </w:p>
        </w:tc>
        <w:tc>
          <w:tcPr>
            <w:tcW w:w="1160" w:type="pct"/>
          </w:tcPr>
          <w:p w14:paraId="13C4F586" w14:textId="77777777" w:rsidR="009F106C" w:rsidRPr="001367DF" w:rsidRDefault="009F106C" w:rsidP="008D0324">
            <w:pPr>
              <w:tabs>
                <w:tab w:val="left" w:pos="421"/>
              </w:tabs>
              <w:kinsoku w:val="0"/>
              <w:spacing w:after="240" w:line="276" w:lineRule="auto"/>
              <w:ind w:left="103"/>
              <w:jc w:val="both"/>
              <w:rPr>
                <w:rFonts w:asciiTheme="majorHAnsi" w:hAnsiTheme="majorHAnsi"/>
                <w:color w:val="000000"/>
                <w:sz w:val="20"/>
                <w:szCs w:val="20"/>
              </w:rPr>
            </w:pPr>
            <w:r w:rsidRPr="00FF2902">
              <w:rPr>
                <w:rFonts w:asciiTheme="majorHAnsi" w:hAnsiTheme="majorHAnsi" w:cs="Arial"/>
                <w:color w:val="000000"/>
                <w:sz w:val="20"/>
                <w:szCs w:val="20"/>
              </w:rPr>
              <w:t>Liste d’attente</w:t>
            </w:r>
          </w:p>
        </w:tc>
      </w:tr>
      <w:tr w:rsidR="009F106C" w:rsidRPr="001367DF" w14:paraId="73F0EEEB" w14:textId="77777777" w:rsidTr="008D0324">
        <w:trPr>
          <w:trHeight w:hRule="exact" w:val="340"/>
          <w:jc w:val="center"/>
        </w:trPr>
        <w:tc>
          <w:tcPr>
            <w:tcW w:w="368" w:type="pct"/>
            <w:hideMark/>
          </w:tcPr>
          <w:p w14:paraId="0F335E0F" w14:textId="77777777" w:rsidR="009F106C" w:rsidRPr="001367DF" w:rsidRDefault="009F106C" w:rsidP="008D0324">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3</w:t>
            </w:r>
          </w:p>
        </w:tc>
        <w:tc>
          <w:tcPr>
            <w:tcW w:w="883" w:type="pct"/>
            <w:vAlign w:val="center"/>
            <w:hideMark/>
          </w:tcPr>
          <w:p w14:paraId="40AC0FB6" w14:textId="77777777" w:rsidR="009F106C" w:rsidRPr="001367DF" w:rsidRDefault="009F106C" w:rsidP="008D0324">
            <w:pPr>
              <w:ind w:firstLine="70"/>
              <w:rPr>
                <w:rFonts w:asciiTheme="majorHAnsi" w:hAnsiTheme="majorHAnsi"/>
                <w:sz w:val="20"/>
                <w:szCs w:val="20"/>
                <w:shd w:val="clear" w:color="auto" w:fill="FCFCFC"/>
              </w:rPr>
            </w:pPr>
            <w:r w:rsidRPr="001367DF">
              <w:rPr>
                <w:rFonts w:asciiTheme="majorHAnsi" w:hAnsiTheme="majorHAnsi" w:cstheme="majorBidi"/>
                <w:color w:val="000000"/>
                <w:sz w:val="20"/>
                <w:szCs w:val="20"/>
              </w:rPr>
              <w:t>TIRANTI</w:t>
            </w:r>
          </w:p>
        </w:tc>
        <w:tc>
          <w:tcPr>
            <w:tcW w:w="706" w:type="pct"/>
            <w:vAlign w:val="center"/>
            <w:hideMark/>
          </w:tcPr>
          <w:p w14:paraId="23E37DAE" w14:textId="77777777" w:rsidR="009F106C" w:rsidRPr="001367DF" w:rsidRDefault="009F106C" w:rsidP="008D0324">
            <w:pPr>
              <w:spacing w:before="1" w:line="251" w:lineRule="exact"/>
              <w:ind w:firstLine="165"/>
              <w:jc w:val="both"/>
              <w:rPr>
                <w:rFonts w:asciiTheme="majorHAnsi" w:hAnsiTheme="majorHAnsi"/>
                <w:sz w:val="20"/>
                <w:szCs w:val="20"/>
                <w:shd w:val="clear" w:color="auto" w:fill="FCFCFC"/>
              </w:rPr>
            </w:pPr>
            <w:proofErr w:type="spellStart"/>
            <w:r w:rsidRPr="001367DF">
              <w:rPr>
                <w:rFonts w:asciiTheme="majorHAnsi" w:hAnsiTheme="majorHAnsi" w:cstheme="majorBidi"/>
                <w:color w:val="000000"/>
                <w:sz w:val="20"/>
                <w:szCs w:val="20"/>
              </w:rPr>
              <w:t>Nourdine</w:t>
            </w:r>
            <w:proofErr w:type="spellEnd"/>
          </w:p>
        </w:tc>
        <w:tc>
          <w:tcPr>
            <w:tcW w:w="634" w:type="pct"/>
            <w:hideMark/>
          </w:tcPr>
          <w:p w14:paraId="69593767" w14:textId="77777777" w:rsidR="009F106C" w:rsidRPr="001367DF" w:rsidRDefault="009F106C" w:rsidP="008D0324">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 xml:space="preserve">30 jours </w:t>
            </w:r>
          </w:p>
        </w:tc>
        <w:tc>
          <w:tcPr>
            <w:tcW w:w="1250" w:type="pct"/>
            <w:hideMark/>
          </w:tcPr>
          <w:p w14:paraId="1EAF574B" w14:textId="1DD25FC8" w:rsidR="009F106C" w:rsidRPr="001367DF" w:rsidRDefault="00F95840" w:rsidP="008D0324">
            <w:pPr>
              <w:tabs>
                <w:tab w:val="left" w:pos="421"/>
              </w:tabs>
              <w:kinsoku w:val="0"/>
              <w:spacing w:after="240" w:line="276" w:lineRule="auto"/>
              <w:ind w:left="103"/>
              <w:jc w:val="center"/>
              <w:rPr>
                <w:rFonts w:asciiTheme="majorHAnsi" w:hAnsiTheme="majorHAnsi"/>
                <w:sz w:val="20"/>
                <w:szCs w:val="20"/>
                <w:shd w:val="clear" w:color="auto" w:fill="FCFCFC"/>
              </w:rPr>
            </w:pPr>
            <w:r>
              <w:rPr>
                <w:rFonts w:ascii="Cambria" w:hAnsi="Cambria"/>
                <w:sz w:val="20"/>
                <w:szCs w:val="20"/>
              </w:rPr>
              <w:t>France Paris</w:t>
            </w:r>
          </w:p>
        </w:tc>
        <w:tc>
          <w:tcPr>
            <w:tcW w:w="1160" w:type="pct"/>
          </w:tcPr>
          <w:p w14:paraId="47B488CD" w14:textId="77777777" w:rsidR="009F106C" w:rsidRPr="001367DF" w:rsidRDefault="009F106C" w:rsidP="008D0324">
            <w:pPr>
              <w:tabs>
                <w:tab w:val="left" w:pos="421"/>
              </w:tabs>
              <w:kinsoku w:val="0"/>
              <w:spacing w:after="240" w:line="276" w:lineRule="auto"/>
              <w:ind w:left="103"/>
              <w:jc w:val="both"/>
              <w:rPr>
                <w:rFonts w:asciiTheme="majorHAnsi" w:hAnsiTheme="majorHAnsi"/>
                <w:color w:val="000000"/>
                <w:sz w:val="20"/>
                <w:szCs w:val="20"/>
              </w:rPr>
            </w:pPr>
            <w:r w:rsidRPr="00FF2902">
              <w:rPr>
                <w:rFonts w:asciiTheme="majorHAnsi" w:hAnsiTheme="majorHAnsi" w:cs="Arial"/>
                <w:color w:val="000000"/>
                <w:sz w:val="20"/>
                <w:szCs w:val="20"/>
              </w:rPr>
              <w:t>Liste d’attente</w:t>
            </w:r>
          </w:p>
        </w:tc>
      </w:tr>
      <w:tr w:rsidR="009F106C" w:rsidRPr="001367DF" w14:paraId="149EEA9F" w14:textId="77777777" w:rsidTr="008D0324">
        <w:trPr>
          <w:trHeight w:hRule="exact" w:val="307"/>
          <w:jc w:val="center"/>
        </w:trPr>
        <w:tc>
          <w:tcPr>
            <w:tcW w:w="368" w:type="pct"/>
            <w:hideMark/>
          </w:tcPr>
          <w:p w14:paraId="7D0AB463" w14:textId="77777777" w:rsidR="009F106C" w:rsidRPr="001367DF" w:rsidRDefault="009F106C" w:rsidP="008D0324">
            <w:pPr>
              <w:spacing w:line="252" w:lineRule="exact"/>
              <w:ind w:left="17"/>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4</w:t>
            </w:r>
          </w:p>
        </w:tc>
        <w:tc>
          <w:tcPr>
            <w:tcW w:w="883" w:type="pct"/>
            <w:vAlign w:val="center"/>
            <w:hideMark/>
          </w:tcPr>
          <w:p w14:paraId="1EB74675" w14:textId="77777777" w:rsidR="009F106C" w:rsidRPr="001367DF" w:rsidRDefault="009F106C" w:rsidP="008D0324">
            <w:pPr>
              <w:ind w:firstLine="70"/>
              <w:rPr>
                <w:rFonts w:asciiTheme="majorHAnsi" w:hAnsiTheme="majorHAnsi"/>
                <w:sz w:val="20"/>
                <w:szCs w:val="20"/>
                <w:shd w:val="clear" w:color="auto" w:fill="FCFCFC"/>
              </w:rPr>
            </w:pPr>
            <w:r w:rsidRPr="001367DF">
              <w:rPr>
                <w:rFonts w:asciiTheme="majorHAnsi" w:hAnsiTheme="majorHAnsi" w:cstheme="majorBidi"/>
                <w:color w:val="000000"/>
                <w:sz w:val="20"/>
                <w:szCs w:val="20"/>
              </w:rPr>
              <w:t>SADOUN</w:t>
            </w:r>
          </w:p>
        </w:tc>
        <w:tc>
          <w:tcPr>
            <w:tcW w:w="706" w:type="pct"/>
            <w:vAlign w:val="center"/>
            <w:hideMark/>
          </w:tcPr>
          <w:p w14:paraId="7816C028" w14:textId="77777777" w:rsidR="009F106C" w:rsidRPr="001367DF" w:rsidRDefault="009F106C" w:rsidP="008D0324">
            <w:pPr>
              <w:spacing w:before="1" w:line="251" w:lineRule="exact"/>
              <w:ind w:firstLine="165"/>
              <w:jc w:val="both"/>
              <w:rPr>
                <w:rFonts w:asciiTheme="majorHAnsi" w:hAnsiTheme="majorHAnsi"/>
                <w:sz w:val="20"/>
                <w:szCs w:val="20"/>
                <w:shd w:val="clear" w:color="auto" w:fill="FCFCFC"/>
              </w:rPr>
            </w:pPr>
            <w:r w:rsidRPr="001367DF">
              <w:rPr>
                <w:rFonts w:asciiTheme="majorHAnsi" w:hAnsiTheme="majorHAnsi" w:cstheme="majorBidi"/>
                <w:color w:val="000000"/>
                <w:sz w:val="20"/>
                <w:szCs w:val="20"/>
              </w:rPr>
              <w:t>Sarah</w:t>
            </w:r>
          </w:p>
        </w:tc>
        <w:tc>
          <w:tcPr>
            <w:tcW w:w="634" w:type="pct"/>
            <w:hideMark/>
          </w:tcPr>
          <w:p w14:paraId="1BD6AD94" w14:textId="77777777" w:rsidR="009F106C" w:rsidRPr="001367DF" w:rsidRDefault="009F106C" w:rsidP="008D0324">
            <w:pPr>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 xml:space="preserve">30 jours </w:t>
            </w:r>
          </w:p>
        </w:tc>
        <w:tc>
          <w:tcPr>
            <w:tcW w:w="1250" w:type="pct"/>
            <w:hideMark/>
          </w:tcPr>
          <w:p w14:paraId="15CDC1BD" w14:textId="77777777" w:rsidR="009F106C" w:rsidRPr="001367DF" w:rsidRDefault="009F106C" w:rsidP="008D0324">
            <w:pPr>
              <w:tabs>
                <w:tab w:val="left" w:pos="421"/>
              </w:tabs>
              <w:kinsoku w:val="0"/>
              <w:spacing w:after="240" w:line="276" w:lineRule="auto"/>
              <w:jc w:val="center"/>
              <w:rPr>
                <w:rFonts w:asciiTheme="majorHAnsi" w:hAnsiTheme="majorHAnsi"/>
                <w:sz w:val="20"/>
                <w:szCs w:val="20"/>
                <w:shd w:val="clear" w:color="auto" w:fill="FCFCFC"/>
              </w:rPr>
            </w:pPr>
            <w:r w:rsidRPr="001367DF">
              <w:rPr>
                <w:rFonts w:asciiTheme="majorHAnsi" w:hAnsiTheme="majorHAnsi" w:cstheme="majorBidi"/>
                <w:color w:val="000000"/>
                <w:sz w:val="20"/>
                <w:szCs w:val="20"/>
              </w:rPr>
              <w:t>Pologne</w:t>
            </w:r>
            <w:r>
              <w:rPr>
                <w:rFonts w:asciiTheme="majorHAnsi" w:hAnsiTheme="majorHAnsi" w:cstheme="majorBidi"/>
                <w:color w:val="000000"/>
                <w:sz w:val="20"/>
                <w:szCs w:val="20"/>
              </w:rPr>
              <w:t xml:space="preserve"> Varsovie</w:t>
            </w:r>
          </w:p>
        </w:tc>
        <w:tc>
          <w:tcPr>
            <w:tcW w:w="1160" w:type="pct"/>
          </w:tcPr>
          <w:p w14:paraId="118E2144" w14:textId="77777777" w:rsidR="009F106C" w:rsidRPr="001367DF" w:rsidRDefault="009F106C" w:rsidP="008D0324">
            <w:pPr>
              <w:tabs>
                <w:tab w:val="left" w:pos="421"/>
              </w:tabs>
              <w:kinsoku w:val="0"/>
              <w:spacing w:after="240" w:line="276" w:lineRule="auto"/>
              <w:ind w:left="103"/>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bl>
    <w:p w14:paraId="0E8768C7" w14:textId="77777777" w:rsidR="00531FCE" w:rsidRPr="00B85D43" w:rsidRDefault="00531FCE" w:rsidP="00B85D43">
      <w:pPr>
        <w:widowControl/>
        <w:rPr>
          <w:rFonts w:asciiTheme="majorHAnsi" w:hAnsiTheme="majorHAnsi"/>
          <w:b/>
          <w:highlight w:val="green"/>
          <w:shd w:val="clear" w:color="auto" w:fill="FCFCFC"/>
        </w:rPr>
      </w:pPr>
    </w:p>
    <w:p w14:paraId="657C218F" w14:textId="17C26A88" w:rsidR="00B85D43" w:rsidRPr="00B85D43" w:rsidRDefault="00B85D43" w:rsidP="004A0B35">
      <w:pPr>
        <w:widowControl/>
        <w:jc w:val="center"/>
        <w:rPr>
          <w:rFonts w:asciiTheme="majorHAnsi" w:hAnsiTheme="majorHAnsi"/>
          <w:b/>
          <w:sz w:val="28"/>
          <w:szCs w:val="28"/>
          <w:shd w:val="clear" w:color="auto" w:fill="FCFCFC"/>
        </w:rPr>
      </w:pPr>
      <w:r w:rsidRPr="001367DF">
        <w:rPr>
          <w:rFonts w:asciiTheme="majorHAnsi" w:hAnsiTheme="majorHAnsi"/>
          <w:b/>
          <w:sz w:val="28"/>
          <w:szCs w:val="28"/>
          <w:highlight w:val="lightGray"/>
          <w:shd w:val="clear" w:color="auto" w:fill="FCFCFC"/>
        </w:rPr>
        <w:t>Département de Mathématiques</w:t>
      </w:r>
    </w:p>
    <w:p w14:paraId="6A21E28B" w14:textId="1923F443" w:rsidR="00531FCE" w:rsidRPr="00F95840" w:rsidRDefault="00B85D43" w:rsidP="00F95840">
      <w:pPr>
        <w:spacing w:before="9"/>
        <w:jc w:val="center"/>
        <w:rPr>
          <w:rFonts w:ascii="Cambria" w:hAnsi="Cambria"/>
          <w:b/>
          <w:bCs/>
        </w:rPr>
      </w:pPr>
      <w:r w:rsidRPr="00F95840">
        <w:rPr>
          <w:rFonts w:ascii="Cambria" w:hAnsi="Cambria"/>
          <w:b/>
          <w:bCs/>
        </w:rPr>
        <w:t>Classement des candidatures pour un Séjour Scientifique de Haut Niveau (SSHN)</w:t>
      </w:r>
    </w:p>
    <w:tbl>
      <w:tblPr>
        <w:tblStyle w:val="Grilledutableau3"/>
        <w:tblW w:w="0" w:type="auto"/>
        <w:jc w:val="center"/>
        <w:tblLook w:val="04A0" w:firstRow="1" w:lastRow="0" w:firstColumn="1" w:lastColumn="0" w:noHBand="0" w:noVBand="1"/>
      </w:tblPr>
      <w:tblGrid>
        <w:gridCol w:w="728"/>
        <w:gridCol w:w="1819"/>
        <w:gridCol w:w="1559"/>
        <w:gridCol w:w="993"/>
        <w:gridCol w:w="2267"/>
        <w:gridCol w:w="2262"/>
      </w:tblGrid>
      <w:tr w:rsidR="00F15833" w:rsidRPr="00F15833" w14:paraId="6A34296E" w14:textId="77777777" w:rsidTr="00CA4483">
        <w:trPr>
          <w:jc w:val="center"/>
        </w:trPr>
        <w:tc>
          <w:tcPr>
            <w:tcW w:w="728" w:type="dxa"/>
            <w:vAlign w:val="center"/>
          </w:tcPr>
          <w:p w14:paraId="163A56A5" w14:textId="77777777" w:rsidR="00F15833" w:rsidRPr="00F15833" w:rsidRDefault="00F15833" w:rsidP="00B85D43">
            <w:pPr>
              <w:jc w:val="both"/>
              <w:rPr>
                <w:rFonts w:asciiTheme="majorHAnsi" w:eastAsia="Calibri" w:hAnsiTheme="majorHAnsi" w:cs="Calibri"/>
                <w:b/>
                <w:bCs/>
                <w:color w:val="366091"/>
                <w:sz w:val="20"/>
                <w:szCs w:val="20"/>
              </w:rPr>
            </w:pPr>
            <w:r w:rsidRPr="00F15833">
              <w:rPr>
                <w:rFonts w:asciiTheme="majorHAnsi" w:hAnsiTheme="majorHAnsi"/>
                <w:b/>
                <w:bCs/>
                <w:sz w:val="20"/>
                <w:szCs w:val="20"/>
                <w:shd w:val="clear" w:color="auto" w:fill="FCFCFC"/>
              </w:rPr>
              <w:t>Rang</w:t>
            </w:r>
          </w:p>
        </w:tc>
        <w:tc>
          <w:tcPr>
            <w:tcW w:w="1819" w:type="dxa"/>
          </w:tcPr>
          <w:p w14:paraId="571ABCBA" w14:textId="77777777" w:rsidR="00F15833" w:rsidRPr="00F15833" w:rsidRDefault="00F15833" w:rsidP="00B85D43">
            <w:pPr>
              <w:jc w:val="both"/>
              <w:rPr>
                <w:rFonts w:asciiTheme="majorHAnsi" w:eastAsia="Calibri" w:hAnsiTheme="majorHAnsi" w:cs="Calibri"/>
                <w:b/>
                <w:bCs/>
                <w:color w:val="366091"/>
                <w:sz w:val="20"/>
                <w:szCs w:val="20"/>
              </w:rPr>
            </w:pPr>
            <w:r w:rsidRPr="00F15833">
              <w:rPr>
                <w:rFonts w:asciiTheme="majorHAnsi" w:hAnsiTheme="majorHAnsi"/>
                <w:b/>
                <w:bCs/>
                <w:sz w:val="20"/>
                <w:szCs w:val="20"/>
                <w:shd w:val="clear" w:color="auto" w:fill="FCFCFC"/>
              </w:rPr>
              <w:t xml:space="preserve">    Nom </w:t>
            </w:r>
          </w:p>
        </w:tc>
        <w:tc>
          <w:tcPr>
            <w:tcW w:w="1559" w:type="dxa"/>
          </w:tcPr>
          <w:p w14:paraId="37C712AC" w14:textId="77777777" w:rsidR="00F15833" w:rsidRPr="00F15833" w:rsidRDefault="00F15833" w:rsidP="00B85D43">
            <w:pPr>
              <w:jc w:val="both"/>
              <w:rPr>
                <w:rFonts w:asciiTheme="majorHAnsi" w:eastAsia="Calibri" w:hAnsiTheme="majorHAnsi" w:cs="Calibri"/>
                <w:b/>
                <w:bCs/>
                <w:color w:val="366091"/>
                <w:sz w:val="20"/>
                <w:szCs w:val="20"/>
              </w:rPr>
            </w:pPr>
            <w:r w:rsidRPr="00F15833">
              <w:rPr>
                <w:rFonts w:asciiTheme="majorHAnsi" w:hAnsiTheme="majorHAnsi"/>
                <w:b/>
                <w:bCs/>
                <w:sz w:val="20"/>
                <w:szCs w:val="20"/>
                <w:shd w:val="clear" w:color="auto" w:fill="FCFCFC"/>
              </w:rPr>
              <w:t xml:space="preserve">  Prénoms</w:t>
            </w:r>
          </w:p>
        </w:tc>
        <w:tc>
          <w:tcPr>
            <w:tcW w:w="993" w:type="dxa"/>
          </w:tcPr>
          <w:p w14:paraId="651C87F6" w14:textId="77777777" w:rsidR="00F15833" w:rsidRPr="00F15833" w:rsidRDefault="00F15833" w:rsidP="00B85D43">
            <w:pPr>
              <w:widowControl/>
              <w:tabs>
                <w:tab w:val="left" w:pos="1553"/>
              </w:tabs>
              <w:jc w:val="center"/>
              <w:rPr>
                <w:rFonts w:asciiTheme="majorHAnsi" w:hAnsiTheme="majorHAnsi"/>
                <w:b/>
                <w:bCs/>
                <w:sz w:val="20"/>
                <w:szCs w:val="20"/>
                <w:shd w:val="clear" w:color="auto" w:fill="FCFCFC"/>
              </w:rPr>
            </w:pPr>
            <w:r w:rsidRPr="00F15833">
              <w:rPr>
                <w:rFonts w:asciiTheme="majorHAnsi" w:hAnsiTheme="majorHAnsi"/>
                <w:b/>
                <w:bCs/>
                <w:sz w:val="20"/>
                <w:szCs w:val="20"/>
                <w:shd w:val="clear" w:color="auto" w:fill="FCFCFC"/>
              </w:rPr>
              <w:t>Durée</w:t>
            </w:r>
          </w:p>
        </w:tc>
        <w:tc>
          <w:tcPr>
            <w:tcW w:w="2267" w:type="dxa"/>
          </w:tcPr>
          <w:p w14:paraId="1298D2B2" w14:textId="77777777" w:rsidR="00F15833" w:rsidRPr="00F15833" w:rsidRDefault="00F15833" w:rsidP="00B85D43">
            <w:pPr>
              <w:jc w:val="both"/>
              <w:rPr>
                <w:rFonts w:asciiTheme="majorHAnsi" w:eastAsia="Calibri" w:hAnsiTheme="majorHAnsi" w:cs="Calibri"/>
                <w:b/>
                <w:bCs/>
                <w:color w:val="366091"/>
                <w:sz w:val="20"/>
                <w:szCs w:val="20"/>
              </w:rPr>
            </w:pPr>
            <w:r w:rsidRPr="00F15833">
              <w:rPr>
                <w:rFonts w:asciiTheme="majorHAnsi" w:hAnsiTheme="majorHAnsi"/>
                <w:b/>
                <w:bCs/>
                <w:sz w:val="20"/>
                <w:szCs w:val="20"/>
                <w:shd w:val="clear" w:color="auto" w:fill="FCFCFC"/>
              </w:rPr>
              <w:t>Destination</w:t>
            </w:r>
          </w:p>
        </w:tc>
        <w:tc>
          <w:tcPr>
            <w:tcW w:w="2262" w:type="dxa"/>
          </w:tcPr>
          <w:p w14:paraId="0BD7A07A" w14:textId="77777777" w:rsidR="00F15833" w:rsidRPr="00F15833" w:rsidRDefault="00F15833" w:rsidP="00B85D43">
            <w:pPr>
              <w:jc w:val="both"/>
              <w:rPr>
                <w:rFonts w:asciiTheme="majorHAnsi" w:hAnsiTheme="majorHAnsi"/>
                <w:b/>
                <w:bCs/>
                <w:sz w:val="20"/>
                <w:szCs w:val="20"/>
                <w:shd w:val="clear" w:color="auto" w:fill="FCFCFC"/>
              </w:rPr>
            </w:pPr>
            <w:r w:rsidRPr="00F15833">
              <w:rPr>
                <w:rFonts w:asciiTheme="majorHAnsi" w:hAnsiTheme="majorHAnsi" w:cstheme="majorBidi"/>
                <w:b/>
                <w:bCs/>
                <w:color w:val="000000"/>
                <w:sz w:val="20"/>
                <w:szCs w:val="20"/>
              </w:rPr>
              <w:t>Avis du CSF</w:t>
            </w:r>
          </w:p>
        </w:tc>
      </w:tr>
      <w:tr w:rsidR="00F15833" w:rsidRPr="00F15833" w14:paraId="32ACBE86" w14:textId="77777777" w:rsidTr="00CA4483">
        <w:trPr>
          <w:jc w:val="center"/>
        </w:trPr>
        <w:tc>
          <w:tcPr>
            <w:tcW w:w="728" w:type="dxa"/>
            <w:vAlign w:val="bottom"/>
          </w:tcPr>
          <w:p w14:paraId="6E265B3E" w14:textId="77777777" w:rsidR="00F15833" w:rsidRPr="00F15833" w:rsidRDefault="00F15833" w:rsidP="00F15833">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w:t>
            </w:r>
          </w:p>
        </w:tc>
        <w:tc>
          <w:tcPr>
            <w:tcW w:w="1819" w:type="dxa"/>
          </w:tcPr>
          <w:p w14:paraId="50874425" w14:textId="04F979DB" w:rsidR="00F15833" w:rsidRPr="00F15833" w:rsidRDefault="00F15833" w:rsidP="00F15833">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BEDOUHENE</w:t>
            </w:r>
          </w:p>
        </w:tc>
        <w:tc>
          <w:tcPr>
            <w:tcW w:w="1559" w:type="dxa"/>
          </w:tcPr>
          <w:p w14:paraId="704E2B8F" w14:textId="18DE04B4" w:rsidR="00F15833" w:rsidRPr="00F15833" w:rsidRDefault="00F15833" w:rsidP="00F15833">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Fazia</w:t>
            </w:r>
          </w:p>
        </w:tc>
        <w:tc>
          <w:tcPr>
            <w:tcW w:w="993" w:type="dxa"/>
            <w:vAlign w:val="center"/>
          </w:tcPr>
          <w:p w14:paraId="0BA57BE1" w14:textId="0B0CB5CB" w:rsidR="00F15833" w:rsidRPr="00F15833" w:rsidRDefault="00F95840" w:rsidP="00F15833">
            <w:pPr>
              <w:jc w:val="center"/>
              <w:rPr>
                <w:rFonts w:asciiTheme="majorHAnsi" w:eastAsia="Calibri" w:hAnsiTheme="majorHAnsi" w:cs="Calibri"/>
                <w:color w:val="366091"/>
                <w:sz w:val="20"/>
                <w:szCs w:val="20"/>
              </w:rPr>
            </w:pPr>
            <w:r>
              <w:rPr>
                <w:rFonts w:asciiTheme="majorHAnsi" w:hAnsiTheme="majorHAnsi" w:cs="Arial"/>
                <w:color w:val="000000"/>
                <w:sz w:val="20"/>
                <w:szCs w:val="20"/>
              </w:rPr>
              <w:t>10</w:t>
            </w:r>
            <w:r w:rsidR="00F15833" w:rsidRPr="00F15833">
              <w:rPr>
                <w:rFonts w:asciiTheme="majorHAnsi" w:hAnsiTheme="majorHAnsi" w:cs="Arial"/>
                <w:color w:val="000000"/>
                <w:sz w:val="20"/>
                <w:szCs w:val="20"/>
              </w:rPr>
              <w:t xml:space="preserve"> jours</w:t>
            </w:r>
          </w:p>
        </w:tc>
        <w:tc>
          <w:tcPr>
            <w:tcW w:w="2267" w:type="dxa"/>
            <w:vAlign w:val="bottom"/>
          </w:tcPr>
          <w:p w14:paraId="668E2B39" w14:textId="6D49DBEA" w:rsidR="00F15833" w:rsidRPr="00F15833" w:rsidRDefault="00F15833" w:rsidP="00F15833">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 xml:space="preserve"> Tunisie</w:t>
            </w:r>
            <w:r w:rsidR="00F95840">
              <w:rPr>
                <w:rFonts w:asciiTheme="majorHAnsi" w:hAnsiTheme="majorHAnsi"/>
                <w:color w:val="000000"/>
                <w:sz w:val="20"/>
                <w:szCs w:val="20"/>
              </w:rPr>
              <w:t xml:space="preserve"> </w:t>
            </w:r>
            <w:r w:rsidR="00D212FE">
              <w:rPr>
                <w:rFonts w:asciiTheme="majorHAnsi" w:hAnsiTheme="majorHAnsi"/>
                <w:color w:val="000000"/>
                <w:sz w:val="20"/>
                <w:szCs w:val="20"/>
              </w:rPr>
              <w:t xml:space="preserve"> Tunis</w:t>
            </w:r>
          </w:p>
        </w:tc>
        <w:tc>
          <w:tcPr>
            <w:tcW w:w="2262" w:type="dxa"/>
          </w:tcPr>
          <w:p w14:paraId="771D1B49" w14:textId="5749B9EA" w:rsidR="00F15833" w:rsidRPr="00F15833" w:rsidRDefault="0097612E" w:rsidP="00F15833">
            <w:pPr>
              <w:jc w:val="both"/>
              <w:rPr>
                <w:rFonts w:asciiTheme="majorHAnsi" w:eastAsia="Calibri" w:hAnsiTheme="majorHAnsi" w:cs="Calibri"/>
                <w:color w:val="000000" w:themeColor="text1"/>
                <w:sz w:val="20"/>
                <w:szCs w:val="20"/>
              </w:rPr>
            </w:pPr>
            <w:r>
              <w:rPr>
                <w:rFonts w:asciiTheme="majorHAnsi" w:hAnsiTheme="majorHAnsi" w:cstheme="majorBidi"/>
                <w:color w:val="000000"/>
                <w:sz w:val="20"/>
                <w:szCs w:val="20"/>
              </w:rPr>
              <w:t>Retenue</w:t>
            </w:r>
          </w:p>
        </w:tc>
      </w:tr>
      <w:tr w:rsidR="00B63077" w:rsidRPr="00F15833" w14:paraId="68A9772B" w14:textId="77777777" w:rsidTr="00CA4483">
        <w:trPr>
          <w:jc w:val="center"/>
        </w:trPr>
        <w:tc>
          <w:tcPr>
            <w:tcW w:w="728" w:type="dxa"/>
            <w:vAlign w:val="bottom"/>
          </w:tcPr>
          <w:p w14:paraId="2815F006"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w:t>
            </w:r>
          </w:p>
        </w:tc>
        <w:tc>
          <w:tcPr>
            <w:tcW w:w="1819" w:type="dxa"/>
          </w:tcPr>
          <w:p w14:paraId="6CA5EBBF" w14:textId="49E8995A"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FELLAG</w:t>
            </w:r>
          </w:p>
        </w:tc>
        <w:tc>
          <w:tcPr>
            <w:tcW w:w="1559" w:type="dxa"/>
          </w:tcPr>
          <w:p w14:paraId="3451E8DC" w14:textId="439E7D5B"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Hocine</w:t>
            </w:r>
          </w:p>
        </w:tc>
        <w:tc>
          <w:tcPr>
            <w:tcW w:w="993" w:type="dxa"/>
            <w:vAlign w:val="center"/>
          </w:tcPr>
          <w:p w14:paraId="6D12D802"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06F5BBA4" w14:textId="38245B72" w:rsidR="00B63077" w:rsidRPr="00F15833" w:rsidRDefault="00B63077" w:rsidP="00B63077">
            <w:pPr>
              <w:jc w:val="both"/>
              <w:rPr>
                <w:rFonts w:asciiTheme="majorHAnsi" w:eastAsia="Calibri" w:hAnsiTheme="majorHAnsi" w:cs="Calibri"/>
                <w:color w:val="366091"/>
                <w:sz w:val="20"/>
                <w:szCs w:val="20"/>
              </w:rPr>
            </w:pPr>
            <w:r w:rsidRPr="00EF1073">
              <w:rPr>
                <w:rFonts w:ascii="Cambria" w:hAnsi="Cambria"/>
                <w:sz w:val="20"/>
                <w:szCs w:val="20"/>
              </w:rPr>
              <w:t>France Paris</w:t>
            </w:r>
          </w:p>
        </w:tc>
        <w:tc>
          <w:tcPr>
            <w:tcW w:w="2262" w:type="dxa"/>
          </w:tcPr>
          <w:p w14:paraId="1C2C403F" w14:textId="23D5E0E2"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37ABAA3E" w14:textId="77777777" w:rsidTr="00CA4483">
        <w:trPr>
          <w:jc w:val="center"/>
        </w:trPr>
        <w:tc>
          <w:tcPr>
            <w:tcW w:w="728" w:type="dxa"/>
            <w:vAlign w:val="bottom"/>
          </w:tcPr>
          <w:p w14:paraId="484D94FF"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3</w:t>
            </w:r>
          </w:p>
        </w:tc>
        <w:tc>
          <w:tcPr>
            <w:tcW w:w="1819" w:type="dxa"/>
          </w:tcPr>
          <w:p w14:paraId="6359D573" w14:textId="3F56F592"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BENNANI</w:t>
            </w:r>
          </w:p>
        </w:tc>
        <w:tc>
          <w:tcPr>
            <w:tcW w:w="1559" w:type="dxa"/>
          </w:tcPr>
          <w:p w14:paraId="085E7C51" w14:textId="5841B064"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Cherifa</w:t>
            </w:r>
          </w:p>
        </w:tc>
        <w:tc>
          <w:tcPr>
            <w:tcW w:w="993" w:type="dxa"/>
            <w:vAlign w:val="center"/>
          </w:tcPr>
          <w:p w14:paraId="785BC49E"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7392CC18" w14:textId="376172D4" w:rsidR="00B63077" w:rsidRPr="00F15833" w:rsidRDefault="00B63077" w:rsidP="00B63077">
            <w:pPr>
              <w:jc w:val="both"/>
              <w:rPr>
                <w:rFonts w:asciiTheme="majorHAnsi" w:eastAsia="Calibri" w:hAnsiTheme="majorHAnsi" w:cs="Calibri"/>
                <w:color w:val="366091"/>
                <w:sz w:val="20"/>
                <w:szCs w:val="20"/>
              </w:rPr>
            </w:pPr>
            <w:r w:rsidRPr="00EF1073">
              <w:rPr>
                <w:rFonts w:ascii="Cambria" w:hAnsi="Cambria"/>
                <w:sz w:val="20"/>
                <w:szCs w:val="20"/>
              </w:rPr>
              <w:t>France Paris</w:t>
            </w:r>
          </w:p>
        </w:tc>
        <w:tc>
          <w:tcPr>
            <w:tcW w:w="2262" w:type="dxa"/>
          </w:tcPr>
          <w:p w14:paraId="61ACA7BB" w14:textId="2B327465" w:rsidR="00B63077" w:rsidRPr="00F15833" w:rsidRDefault="00B63077" w:rsidP="00B63077">
            <w:pPr>
              <w:jc w:val="both"/>
              <w:rPr>
                <w:rFonts w:asciiTheme="majorHAnsi" w:eastAsia="Calibri" w:hAnsiTheme="majorHAnsi" w:cs="Calibri"/>
                <w:color w:val="000000" w:themeColor="text1"/>
                <w:sz w:val="20"/>
                <w:szCs w:val="20"/>
              </w:rPr>
            </w:pPr>
            <w:r w:rsidRPr="00FF2902">
              <w:rPr>
                <w:rFonts w:asciiTheme="majorHAnsi" w:hAnsiTheme="majorHAnsi" w:cs="Arial"/>
                <w:color w:val="000000"/>
                <w:sz w:val="20"/>
                <w:szCs w:val="20"/>
              </w:rPr>
              <w:t>Liste d’attente</w:t>
            </w:r>
          </w:p>
        </w:tc>
      </w:tr>
      <w:tr w:rsidR="00B63077" w:rsidRPr="00F15833" w14:paraId="5F431E09" w14:textId="77777777" w:rsidTr="00CA4483">
        <w:trPr>
          <w:jc w:val="center"/>
        </w:trPr>
        <w:tc>
          <w:tcPr>
            <w:tcW w:w="728" w:type="dxa"/>
            <w:vAlign w:val="bottom"/>
          </w:tcPr>
          <w:p w14:paraId="4FAEE949"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4</w:t>
            </w:r>
          </w:p>
        </w:tc>
        <w:tc>
          <w:tcPr>
            <w:tcW w:w="1819" w:type="dxa"/>
            <w:vAlign w:val="bottom"/>
          </w:tcPr>
          <w:p w14:paraId="04386A6B" w14:textId="325A1B91"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HESSAS</w:t>
            </w:r>
          </w:p>
        </w:tc>
        <w:tc>
          <w:tcPr>
            <w:tcW w:w="1559" w:type="dxa"/>
            <w:vAlign w:val="bottom"/>
          </w:tcPr>
          <w:p w14:paraId="035736A2" w14:textId="4C06143F"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Fatima</w:t>
            </w:r>
          </w:p>
        </w:tc>
        <w:tc>
          <w:tcPr>
            <w:tcW w:w="993" w:type="dxa"/>
            <w:vAlign w:val="center"/>
          </w:tcPr>
          <w:p w14:paraId="416E9B04"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4B3DB674" w14:textId="1435EEBA" w:rsidR="00B63077" w:rsidRPr="00F15833" w:rsidRDefault="00B63077" w:rsidP="00B63077">
            <w:pPr>
              <w:jc w:val="both"/>
              <w:rPr>
                <w:rFonts w:asciiTheme="majorHAnsi" w:eastAsia="Calibri" w:hAnsiTheme="majorHAnsi" w:cs="Calibri"/>
                <w:color w:val="366091"/>
                <w:sz w:val="20"/>
                <w:szCs w:val="20"/>
              </w:rPr>
            </w:pPr>
            <w:r w:rsidRPr="00EF1073">
              <w:rPr>
                <w:rFonts w:ascii="Cambria" w:hAnsi="Cambria"/>
                <w:sz w:val="20"/>
                <w:szCs w:val="20"/>
              </w:rPr>
              <w:t>France Paris</w:t>
            </w:r>
          </w:p>
        </w:tc>
        <w:tc>
          <w:tcPr>
            <w:tcW w:w="2262" w:type="dxa"/>
          </w:tcPr>
          <w:p w14:paraId="198D5D5B" w14:textId="096B74A2"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7CC9118E" w14:textId="77777777" w:rsidTr="00CA4483">
        <w:trPr>
          <w:jc w:val="center"/>
        </w:trPr>
        <w:tc>
          <w:tcPr>
            <w:tcW w:w="728" w:type="dxa"/>
            <w:vAlign w:val="bottom"/>
          </w:tcPr>
          <w:p w14:paraId="2CE41F08"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5</w:t>
            </w:r>
          </w:p>
        </w:tc>
        <w:tc>
          <w:tcPr>
            <w:tcW w:w="1819" w:type="dxa"/>
          </w:tcPr>
          <w:p w14:paraId="46872EA0" w14:textId="5AC18780"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AIT MOHAMMED</w:t>
            </w:r>
          </w:p>
        </w:tc>
        <w:tc>
          <w:tcPr>
            <w:tcW w:w="1559" w:type="dxa"/>
          </w:tcPr>
          <w:p w14:paraId="4B149D38" w14:textId="13B5B4D5"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Noura</w:t>
            </w:r>
          </w:p>
        </w:tc>
        <w:tc>
          <w:tcPr>
            <w:tcW w:w="993" w:type="dxa"/>
            <w:vAlign w:val="center"/>
          </w:tcPr>
          <w:p w14:paraId="69C988B5"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738E69AF" w14:textId="3F080A67" w:rsidR="00B63077" w:rsidRPr="00F15833" w:rsidRDefault="00B63077" w:rsidP="00B63077">
            <w:pPr>
              <w:jc w:val="both"/>
              <w:rPr>
                <w:rFonts w:asciiTheme="majorHAnsi" w:eastAsia="Calibri" w:hAnsiTheme="majorHAnsi" w:cs="Calibri"/>
                <w:color w:val="366091"/>
                <w:sz w:val="20"/>
                <w:szCs w:val="20"/>
              </w:rPr>
            </w:pPr>
            <w:r w:rsidRPr="00EF1073">
              <w:rPr>
                <w:rFonts w:ascii="Cambria" w:hAnsi="Cambria"/>
                <w:sz w:val="20"/>
                <w:szCs w:val="20"/>
              </w:rPr>
              <w:t>France Paris</w:t>
            </w:r>
          </w:p>
        </w:tc>
        <w:tc>
          <w:tcPr>
            <w:tcW w:w="2262" w:type="dxa"/>
          </w:tcPr>
          <w:p w14:paraId="397947ED" w14:textId="345C3597"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466987" w:rsidRPr="00F15833" w14:paraId="337972C0" w14:textId="77777777" w:rsidTr="00CA4483">
        <w:trPr>
          <w:jc w:val="center"/>
        </w:trPr>
        <w:tc>
          <w:tcPr>
            <w:tcW w:w="728" w:type="dxa"/>
          </w:tcPr>
          <w:p w14:paraId="48B37935" w14:textId="77777777" w:rsidR="00466987" w:rsidRPr="00F15833" w:rsidRDefault="00466987" w:rsidP="00466987">
            <w:pPr>
              <w:rPr>
                <w:rFonts w:asciiTheme="majorHAnsi" w:eastAsia="Calibri" w:hAnsiTheme="majorHAnsi" w:cs="Calibri"/>
                <w:color w:val="366091"/>
                <w:sz w:val="20"/>
                <w:szCs w:val="20"/>
              </w:rPr>
            </w:pPr>
            <w:r w:rsidRPr="00F15833">
              <w:rPr>
                <w:rFonts w:asciiTheme="majorHAnsi" w:hAnsiTheme="majorHAnsi"/>
                <w:color w:val="000000"/>
                <w:sz w:val="20"/>
                <w:szCs w:val="20"/>
              </w:rPr>
              <w:t>6</w:t>
            </w:r>
          </w:p>
        </w:tc>
        <w:tc>
          <w:tcPr>
            <w:tcW w:w="1819" w:type="dxa"/>
          </w:tcPr>
          <w:p w14:paraId="283DD393" w14:textId="04572964" w:rsidR="00466987" w:rsidRPr="00F15833" w:rsidRDefault="00466987" w:rsidP="00466987">
            <w:pPr>
              <w:rPr>
                <w:rFonts w:asciiTheme="majorHAnsi" w:eastAsia="Calibri" w:hAnsiTheme="majorHAnsi" w:cs="Calibri"/>
                <w:color w:val="366091"/>
                <w:sz w:val="20"/>
                <w:szCs w:val="20"/>
              </w:rPr>
            </w:pPr>
            <w:r w:rsidRPr="00F15833">
              <w:rPr>
                <w:rFonts w:asciiTheme="majorHAnsi" w:hAnsiTheme="majorHAnsi"/>
                <w:color w:val="000000"/>
                <w:sz w:val="20"/>
                <w:szCs w:val="20"/>
              </w:rPr>
              <w:t>ABDOUCHE</w:t>
            </w:r>
          </w:p>
        </w:tc>
        <w:tc>
          <w:tcPr>
            <w:tcW w:w="1559" w:type="dxa"/>
          </w:tcPr>
          <w:p w14:paraId="66EA88C4" w14:textId="6966EED1" w:rsidR="00466987" w:rsidRPr="00F15833" w:rsidRDefault="00466987" w:rsidP="00466987">
            <w:pPr>
              <w:rPr>
                <w:rFonts w:asciiTheme="majorHAnsi" w:eastAsia="Calibri" w:hAnsiTheme="majorHAnsi" w:cs="Calibri"/>
                <w:color w:val="366091"/>
                <w:sz w:val="20"/>
                <w:szCs w:val="20"/>
              </w:rPr>
            </w:pPr>
            <w:r w:rsidRPr="00F15833">
              <w:rPr>
                <w:rFonts w:asciiTheme="majorHAnsi" w:hAnsiTheme="majorHAnsi"/>
                <w:color w:val="000000"/>
                <w:sz w:val="20"/>
                <w:szCs w:val="20"/>
              </w:rPr>
              <w:t>Safia</w:t>
            </w:r>
          </w:p>
        </w:tc>
        <w:tc>
          <w:tcPr>
            <w:tcW w:w="993" w:type="dxa"/>
          </w:tcPr>
          <w:p w14:paraId="2ABE30CA" w14:textId="77777777" w:rsidR="00466987" w:rsidRPr="00F15833" w:rsidRDefault="00466987" w:rsidP="00466987">
            <w:pP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5D62863B" w14:textId="2B5FB8FC" w:rsidR="00466987" w:rsidRPr="00F15833" w:rsidRDefault="00B63077" w:rsidP="00466987">
            <w:pPr>
              <w:rPr>
                <w:rFonts w:asciiTheme="majorHAnsi" w:eastAsia="Calibri" w:hAnsiTheme="majorHAnsi" w:cs="Calibri"/>
                <w:color w:val="000000" w:themeColor="text1"/>
                <w:sz w:val="20"/>
                <w:szCs w:val="20"/>
              </w:rPr>
            </w:pPr>
            <w:r>
              <w:rPr>
                <w:rFonts w:ascii="Cambria" w:hAnsi="Cambria"/>
                <w:sz w:val="20"/>
                <w:szCs w:val="20"/>
              </w:rPr>
              <w:t xml:space="preserve">France </w:t>
            </w:r>
            <w:r w:rsidR="00466987">
              <w:rPr>
                <w:rFonts w:ascii="Cambria" w:hAnsi="Cambria"/>
                <w:sz w:val="20"/>
                <w:szCs w:val="20"/>
              </w:rPr>
              <w:t>Lyon</w:t>
            </w:r>
          </w:p>
        </w:tc>
        <w:tc>
          <w:tcPr>
            <w:tcW w:w="2262" w:type="dxa"/>
          </w:tcPr>
          <w:p w14:paraId="27C45EE6" w14:textId="5DBD0FCE" w:rsidR="00466987" w:rsidRPr="00F15833" w:rsidRDefault="00466987" w:rsidP="00466987">
            <w:pPr>
              <w:rPr>
                <w:rFonts w:asciiTheme="majorHAnsi" w:eastAsia="Calibri" w:hAnsiTheme="majorHAnsi" w:cs="Calibri"/>
                <w:color w:val="000000" w:themeColor="text1"/>
                <w:sz w:val="20"/>
                <w:szCs w:val="20"/>
              </w:rPr>
            </w:pPr>
            <w:r w:rsidRPr="00FF2902">
              <w:rPr>
                <w:rFonts w:asciiTheme="majorHAnsi" w:hAnsiTheme="majorHAnsi" w:cs="Arial"/>
                <w:color w:val="000000"/>
                <w:sz w:val="20"/>
                <w:szCs w:val="20"/>
              </w:rPr>
              <w:t>Liste d’attente</w:t>
            </w:r>
          </w:p>
        </w:tc>
      </w:tr>
      <w:tr w:rsidR="00466987" w:rsidRPr="00F15833" w14:paraId="243BE3C7" w14:textId="77777777" w:rsidTr="00CA4483">
        <w:trPr>
          <w:jc w:val="center"/>
        </w:trPr>
        <w:tc>
          <w:tcPr>
            <w:tcW w:w="728" w:type="dxa"/>
            <w:vAlign w:val="bottom"/>
          </w:tcPr>
          <w:p w14:paraId="5533F761" w14:textId="77777777"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7</w:t>
            </w:r>
          </w:p>
        </w:tc>
        <w:tc>
          <w:tcPr>
            <w:tcW w:w="1819" w:type="dxa"/>
          </w:tcPr>
          <w:p w14:paraId="45A636F4" w14:textId="5B9FDC8B"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SLIMI</w:t>
            </w:r>
          </w:p>
        </w:tc>
        <w:tc>
          <w:tcPr>
            <w:tcW w:w="1559" w:type="dxa"/>
          </w:tcPr>
          <w:p w14:paraId="14970C01" w14:textId="13837F9A"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Farida</w:t>
            </w:r>
          </w:p>
        </w:tc>
        <w:tc>
          <w:tcPr>
            <w:tcW w:w="993" w:type="dxa"/>
            <w:vAlign w:val="center"/>
          </w:tcPr>
          <w:p w14:paraId="7B5F754E" w14:textId="77777777" w:rsidR="00466987" w:rsidRPr="00F15833" w:rsidRDefault="00466987" w:rsidP="0046698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1824378A" w14:textId="7DD82AA5" w:rsidR="00466987" w:rsidRPr="00F15833" w:rsidRDefault="00B63077" w:rsidP="00466987">
            <w:pPr>
              <w:jc w:val="both"/>
              <w:rPr>
                <w:rFonts w:asciiTheme="majorHAnsi" w:eastAsia="Calibri" w:hAnsiTheme="majorHAnsi" w:cs="Calibri"/>
                <w:color w:val="366091"/>
                <w:sz w:val="20"/>
                <w:szCs w:val="20"/>
              </w:rPr>
            </w:pPr>
            <w:r>
              <w:rPr>
                <w:rFonts w:ascii="Cambria" w:hAnsi="Cambria"/>
                <w:sz w:val="20"/>
                <w:szCs w:val="20"/>
              </w:rPr>
              <w:t>France Paris</w:t>
            </w:r>
          </w:p>
        </w:tc>
        <w:tc>
          <w:tcPr>
            <w:tcW w:w="2262" w:type="dxa"/>
          </w:tcPr>
          <w:p w14:paraId="40735976" w14:textId="3F502199"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466987" w:rsidRPr="00F15833" w14:paraId="5D5CEAA4" w14:textId="77777777" w:rsidTr="00CA4483">
        <w:trPr>
          <w:jc w:val="center"/>
        </w:trPr>
        <w:tc>
          <w:tcPr>
            <w:tcW w:w="728" w:type="dxa"/>
            <w:vAlign w:val="bottom"/>
          </w:tcPr>
          <w:p w14:paraId="289E0FF4" w14:textId="77777777"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8</w:t>
            </w:r>
          </w:p>
        </w:tc>
        <w:tc>
          <w:tcPr>
            <w:tcW w:w="1819" w:type="dxa"/>
          </w:tcPr>
          <w:p w14:paraId="52D6C221" w14:textId="7090ACEB"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HARRACHE</w:t>
            </w:r>
          </w:p>
        </w:tc>
        <w:tc>
          <w:tcPr>
            <w:tcW w:w="1559" w:type="dxa"/>
          </w:tcPr>
          <w:p w14:paraId="13E25890" w14:textId="26D17242"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Fazia</w:t>
            </w:r>
          </w:p>
        </w:tc>
        <w:tc>
          <w:tcPr>
            <w:tcW w:w="993" w:type="dxa"/>
            <w:vAlign w:val="center"/>
          </w:tcPr>
          <w:p w14:paraId="6DFA4CFE" w14:textId="77777777" w:rsidR="00466987" w:rsidRPr="00F15833" w:rsidRDefault="00466987" w:rsidP="0046698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36688B82" w14:textId="086DADE4" w:rsidR="00466987" w:rsidRPr="00F15833" w:rsidRDefault="00466987" w:rsidP="00466987">
            <w:pPr>
              <w:jc w:val="both"/>
              <w:rPr>
                <w:rFonts w:asciiTheme="majorHAnsi" w:eastAsia="Calibri" w:hAnsiTheme="majorHAnsi" w:cs="Calibri"/>
                <w:color w:val="366091"/>
                <w:sz w:val="20"/>
                <w:szCs w:val="20"/>
              </w:rPr>
            </w:pPr>
            <w:r w:rsidRPr="00844A23">
              <w:rPr>
                <w:rFonts w:ascii="Cambria" w:hAnsi="Cambria"/>
                <w:sz w:val="20"/>
                <w:szCs w:val="20"/>
              </w:rPr>
              <w:t>France Montpel</w:t>
            </w:r>
            <w:r>
              <w:rPr>
                <w:rFonts w:ascii="Cambria" w:hAnsi="Cambria"/>
                <w:sz w:val="20"/>
                <w:szCs w:val="20"/>
              </w:rPr>
              <w:t>l</w:t>
            </w:r>
            <w:r w:rsidRPr="00844A23">
              <w:rPr>
                <w:rFonts w:ascii="Cambria" w:hAnsi="Cambria"/>
                <w:sz w:val="20"/>
                <w:szCs w:val="20"/>
              </w:rPr>
              <w:t>ier</w:t>
            </w:r>
          </w:p>
        </w:tc>
        <w:tc>
          <w:tcPr>
            <w:tcW w:w="2262" w:type="dxa"/>
          </w:tcPr>
          <w:p w14:paraId="63BCCEF8" w14:textId="7D4B39EF"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466987" w:rsidRPr="00F15833" w14:paraId="6B54A8A5" w14:textId="77777777" w:rsidTr="00CA4483">
        <w:trPr>
          <w:jc w:val="center"/>
        </w:trPr>
        <w:tc>
          <w:tcPr>
            <w:tcW w:w="728" w:type="dxa"/>
            <w:vAlign w:val="bottom"/>
          </w:tcPr>
          <w:p w14:paraId="50A27AA8" w14:textId="77777777"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9</w:t>
            </w:r>
          </w:p>
        </w:tc>
        <w:tc>
          <w:tcPr>
            <w:tcW w:w="1819" w:type="dxa"/>
          </w:tcPr>
          <w:p w14:paraId="04485A26" w14:textId="779002D8"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OUKACHA</w:t>
            </w:r>
          </w:p>
        </w:tc>
        <w:tc>
          <w:tcPr>
            <w:tcW w:w="1559" w:type="dxa"/>
          </w:tcPr>
          <w:p w14:paraId="66B7127C" w14:textId="629AB8D6"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Brahim</w:t>
            </w:r>
          </w:p>
        </w:tc>
        <w:tc>
          <w:tcPr>
            <w:tcW w:w="993" w:type="dxa"/>
            <w:vAlign w:val="center"/>
          </w:tcPr>
          <w:p w14:paraId="5CE38367" w14:textId="77777777" w:rsidR="00466987" w:rsidRPr="00F15833" w:rsidRDefault="00466987" w:rsidP="0046698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1F34E308" w14:textId="48FD26B2" w:rsidR="00466987" w:rsidRPr="00F15833" w:rsidRDefault="00B63077" w:rsidP="00466987">
            <w:pPr>
              <w:jc w:val="both"/>
              <w:rPr>
                <w:rFonts w:asciiTheme="majorHAnsi" w:eastAsia="Calibri" w:hAnsiTheme="majorHAnsi" w:cs="Calibri"/>
                <w:color w:val="366091"/>
                <w:sz w:val="20"/>
                <w:szCs w:val="20"/>
              </w:rPr>
            </w:pPr>
            <w:r>
              <w:rPr>
                <w:rFonts w:asciiTheme="majorHAnsi" w:hAnsiTheme="majorHAnsi"/>
                <w:color w:val="000000"/>
                <w:sz w:val="20"/>
                <w:szCs w:val="20"/>
              </w:rPr>
              <w:t xml:space="preserve">France </w:t>
            </w:r>
            <w:r w:rsidR="00466987">
              <w:rPr>
                <w:rFonts w:asciiTheme="majorHAnsi" w:hAnsiTheme="majorHAnsi"/>
                <w:color w:val="000000"/>
                <w:sz w:val="20"/>
                <w:szCs w:val="20"/>
              </w:rPr>
              <w:t>Lyon</w:t>
            </w:r>
          </w:p>
        </w:tc>
        <w:tc>
          <w:tcPr>
            <w:tcW w:w="2262" w:type="dxa"/>
          </w:tcPr>
          <w:p w14:paraId="4AF670DD" w14:textId="43745C8A"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569A5580" w14:textId="77777777" w:rsidTr="008D0324">
        <w:trPr>
          <w:jc w:val="center"/>
        </w:trPr>
        <w:tc>
          <w:tcPr>
            <w:tcW w:w="728" w:type="dxa"/>
            <w:vAlign w:val="bottom"/>
          </w:tcPr>
          <w:p w14:paraId="29D6C465"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10</w:t>
            </w:r>
          </w:p>
        </w:tc>
        <w:tc>
          <w:tcPr>
            <w:tcW w:w="1819" w:type="dxa"/>
          </w:tcPr>
          <w:p w14:paraId="2F39134F" w14:textId="17D9010E"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ACHEMINE</w:t>
            </w:r>
          </w:p>
        </w:tc>
        <w:tc>
          <w:tcPr>
            <w:tcW w:w="1559" w:type="dxa"/>
          </w:tcPr>
          <w:p w14:paraId="3BA69584" w14:textId="51FA3330"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Farida</w:t>
            </w:r>
          </w:p>
        </w:tc>
        <w:tc>
          <w:tcPr>
            <w:tcW w:w="993" w:type="dxa"/>
            <w:vAlign w:val="center"/>
          </w:tcPr>
          <w:p w14:paraId="4A0B3F2D"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2C838BD3" w14:textId="041DB36B" w:rsidR="00B63077" w:rsidRPr="00F15833" w:rsidRDefault="00B63077" w:rsidP="00B63077">
            <w:pPr>
              <w:jc w:val="both"/>
              <w:rPr>
                <w:rFonts w:asciiTheme="majorHAnsi" w:eastAsia="Calibri" w:hAnsiTheme="majorHAnsi" w:cs="Calibri"/>
                <w:color w:val="366091"/>
                <w:sz w:val="20"/>
                <w:szCs w:val="20"/>
              </w:rPr>
            </w:pPr>
            <w:r w:rsidRPr="000D6BEE">
              <w:rPr>
                <w:rFonts w:ascii="Cambria" w:hAnsi="Cambria"/>
                <w:sz w:val="20"/>
                <w:szCs w:val="20"/>
              </w:rPr>
              <w:t>France Paris</w:t>
            </w:r>
          </w:p>
        </w:tc>
        <w:tc>
          <w:tcPr>
            <w:tcW w:w="2262" w:type="dxa"/>
          </w:tcPr>
          <w:p w14:paraId="4D97E0DD" w14:textId="620EEA28"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5EB04B70" w14:textId="77777777" w:rsidTr="008D0324">
        <w:trPr>
          <w:jc w:val="center"/>
        </w:trPr>
        <w:tc>
          <w:tcPr>
            <w:tcW w:w="728" w:type="dxa"/>
            <w:vAlign w:val="bottom"/>
          </w:tcPr>
          <w:p w14:paraId="79CEF9D2"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11</w:t>
            </w:r>
          </w:p>
        </w:tc>
        <w:tc>
          <w:tcPr>
            <w:tcW w:w="1819" w:type="dxa"/>
          </w:tcPr>
          <w:p w14:paraId="1452E3D4" w14:textId="0E67F0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 xml:space="preserve">MERAKEB </w:t>
            </w:r>
          </w:p>
        </w:tc>
        <w:tc>
          <w:tcPr>
            <w:tcW w:w="1559" w:type="dxa"/>
          </w:tcPr>
          <w:p w14:paraId="4AFAFD47" w14:textId="1C42E683"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Abdelkader</w:t>
            </w:r>
          </w:p>
        </w:tc>
        <w:tc>
          <w:tcPr>
            <w:tcW w:w="993" w:type="dxa"/>
            <w:vAlign w:val="center"/>
          </w:tcPr>
          <w:p w14:paraId="5F48B8AF"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03E1FE60" w14:textId="6D4166A2" w:rsidR="00B63077" w:rsidRPr="00F15833" w:rsidRDefault="00B63077" w:rsidP="00B63077">
            <w:pPr>
              <w:jc w:val="both"/>
              <w:rPr>
                <w:rFonts w:asciiTheme="majorHAnsi" w:eastAsia="Calibri" w:hAnsiTheme="majorHAnsi" w:cs="Calibri"/>
                <w:color w:val="366091"/>
                <w:sz w:val="20"/>
                <w:szCs w:val="20"/>
              </w:rPr>
            </w:pPr>
            <w:r w:rsidRPr="000D6BEE">
              <w:rPr>
                <w:rFonts w:ascii="Cambria" w:hAnsi="Cambria"/>
                <w:sz w:val="20"/>
                <w:szCs w:val="20"/>
              </w:rPr>
              <w:t>France Paris</w:t>
            </w:r>
          </w:p>
        </w:tc>
        <w:tc>
          <w:tcPr>
            <w:tcW w:w="2262" w:type="dxa"/>
          </w:tcPr>
          <w:p w14:paraId="0FE85277" w14:textId="7139DA11"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31716DDE" w14:textId="77777777" w:rsidTr="008D0324">
        <w:trPr>
          <w:jc w:val="center"/>
        </w:trPr>
        <w:tc>
          <w:tcPr>
            <w:tcW w:w="728" w:type="dxa"/>
            <w:vAlign w:val="bottom"/>
          </w:tcPr>
          <w:p w14:paraId="2C4AE7F9"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12</w:t>
            </w:r>
          </w:p>
        </w:tc>
        <w:tc>
          <w:tcPr>
            <w:tcW w:w="1819" w:type="dxa"/>
          </w:tcPr>
          <w:p w14:paraId="50B1FE98" w14:textId="70A9D5E1"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BOUALAM</w:t>
            </w:r>
          </w:p>
        </w:tc>
        <w:tc>
          <w:tcPr>
            <w:tcW w:w="1559" w:type="dxa"/>
          </w:tcPr>
          <w:p w14:paraId="5780DD77" w14:textId="2C0C7163"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Karima</w:t>
            </w:r>
          </w:p>
        </w:tc>
        <w:tc>
          <w:tcPr>
            <w:tcW w:w="993" w:type="dxa"/>
            <w:vAlign w:val="center"/>
          </w:tcPr>
          <w:p w14:paraId="409C18A6"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3F6A5CF0" w14:textId="45BDE599" w:rsidR="00B63077" w:rsidRPr="00F15833" w:rsidRDefault="00624B08" w:rsidP="00B63077">
            <w:pPr>
              <w:jc w:val="both"/>
              <w:rPr>
                <w:rFonts w:asciiTheme="majorHAnsi" w:eastAsia="Calibri" w:hAnsiTheme="majorHAnsi" w:cs="Calibri"/>
                <w:color w:val="366091"/>
                <w:sz w:val="20"/>
                <w:szCs w:val="20"/>
              </w:rPr>
            </w:pPr>
            <w:r>
              <w:rPr>
                <w:rFonts w:ascii="Cambria" w:hAnsi="Cambria"/>
                <w:sz w:val="20"/>
                <w:szCs w:val="20"/>
              </w:rPr>
              <w:t>Tunisie Tunis</w:t>
            </w:r>
          </w:p>
        </w:tc>
        <w:tc>
          <w:tcPr>
            <w:tcW w:w="2262" w:type="dxa"/>
          </w:tcPr>
          <w:p w14:paraId="6E7C4BB6" w14:textId="536FC0B3" w:rsidR="00B63077" w:rsidRPr="00F15833" w:rsidRDefault="00B63077" w:rsidP="00B63077">
            <w:pPr>
              <w:jc w:val="both"/>
              <w:rPr>
                <w:rFonts w:asciiTheme="majorHAnsi" w:eastAsia="Calibri" w:hAnsiTheme="majorHAnsi" w:cs="Calibri"/>
                <w:sz w:val="20"/>
                <w:szCs w:val="20"/>
              </w:rPr>
            </w:pPr>
            <w:r w:rsidRPr="00FF2902">
              <w:rPr>
                <w:rFonts w:asciiTheme="majorHAnsi" w:hAnsiTheme="majorHAnsi" w:cs="Arial"/>
                <w:color w:val="000000"/>
                <w:sz w:val="20"/>
                <w:szCs w:val="20"/>
              </w:rPr>
              <w:t>Liste d’attente</w:t>
            </w:r>
          </w:p>
        </w:tc>
      </w:tr>
      <w:tr w:rsidR="00466987" w:rsidRPr="00F15833" w14:paraId="62FEEFEF" w14:textId="77777777" w:rsidTr="00CA4483">
        <w:trPr>
          <w:jc w:val="center"/>
        </w:trPr>
        <w:tc>
          <w:tcPr>
            <w:tcW w:w="728" w:type="dxa"/>
            <w:vAlign w:val="bottom"/>
          </w:tcPr>
          <w:p w14:paraId="6790B516" w14:textId="77777777"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13</w:t>
            </w:r>
          </w:p>
        </w:tc>
        <w:tc>
          <w:tcPr>
            <w:tcW w:w="1819" w:type="dxa"/>
          </w:tcPr>
          <w:p w14:paraId="35800C39" w14:textId="21CDFA62"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BENABIDALLAH</w:t>
            </w:r>
          </w:p>
        </w:tc>
        <w:tc>
          <w:tcPr>
            <w:tcW w:w="1559" w:type="dxa"/>
          </w:tcPr>
          <w:p w14:paraId="0C61AA85" w14:textId="2BA05CA8"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Rachid</w:t>
            </w:r>
          </w:p>
        </w:tc>
        <w:tc>
          <w:tcPr>
            <w:tcW w:w="993" w:type="dxa"/>
            <w:vAlign w:val="center"/>
          </w:tcPr>
          <w:p w14:paraId="79527AF0" w14:textId="77777777" w:rsidR="00466987" w:rsidRPr="00F15833" w:rsidRDefault="00466987" w:rsidP="0046698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6C4342B8" w14:textId="1C37F668"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Afrique de sud</w:t>
            </w:r>
            <w:r>
              <w:rPr>
                <w:rFonts w:asciiTheme="majorHAnsi" w:hAnsiTheme="majorHAnsi"/>
                <w:color w:val="000000"/>
                <w:sz w:val="20"/>
                <w:szCs w:val="20"/>
              </w:rPr>
              <w:t xml:space="preserve"> Doha</w:t>
            </w:r>
          </w:p>
        </w:tc>
        <w:tc>
          <w:tcPr>
            <w:tcW w:w="2262" w:type="dxa"/>
          </w:tcPr>
          <w:p w14:paraId="6B637EA8" w14:textId="01407D0E"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466987" w:rsidRPr="00F15833" w14:paraId="43316259" w14:textId="77777777" w:rsidTr="00CA4483">
        <w:trPr>
          <w:jc w:val="center"/>
        </w:trPr>
        <w:tc>
          <w:tcPr>
            <w:tcW w:w="728" w:type="dxa"/>
            <w:vAlign w:val="bottom"/>
          </w:tcPr>
          <w:p w14:paraId="69479C3B" w14:textId="77777777"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14</w:t>
            </w:r>
          </w:p>
        </w:tc>
        <w:tc>
          <w:tcPr>
            <w:tcW w:w="1819" w:type="dxa"/>
          </w:tcPr>
          <w:p w14:paraId="7B417FA9" w14:textId="642FB845"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OUANES</w:t>
            </w:r>
          </w:p>
        </w:tc>
        <w:tc>
          <w:tcPr>
            <w:tcW w:w="1559" w:type="dxa"/>
          </w:tcPr>
          <w:p w14:paraId="1ACB7CBE" w14:textId="137B1662"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Mohand</w:t>
            </w:r>
          </w:p>
        </w:tc>
        <w:tc>
          <w:tcPr>
            <w:tcW w:w="993" w:type="dxa"/>
            <w:vAlign w:val="center"/>
          </w:tcPr>
          <w:p w14:paraId="61DB6AE8" w14:textId="77777777" w:rsidR="00466987" w:rsidRPr="00F15833" w:rsidRDefault="00466987" w:rsidP="0046698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39A12F1B" w14:textId="334230BF" w:rsidR="00466987" w:rsidRPr="00F15833" w:rsidRDefault="00B63077" w:rsidP="00466987">
            <w:pPr>
              <w:jc w:val="both"/>
              <w:rPr>
                <w:rFonts w:asciiTheme="majorHAnsi" w:eastAsia="Calibri" w:hAnsiTheme="majorHAnsi" w:cs="Calibri"/>
                <w:color w:val="366091"/>
                <w:sz w:val="20"/>
                <w:szCs w:val="20"/>
              </w:rPr>
            </w:pPr>
            <w:r>
              <w:rPr>
                <w:rFonts w:ascii="Cambria" w:hAnsi="Cambria"/>
                <w:sz w:val="20"/>
                <w:szCs w:val="20"/>
              </w:rPr>
              <w:t>France Paris</w:t>
            </w:r>
          </w:p>
        </w:tc>
        <w:tc>
          <w:tcPr>
            <w:tcW w:w="2262" w:type="dxa"/>
          </w:tcPr>
          <w:p w14:paraId="7798FD11" w14:textId="220A3663"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466987" w:rsidRPr="00F15833" w14:paraId="17CC1AB5" w14:textId="77777777" w:rsidTr="00CA4483">
        <w:trPr>
          <w:jc w:val="center"/>
        </w:trPr>
        <w:tc>
          <w:tcPr>
            <w:tcW w:w="728" w:type="dxa"/>
            <w:vAlign w:val="bottom"/>
          </w:tcPr>
          <w:p w14:paraId="5896BCD5" w14:textId="77777777"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15</w:t>
            </w:r>
          </w:p>
        </w:tc>
        <w:tc>
          <w:tcPr>
            <w:tcW w:w="1819" w:type="dxa"/>
          </w:tcPr>
          <w:p w14:paraId="29D722AE" w14:textId="1A43862E"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SADALI</w:t>
            </w:r>
          </w:p>
        </w:tc>
        <w:tc>
          <w:tcPr>
            <w:tcW w:w="1559" w:type="dxa"/>
          </w:tcPr>
          <w:p w14:paraId="3D5A24E2" w14:textId="4FD94CE6"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Dalila</w:t>
            </w:r>
          </w:p>
        </w:tc>
        <w:tc>
          <w:tcPr>
            <w:tcW w:w="993" w:type="dxa"/>
            <w:vAlign w:val="center"/>
          </w:tcPr>
          <w:p w14:paraId="7E7150EF" w14:textId="77777777" w:rsidR="00466987" w:rsidRPr="00F15833" w:rsidRDefault="00466987" w:rsidP="0046698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5C3AEA64" w14:textId="49A357A2"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Tunisie</w:t>
            </w:r>
            <w:r>
              <w:rPr>
                <w:rFonts w:asciiTheme="majorHAnsi" w:hAnsiTheme="majorHAnsi"/>
                <w:color w:val="000000"/>
                <w:sz w:val="20"/>
                <w:szCs w:val="20"/>
              </w:rPr>
              <w:t xml:space="preserve"> Tunis</w:t>
            </w:r>
          </w:p>
        </w:tc>
        <w:tc>
          <w:tcPr>
            <w:tcW w:w="2262" w:type="dxa"/>
          </w:tcPr>
          <w:p w14:paraId="5B3EEB0C" w14:textId="7CD5458F"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559DB179" w14:textId="77777777" w:rsidTr="00CA4483">
        <w:trPr>
          <w:jc w:val="center"/>
        </w:trPr>
        <w:tc>
          <w:tcPr>
            <w:tcW w:w="728" w:type="dxa"/>
            <w:vAlign w:val="bottom"/>
          </w:tcPr>
          <w:p w14:paraId="0C294216"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16</w:t>
            </w:r>
          </w:p>
        </w:tc>
        <w:tc>
          <w:tcPr>
            <w:tcW w:w="1819" w:type="dxa"/>
          </w:tcPr>
          <w:p w14:paraId="25D8FF8A" w14:textId="5386D350"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LASFER</w:t>
            </w:r>
          </w:p>
        </w:tc>
        <w:tc>
          <w:tcPr>
            <w:tcW w:w="1559" w:type="dxa"/>
          </w:tcPr>
          <w:p w14:paraId="10D017CB" w14:textId="2E345D3F"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Fazia</w:t>
            </w:r>
          </w:p>
        </w:tc>
        <w:tc>
          <w:tcPr>
            <w:tcW w:w="993" w:type="dxa"/>
            <w:vAlign w:val="center"/>
          </w:tcPr>
          <w:p w14:paraId="5F5D3B5E"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16BB668F" w14:textId="4C5C5AD0" w:rsidR="00B63077" w:rsidRPr="00F15833" w:rsidRDefault="00B63077" w:rsidP="00B63077">
            <w:pPr>
              <w:jc w:val="both"/>
              <w:rPr>
                <w:rFonts w:asciiTheme="majorHAnsi" w:eastAsia="Calibri" w:hAnsiTheme="majorHAnsi" w:cs="Calibri"/>
                <w:color w:val="366091"/>
                <w:sz w:val="20"/>
                <w:szCs w:val="20"/>
              </w:rPr>
            </w:pPr>
            <w:r w:rsidRPr="00C1579D">
              <w:rPr>
                <w:rFonts w:ascii="Cambria" w:hAnsi="Cambria"/>
                <w:sz w:val="20"/>
                <w:szCs w:val="20"/>
              </w:rPr>
              <w:t>France Paris</w:t>
            </w:r>
          </w:p>
        </w:tc>
        <w:tc>
          <w:tcPr>
            <w:tcW w:w="2262" w:type="dxa"/>
          </w:tcPr>
          <w:p w14:paraId="2E5A3486" w14:textId="1CDA833D"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4321853A" w14:textId="77777777" w:rsidTr="00CA4483">
        <w:trPr>
          <w:jc w:val="center"/>
        </w:trPr>
        <w:tc>
          <w:tcPr>
            <w:tcW w:w="728" w:type="dxa"/>
            <w:vAlign w:val="bottom"/>
          </w:tcPr>
          <w:p w14:paraId="1DAE6306"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17</w:t>
            </w:r>
          </w:p>
        </w:tc>
        <w:tc>
          <w:tcPr>
            <w:tcW w:w="1819" w:type="dxa"/>
          </w:tcPr>
          <w:p w14:paraId="46199E84" w14:textId="1334A18F"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BELLAHCENE</w:t>
            </w:r>
          </w:p>
        </w:tc>
        <w:tc>
          <w:tcPr>
            <w:tcW w:w="1559" w:type="dxa"/>
          </w:tcPr>
          <w:p w14:paraId="5FE316C7" w14:textId="14005FA3"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Fatima</w:t>
            </w:r>
          </w:p>
        </w:tc>
        <w:tc>
          <w:tcPr>
            <w:tcW w:w="993" w:type="dxa"/>
            <w:vAlign w:val="center"/>
          </w:tcPr>
          <w:p w14:paraId="2A4E4465"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17A2A31F" w14:textId="49B33446" w:rsidR="00B63077" w:rsidRPr="00F15833" w:rsidRDefault="00B63077" w:rsidP="00B63077">
            <w:pPr>
              <w:jc w:val="both"/>
              <w:rPr>
                <w:rFonts w:asciiTheme="majorHAnsi" w:eastAsia="Calibri" w:hAnsiTheme="majorHAnsi" w:cs="Calibri"/>
                <w:color w:val="366091"/>
                <w:sz w:val="20"/>
                <w:szCs w:val="20"/>
              </w:rPr>
            </w:pPr>
            <w:r w:rsidRPr="00C1579D">
              <w:rPr>
                <w:rFonts w:ascii="Cambria" w:hAnsi="Cambria"/>
                <w:sz w:val="20"/>
                <w:szCs w:val="20"/>
              </w:rPr>
              <w:t>France Paris</w:t>
            </w:r>
          </w:p>
        </w:tc>
        <w:tc>
          <w:tcPr>
            <w:tcW w:w="2262" w:type="dxa"/>
          </w:tcPr>
          <w:p w14:paraId="55589A3A" w14:textId="1662895F"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1BC78E85" w14:textId="77777777" w:rsidTr="00CA4483">
        <w:trPr>
          <w:trHeight w:val="126"/>
          <w:jc w:val="center"/>
        </w:trPr>
        <w:tc>
          <w:tcPr>
            <w:tcW w:w="728" w:type="dxa"/>
            <w:vAlign w:val="bottom"/>
          </w:tcPr>
          <w:p w14:paraId="7800D9F5"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18</w:t>
            </w:r>
          </w:p>
        </w:tc>
        <w:tc>
          <w:tcPr>
            <w:tcW w:w="1819" w:type="dxa"/>
          </w:tcPr>
          <w:p w14:paraId="53B68EAE" w14:textId="5735FEEF"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GRAICHE</w:t>
            </w:r>
          </w:p>
        </w:tc>
        <w:tc>
          <w:tcPr>
            <w:tcW w:w="1559" w:type="dxa"/>
          </w:tcPr>
          <w:p w14:paraId="1D8C7AA9" w14:textId="10D74EF2"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Farid</w:t>
            </w:r>
          </w:p>
        </w:tc>
        <w:tc>
          <w:tcPr>
            <w:tcW w:w="993" w:type="dxa"/>
            <w:vAlign w:val="center"/>
          </w:tcPr>
          <w:p w14:paraId="0ECCB754"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5EA1DC25" w14:textId="6103B2B1" w:rsidR="00B63077" w:rsidRPr="00F15833" w:rsidRDefault="00B63077" w:rsidP="00B63077">
            <w:pPr>
              <w:jc w:val="both"/>
              <w:rPr>
                <w:rFonts w:asciiTheme="majorHAnsi" w:eastAsia="Calibri" w:hAnsiTheme="majorHAnsi" w:cs="Calibri"/>
                <w:color w:val="366091"/>
                <w:sz w:val="20"/>
                <w:szCs w:val="20"/>
              </w:rPr>
            </w:pPr>
            <w:r w:rsidRPr="00C1579D">
              <w:rPr>
                <w:rFonts w:ascii="Cambria" w:hAnsi="Cambria"/>
                <w:sz w:val="20"/>
                <w:szCs w:val="20"/>
              </w:rPr>
              <w:t>France Paris</w:t>
            </w:r>
          </w:p>
        </w:tc>
        <w:tc>
          <w:tcPr>
            <w:tcW w:w="2262" w:type="dxa"/>
          </w:tcPr>
          <w:p w14:paraId="02874DFD" w14:textId="5D3CBF1A"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263D4C3E" w14:textId="77777777" w:rsidTr="00CA4483">
        <w:trPr>
          <w:trHeight w:val="126"/>
          <w:jc w:val="center"/>
        </w:trPr>
        <w:tc>
          <w:tcPr>
            <w:tcW w:w="728" w:type="dxa"/>
            <w:vAlign w:val="bottom"/>
          </w:tcPr>
          <w:p w14:paraId="5C922C27" w14:textId="671FCD7D" w:rsidR="00B63077" w:rsidRPr="00F15833" w:rsidRDefault="00B63077" w:rsidP="00B63077">
            <w:pPr>
              <w:jc w:val="both"/>
              <w:rPr>
                <w:rFonts w:asciiTheme="majorHAnsi" w:hAnsiTheme="majorHAnsi"/>
                <w:color w:val="000000"/>
                <w:sz w:val="20"/>
                <w:szCs w:val="20"/>
              </w:rPr>
            </w:pPr>
            <w:r>
              <w:rPr>
                <w:rFonts w:asciiTheme="majorHAnsi" w:hAnsiTheme="majorHAnsi"/>
                <w:color w:val="000000"/>
                <w:sz w:val="20"/>
                <w:szCs w:val="20"/>
              </w:rPr>
              <w:t>19</w:t>
            </w:r>
          </w:p>
        </w:tc>
        <w:tc>
          <w:tcPr>
            <w:tcW w:w="1819" w:type="dxa"/>
          </w:tcPr>
          <w:p w14:paraId="6EB4B2BA" w14:textId="32FD4C86" w:rsidR="00B63077" w:rsidRPr="00F15833" w:rsidRDefault="00B63077" w:rsidP="00B63077">
            <w:pPr>
              <w:jc w:val="both"/>
              <w:rPr>
                <w:rFonts w:asciiTheme="majorHAnsi" w:hAnsiTheme="majorHAnsi"/>
                <w:color w:val="000000"/>
                <w:sz w:val="20"/>
                <w:szCs w:val="20"/>
              </w:rPr>
            </w:pPr>
            <w:r w:rsidRPr="00F15833">
              <w:rPr>
                <w:rFonts w:asciiTheme="majorHAnsi" w:hAnsiTheme="majorHAnsi"/>
                <w:color w:val="000000"/>
                <w:sz w:val="20"/>
                <w:szCs w:val="20"/>
              </w:rPr>
              <w:t>AMIROU</w:t>
            </w:r>
          </w:p>
        </w:tc>
        <w:tc>
          <w:tcPr>
            <w:tcW w:w="1559" w:type="dxa"/>
          </w:tcPr>
          <w:p w14:paraId="25396C41" w14:textId="0B809FC0" w:rsidR="00B63077" w:rsidRPr="00F15833" w:rsidRDefault="00B63077" w:rsidP="00B63077">
            <w:pPr>
              <w:jc w:val="both"/>
              <w:rPr>
                <w:rFonts w:asciiTheme="majorHAnsi" w:hAnsiTheme="majorHAnsi"/>
                <w:color w:val="000000"/>
                <w:sz w:val="20"/>
                <w:szCs w:val="20"/>
              </w:rPr>
            </w:pPr>
            <w:r w:rsidRPr="00F15833">
              <w:rPr>
                <w:rFonts w:asciiTheme="majorHAnsi" w:hAnsiTheme="majorHAnsi"/>
                <w:color w:val="000000"/>
                <w:sz w:val="20"/>
                <w:szCs w:val="20"/>
              </w:rPr>
              <w:t>Ahmed</w:t>
            </w:r>
          </w:p>
        </w:tc>
        <w:tc>
          <w:tcPr>
            <w:tcW w:w="993" w:type="dxa"/>
            <w:vAlign w:val="center"/>
          </w:tcPr>
          <w:p w14:paraId="26FAB5A2" w14:textId="08C2B8A5" w:rsidR="00B63077" w:rsidRPr="00F15833" w:rsidRDefault="00B63077" w:rsidP="00B63077">
            <w:pPr>
              <w:jc w:val="center"/>
              <w:rPr>
                <w:rFonts w:asciiTheme="majorHAnsi" w:hAnsiTheme="majorHAnsi" w:cs="Arial"/>
                <w:color w:val="000000"/>
                <w:sz w:val="20"/>
                <w:szCs w:val="20"/>
              </w:rPr>
            </w:pPr>
            <w:r w:rsidRPr="00F15833">
              <w:rPr>
                <w:rFonts w:asciiTheme="majorHAnsi" w:hAnsiTheme="majorHAnsi" w:cs="Arial"/>
                <w:color w:val="000000"/>
                <w:sz w:val="20"/>
                <w:szCs w:val="20"/>
              </w:rPr>
              <w:t>15 jours</w:t>
            </w:r>
          </w:p>
        </w:tc>
        <w:tc>
          <w:tcPr>
            <w:tcW w:w="2267" w:type="dxa"/>
          </w:tcPr>
          <w:p w14:paraId="7B16CE48" w14:textId="098B63BB" w:rsidR="00B63077" w:rsidRPr="000340AE" w:rsidRDefault="00B63077" w:rsidP="00B63077">
            <w:pPr>
              <w:jc w:val="both"/>
              <w:rPr>
                <w:rFonts w:asciiTheme="majorHAnsi" w:hAnsiTheme="majorHAnsi" w:cstheme="majorBidi"/>
                <w:color w:val="000000"/>
                <w:sz w:val="20"/>
                <w:szCs w:val="20"/>
              </w:rPr>
            </w:pPr>
            <w:r w:rsidRPr="00C1579D">
              <w:rPr>
                <w:rFonts w:ascii="Cambria" w:hAnsi="Cambria"/>
                <w:sz w:val="20"/>
                <w:szCs w:val="20"/>
              </w:rPr>
              <w:t>France Paris</w:t>
            </w:r>
          </w:p>
        </w:tc>
        <w:tc>
          <w:tcPr>
            <w:tcW w:w="2262" w:type="dxa"/>
          </w:tcPr>
          <w:p w14:paraId="34F49678" w14:textId="69F495B2" w:rsidR="00B63077" w:rsidRPr="00FF2902" w:rsidRDefault="00B63077" w:rsidP="00B63077">
            <w:pPr>
              <w:jc w:val="both"/>
              <w:rPr>
                <w:rFonts w:asciiTheme="majorHAnsi" w:hAnsiTheme="majorHAnsi" w:cs="Arial"/>
                <w:color w:val="000000"/>
                <w:sz w:val="20"/>
                <w:szCs w:val="20"/>
              </w:rPr>
            </w:pPr>
            <w:r w:rsidRPr="00FF2902">
              <w:rPr>
                <w:rFonts w:asciiTheme="majorHAnsi" w:hAnsiTheme="majorHAnsi" w:cs="Arial"/>
                <w:color w:val="000000"/>
                <w:sz w:val="20"/>
                <w:szCs w:val="20"/>
              </w:rPr>
              <w:t>Liste d’attente</w:t>
            </w:r>
          </w:p>
        </w:tc>
      </w:tr>
      <w:tr w:rsidR="00B63077" w:rsidRPr="00F15833" w14:paraId="2888BFCE" w14:textId="77777777" w:rsidTr="00CA4483">
        <w:trPr>
          <w:jc w:val="center"/>
        </w:trPr>
        <w:tc>
          <w:tcPr>
            <w:tcW w:w="728" w:type="dxa"/>
            <w:vAlign w:val="bottom"/>
          </w:tcPr>
          <w:p w14:paraId="5A040C7D"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20</w:t>
            </w:r>
          </w:p>
        </w:tc>
        <w:tc>
          <w:tcPr>
            <w:tcW w:w="1819" w:type="dxa"/>
          </w:tcPr>
          <w:p w14:paraId="686004BA" w14:textId="3AF37EA4"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SMAALI</w:t>
            </w:r>
          </w:p>
        </w:tc>
        <w:tc>
          <w:tcPr>
            <w:tcW w:w="1559" w:type="dxa"/>
          </w:tcPr>
          <w:p w14:paraId="46A2544C" w14:textId="14372BA2"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Mannal</w:t>
            </w:r>
          </w:p>
        </w:tc>
        <w:tc>
          <w:tcPr>
            <w:tcW w:w="993" w:type="dxa"/>
            <w:vAlign w:val="center"/>
          </w:tcPr>
          <w:p w14:paraId="05C86693"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7413BFE2" w14:textId="47950170" w:rsidR="00B63077" w:rsidRPr="00F15833" w:rsidRDefault="00B63077" w:rsidP="00B63077">
            <w:pPr>
              <w:jc w:val="both"/>
              <w:rPr>
                <w:rFonts w:asciiTheme="majorHAnsi" w:eastAsia="Calibri" w:hAnsiTheme="majorHAnsi" w:cs="Calibri"/>
                <w:color w:val="366091"/>
                <w:sz w:val="20"/>
                <w:szCs w:val="20"/>
              </w:rPr>
            </w:pPr>
            <w:r w:rsidRPr="00C1579D">
              <w:rPr>
                <w:rFonts w:ascii="Cambria" w:hAnsi="Cambria"/>
                <w:sz w:val="20"/>
                <w:szCs w:val="20"/>
              </w:rPr>
              <w:t>France Paris</w:t>
            </w:r>
          </w:p>
        </w:tc>
        <w:tc>
          <w:tcPr>
            <w:tcW w:w="2262" w:type="dxa"/>
          </w:tcPr>
          <w:p w14:paraId="34B540EE" w14:textId="3B03BD62"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2DAE54FB" w14:textId="77777777" w:rsidTr="00CA4483">
        <w:trPr>
          <w:jc w:val="center"/>
        </w:trPr>
        <w:tc>
          <w:tcPr>
            <w:tcW w:w="728" w:type="dxa"/>
            <w:vAlign w:val="bottom"/>
          </w:tcPr>
          <w:p w14:paraId="21331768"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21</w:t>
            </w:r>
          </w:p>
        </w:tc>
        <w:tc>
          <w:tcPr>
            <w:tcW w:w="1819" w:type="dxa"/>
          </w:tcPr>
          <w:p w14:paraId="4015B4E4" w14:textId="25D064E0"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LADJIMI</w:t>
            </w:r>
          </w:p>
        </w:tc>
        <w:tc>
          <w:tcPr>
            <w:tcW w:w="1559" w:type="dxa"/>
          </w:tcPr>
          <w:p w14:paraId="1BC96CF1" w14:textId="0415C05D"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Fetima</w:t>
            </w:r>
          </w:p>
        </w:tc>
        <w:tc>
          <w:tcPr>
            <w:tcW w:w="993" w:type="dxa"/>
            <w:vAlign w:val="center"/>
          </w:tcPr>
          <w:p w14:paraId="55808DE7"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3FD0BA7F" w14:textId="4FA5EFF9" w:rsidR="00B63077" w:rsidRPr="00F15833" w:rsidRDefault="00B63077" w:rsidP="00B63077">
            <w:pPr>
              <w:jc w:val="both"/>
              <w:rPr>
                <w:rFonts w:asciiTheme="majorHAnsi" w:eastAsia="Calibri" w:hAnsiTheme="majorHAnsi" w:cs="Calibri"/>
                <w:color w:val="366091"/>
                <w:sz w:val="20"/>
                <w:szCs w:val="20"/>
              </w:rPr>
            </w:pPr>
            <w:r w:rsidRPr="00C1579D">
              <w:rPr>
                <w:rFonts w:ascii="Cambria" w:hAnsi="Cambria"/>
                <w:sz w:val="20"/>
                <w:szCs w:val="20"/>
              </w:rPr>
              <w:t>France Paris</w:t>
            </w:r>
          </w:p>
        </w:tc>
        <w:tc>
          <w:tcPr>
            <w:tcW w:w="2262" w:type="dxa"/>
          </w:tcPr>
          <w:p w14:paraId="458F8356" w14:textId="1985325E"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2A472335" w14:textId="77777777" w:rsidTr="00CA4483">
        <w:trPr>
          <w:jc w:val="center"/>
        </w:trPr>
        <w:tc>
          <w:tcPr>
            <w:tcW w:w="728" w:type="dxa"/>
            <w:vAlign w:val="bottom"/>
          </w:tcPr>
          <w:p w14:paraId="13FEF9C0"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22</w:t>
            </w:r>
          </w:p>
        </w:tc>
        <w:tc>
          <w:tcPr>
            <w:tcW w:w="1819" w:type="dxa"/>
          </w:tcPr>
          <w:p w14:paraId="37C0090D" w14:textId="6DF1BA2E"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IBAOUENE</w:t>
            </w:r>
          </w:p>
        </w:tc>
        <w:tc>
          <w:tcPr>
            <w:tcW w:w="1559" w:type="dxa"/>
          </w:tcPr>
          <w:p w14:paraId="5D280A71" w14:textId="70B5AAEA"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Youcef</w:t>
            </w:r>
          </w:p>
        </w:tc>
        <w:tc>
          <w:tcPr>
            <w:tcW w:w="993" w:type="dxa"/>
            <w:vAlign w:val="center"/>
          </w:tcPr>
          <w:p w14:paraId="0D905B54"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760C5026" w14:textId="4B7410D5" w:rsidR="00B63077" w:rsidRPr="00F15833" w:rsidRDefault="00B63077" w:rsidP="00B63077">
            <w:pPr>
              <w:jc w:val="both"/>
              <w:rPr>
                <w:rFonts w:asciiTheme="majorHAnsi" w:eastAsia="Calibri" w:hAnsiTheme="majorHAnsi" w:cs="Calibri"/>
                <w:color w:val="366091"/>
                <w:sz w:val="20"/>
                <w:szCs w:val="20"/>
              </w:rPr>
            </w:pPr>
            <w:r w:rsidRPr="00C1579D">
              <w:rPr>
                <w:rFonts w:ascii="Cambria" w:hAnsi="Cambria"/>
                <w:sz w:val="20"/>
                <w:szCs w:val="20"/>
              </w:rPr>
              <w:t>France Paris</w:t>
            </w:r>
          </w:p>
        </w:tc>
        <w:tc>
          <w:tcPr>
            <w:tcW w:w="2262" w:type="dxa"/>
          </w:tcPr>
          <w:p w14:paraId="516BA934" w14:textId="25EA0ADB"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466987" w:rsidRPr="00F15833" w14:paraId="5754BE29" w14:textId="77777777" w:rsidTr="00CA4483">
        <w:trPr>
          <w:jc w:val="center"/>
        </w:trPr>
        <w:tc>
          <w:tcPr>
            <w:tcW w:w="728" w:type="dxa"/>
            <w:vAlign w:val="bottom"/>
          </w:tcPr>
          <w:p w14:paraId="061E70A3" w14:textId="77777777"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23</w:t>
            </w:r>
          </w:p>
        </w:tc>
        <w:tc>
          <w:tcPr>
            <w:tcW w:w="1819" w:type="dxa"/>
          </w:tcPr>
          <w:p w14:paraId="58D3E286" w14:textId="0C8F85E9"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HALLAL</w:t>
            </w:r>
          </w:p>
        </w:tc>
        <w:tc>
          <w:tcPr>
            <w:tcW w:w="1559" w:type="dxa"/>
          </w:tcPr>
          <w:p w14:paraId="53A60931" w14:textId="17A4419A"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Amina</w:t>
            </w:r>
          </w:p>
        </w:tc>
        <w:tc>
          <w:tcPr>
            <w:tcW w:w="993" w:type="dxa"/>
            <w:vAlign w:val="center"/>
          </w:tcPr>
          <w:p w14:paraId="6C302750" w14:textId="77777777" w:rsidR="00466987" w:rsidRPr="00F15833" w:rsidRDefault="00466987" w:rsidP="0046698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vAlign w:val="bottom"/>
          </w:tcPr>
          <w:p w14:paraId="0E612007" w14:textId="4E472C1F" w:rsidR="00466987" w:rsidRPr="00F15833" w:rsidRDefault="00466987" w:rsidP="0046698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Tunisie</w:t>
            </w:r>
            <w:r>
              <w:rPr>
                <w:rFonts w:asciiTheme="majorHAnsi" w:hAnsiTheme="majorHAnsi"/>
                <w:color w:val="000000"/>
                <w:sz w:val="20"/>
                <w:szCs w:val="20"/>
              </w:rPr>
              <w:t xml:space="preserve"> Tunis</w:t>
            </w:r>
          </w:p>
        </w:tc>
        <w:tc>
          <w:tcPr>
            <w:tcW w:w="2262" w:type="dxa"/>
          </w:tcPr>
          <w:p w14:paraId="3F1658AD" w14:textId="1EAF2AB5"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4BE0E887" w14:textId="77777777" w:rsidTr="00CA4483">
        <w:trPr>
          <w:jc w:val="center"/>
        </w:trPr>
        <w:tc>
          <w:tcPr>
            <w:tcW w:w="728" w:type="dxa"/>
            <w:vAlign w:val="bottom"/>
          </w:tcPr>
          <w:p w14:paraId="69101883"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24</w:t>
            </w:r>
          </w:p>
        </w:tc>
        <w:tc>
          <w:tcPr>
            <w:tcW w:w="1819" w:type="dxa"/>
          </w:tcPr>
          <w:p w14:paraId="29894FD4" w14:textId="1D54A9F9"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YOUSFI</w:t>
            </w:r>
          </w:p>
        </w:tc>
        <w:tc>
          <w:tcPr>
            <w:tcW w:w="1559" w:type="dxa"/>
          </w:tcPr>
          <w:p w14:paraId="13C8439F" w14:textId="09E89508"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Smail</w:t>
            </w:r>
          </w:p>
        </w:tc>
        <w:tc>
          <w:tcPr>
            <w:tcW w:w="993" w:type="dxa"/>
            <w:vAlign w:val="center"/>
          </w:tcPr>
          <w:p w14:paraId="43ADE999"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01E7665B" w14:textId="10E2572F"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254E6762" w14:textId="41062F9B"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01267D08" w14:textId="77777777" w:rsidTr="00CA4483">
        <w:trPr>
          <w:jc w:val="center"/>
        </w:trPr>
        <w:tc>
          <w:tcPr>
            <w:tcW w:w="728" w:type="dxa"/>
            <w:vAlign w:val="bottom"/>
          </w:tcPr>
          <w:p w14:paraId="0E45704B"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25</w:t>
            </w:r>
          </w:p>
        </w:tc>
        <w:tc>
          <w:tcPr>
            <w:tcW w:w="1819" w:type="dxa"/>
          </w:tcPr>
          <w:p w14:paraId="18F19A48" w14:textId="28D001EE"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AMMOURA</w:t>
            </w:r>
          </w:p>
        </w:tc>
        <w:tc>
          <w:tcPr>
            <w:tcW w:w="1559" w:type="dxa"/>
          </w:tcPr>
          <w:p w14:paraId="07B87601" w14:textId="06E300BD"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Meriem</w:t>
            </w:r>
          </w:p>
        </w:tc>
        <w:tc>
          <w:tcPr>
            <w:tcW w:w="993" w:type="dxa"/>
            <w:vAlign w:val="center"/>
          </w:tcPr>
          <w:p w14:paraId="214DF5C7"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46DA9B00" w14:textId="26B7EDC6"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4B792252" w14:textId="255D1C96"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3DB5D6DF" w14:textId="77777777" w:rsidTr="00CA4483">
        <w:trPr>
          <w:jc w:val="center"/>
        </w:trPr>
        <w:tc>
          <w:tcPr>
            <w:tcW w:w="728" w:type="dxa"/>
            <w:vAlign w:val="bottom"/>
          </w:tcPr>
          <w:p w14:paraId="3C975C32"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26</w:t>
            </w:r>
          </w:p>
        </w:tc>
        <w:tc>
          <w:tcPr>
            <w:tcW w:w="1819" w:type="dxa"/>
          </w:tcPr>
          <w:p w14:paraId="15B8BE2A" w14:textId="10C1AB40"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HAMAZ</w:t>
            </w:r>
          </w:p>
        </w:tc>
        <w:tc>
          <w:tcPr>
            <w:tcW w:w="1559" w:type="dxa"/>
          </w:tcPr>
          <w:p w14:paraId="6B640196" w14:textId="7A10104A"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Abdelghani</w:t>
            </w:r>
          </w:p>
        </w:tc>
        <w:tc>
          <w:tcPr>
            <w:tcW w:w="993" w:type="dxa"/>
            <w:vAlign w:val="center"/>
          </w:tcPr>
          <w:p w14:paraId="1B91B114"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3F430AD5" w14:textId="48A66C50"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0A035A8F" w14:textId="001E60B7"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3C5EFEAD" w14:textId="77777777" w:rsidTr="00CA4483">
        <w:trPr>
          <w:jc w:val="center"/>
        </w:trPr>
        <w:tc>
          <w:tcPr>
            <w:tcW w:w="728" w:type="dxa"/>
            <w:vAlign w:val="bottom"/>
          </w:tcPr>
          <w:p w14:paraId="04010853"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27</w:t>
            </w:r>
          </w:p>
        </w:tc>
        <w:tc>
          <w:tcPr>
            <w:tcW w:w="1819" w:type="dxa"/>
          </w:tcPr>
          <w:p w14:paraId="36A90D6D" w14:textId="28EC05A3"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MOKHTARI</w:t>
            </w:r>
          </w:p>
        </w:tc>
        <w:tc>
          <w:tcPr>
            <w:tcW w:w="1559" w:type="dxa"/>
          </w:tcPr>
          <w:p w14:paraId="0E74EE0F" w14:textId="19CBDDCA"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Hanifa</w:t>
            </w:r>
          </w:p>
        </w:tc>
        <w:tc>
          <w:tcPr>
            <w:tcW w:w="993" w:type="dxa"/>
            <w:vAlign w:val="center"/>
          </w:tcPr>
          <w:p w14:paraId="696AC29C" w14:textId="527C9400"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10 jours</w:t>
            </w:r>
          </w:p>
        </w:tc>
        <w:tc>
          <w:tcPr>
            <w:tcW w:w="2267" w:type="dxa"/>
          </w:tcPr>
          <w:p w14:paraId="3FB8C4FF" w14:textId="1FE9F362"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2E6A3AD0" w14:textId="28710521" w:rsidR="00B63077" w:rsidRPr="00F15833" w:rsidRDefault="00B63077" w:rsidP="00B63077">
            <w:pPr>
              <w:jc w:val="both"/>
              <w:rPr>
                <w:rFonts w:asciiTheme="majorHAnsi" w:eastAsia="Calibri" w:hAnsiTheme="majorHAnsi" w:cs="Calibri"/>
                <w:color w:val="000000" w:themeColor="text1"/>
                <w:sz w:val="20"/>
                <w:szCs w:val="20"/>
              </w:rPr>
            </w:pPr>
            <w:r w:rsidRPr="00FF2902">
              <w:rPr>
                <w:rFonts w:asciiTheme="majorHAnsi" w:hAnsiTheme="majorHAnsi" w:cs="Arial"/>
                <w:color w:val="000000"/>
                <w:sz w:val="20"/>
                <w:szCs w:val="20"/>
              </w:rPr>
              <w:t>Liste d’attente</w:t>
            </w:r>
          </w:p>
        </w:tc>
      </w:tr>
      <w:tr w:rsidR="00B63077" w:rsidRPr="00F15833" w14:paraId="55A62AEB" w14:textId="77777777" w:rsidTr="00CA4483">
        <w:trPr>
          <w:jc w:val="center"/>
        </w:trPr>
        <w:tc>
          <w:tcPr>
            <w:tcW w:w="728" w:type="dxa"/>
            <w:vAlign w:val="bottom"/>
          </w:tcPr>
          <w:p w14:paraId="235D06C5"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28</w:t>
            </w:r>
          </w:p>
        </w:tc>
        <w:tc>
          <w:tcPr>
            <w:tcW w:w="1819" w:type="dxa"/>
          </w:tcPr>
          <w:p w14:paraId="42D977D4" w14:textId="035A3500"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KOURAT</w:t>
            </w:r>
          </w:p>
        </w:tc>
        <w:tc>
          <w:tcPr>
            <w:tcW w:w="1559" w:type="dxa"/>
          </w:tcPr>
          <w:p w14:paraId="2BD6C5B3" w14:textId="186AD0AD"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Hocine</w:t>
            </w:r>
          </w:p>
        </w:tc>
        <w:tc>
          <w:tcPr>
            <w:tcW w:w="993" w:type="dxa"/>
            <w:vAlign w:val="center"/>
          </w:tcPr>
          <w:p w14:paraId="51C4043C"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67E34E55" w14:textId="1D941BD9"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1640F93C" w14:textId="12DE82C2"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1C3F27E2" w14:textId="77777777" w:rsidTr="00CA4483">
        <w:trPr>
          <w:jc w:val="center"/>
        </w:trPr>
        <w:tc>
          <w:tcPr>
            <w:tcW w:w="728" w:type="dxa"/>
            <w:vAlign w:val="bottom"/>
          </w:tcPr>
          <w:p w14:paraId="62C95515"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29</w:t>
            </w:r>
          </w:p>
        </w:tc>
        <w:tc>
          <w:tcPr>
            <w:tcW w:w="1819" w:type="dxa"/>
          </w:tcPr>
          <w:p w14:paraId="60D1ED0E" w14:textId="6ADE96DE"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KHEFFACHE</w:t>
            </w:r>
          </w:p>
        </w:tc>
        <w:tc>
          <w:tcPr>
            <w:tcW w:w="1559" w:type="dxa"/>
          </w:tcPr>
          <w:p w14:paraId="70801789" w14:textId="7BDBCD76"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Rezika</w:t>
            </w:r>
          </w:p>
        </w:tc>
        <w:tc>
          <w:tcPr>
            <w:tcW w:w="993" w:type="dxa"/>
            <w:vAlign w:val="center"/>
          </w:tcPr>
          <w:p w14:paraId="7EA10015"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018D0E9C" w14:textId="685BA45E"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1B761638" w14:textId="7D4AFE13"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7D4A1103" w14:textId="77777777" w:rsidTr="00CA4483">
        <w:trPr>
          <w:jc w:val="center"/>
        </w:trPr>
        <w:tc>
          <w:tcPr>
            <w:tcW w:w="728" w:type="dxa"/>
            <w:vAlign w:val="bottom"/>
          </w:tcPr>
          <w:p w14:paraId="3DE9B74C"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30</w:t>
            </w:r>
          </w:p>
        </w:tc>
        <w:tc>
          <w:tcPr>
            <w:tcW w:w="1819" w:type="dxa"/>
          </w:tcPr>
          <w:p w14:paraId="4A29A48E" w14:textId="79AF2838"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BENAOUDIA</w:t>
            </w:r>
          </w:p>
        </w:tc>
        <w:tc>
          <w:tcPr>
            <w:tcW w:w="1559" w:type="dxa"/>
          </w:tcPr>
          <w:p w14:paraId="3A9AB7C0" w14:textId="4E32D232"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Djamila</w:t>
            </w:r>
          </w:p>
        </w:tc>
        <w:tc>
          <w:tcPr>
            <w:tcW w:w="993" w:type="dxa"/>
            <w:vAlign w:val="center"/>
          </w:tcPr>
          <w:p w14:paraId="69184B10"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6404A503" w14:textId="6A856FA9"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213B5C21" w14:textId="4102288C"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218DC57B" w14:textId="77777777" w:rsidTr="00CA4483">
        <w:trPr>
          <w:jc w:val="center"/>
        </w:trPr>
        <w:tc>
          <w:tcPr>
            <w:tcW w:w="728" w:type="dxa"/>
            <w:vAlign w:val="bottom"/>
          </w:tcPr>
          <w:p w14:paraId="1D7B94AE" w14:textId="77777777"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31</w:t>
            </w:r>
          </w:p>
        </w:tc>
        <w:tc>
          <w:tcPr>
            <w:tcW w:w="1819" w:type="dxa"/>
          </w:tcPr>
          <w:p w14:paraId="2903A2F7" w14:textId="0E7D7D08"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FAHEM</w:t>
            </w:r>
          </w:p>
        </w:tc>
        <w:tc>
          <w:tcPr>
            <w:tcW w:w="1559" w:type="dxa"/>
          </w:tcPr>
          <w:p w14:paraId="0B8FA9B6" w14:textId="48CB8C62" w:rsidR="00B63077" w:rsidRPr="00F15833" w:rsidRDefault="00B63077" w:rsidP="00B63077">
            <w:pPr>
              <w:jc w:val="both"/>
              <w:rPr>
                <w:rFonts w:asciiTheme="majorHAnsi" w:eastAsia="Calibri" w:hAnsiTheme="majorHAnsi" w:cs="Calibri"/>
                <w:color w:val="366091"/>
                <w:sz w:val="20"/>
                <w:szCs w:val="20"/>
              </w:rPr>
            </w:pPr>
            <w:r w:rsidRPr="00F15833">
              <w:rPr>
                <w:rFonts w:asciiTheme="majorHAnsi" w:hAnsiTheme="majorHAnsi"/>
                <w:color w:val="000000"/>
                <w:sz w:val="20"/>
                <w:szCs w:val="20"/>
              </w:rPr>
              <w:t>Karima</w:t>
            </w:r>
          </w:p>
        </w:tc>
        <w:tc>
          <w:tcPr>
            <w:tcW w:w="993" w:type="dxa"/>
            <w:vAlign w:val="center"/>
          </w:tcPr>
          <w:p w14:paraId="233DF2BC" w14:textId="77777777" w:rsidR="00B63077" w:rsidRPr="00F15833" w:rsidRDefault="00B63077" w:rsidP="00B63077">
            <w:pPr>
              <w:jc w:val="center"/>
              <w:rPr>
                <w:rFonts w:asciiTheme="majorHAnsi" w:eastAsia="Calibri" w:hAnsiTheme="majorHAnsi" w:cs="Calibri"/>
                <w:color w:val="366091"/>
                <w:sz w:val="20"/>
                <w:szCs w:val="20"/>
              </w:rPr>
            </w:pPr>
            <w:r w:rsidRPr="00F15833">
              <w:rPr>
                <w:rFonts w:asciiTheme="majorHAnsi" w:hAnsiTheme="majorHAnsi" w:cs="Arial"/>
                <w:color w:val="000000"/>
                <w:sz w:val="20"/>
                <w:szCs w:val="20"/>
              </w:rPr>
              <w:t>15 jours</w:t>
            </w:r>
          </w:p>
        </w:tc>
        <w:tc>
          <w:tcPr>
            <w:tcW w:w="2267" w:type="dxa"/>
          </w:tcPr>
          <w:p w14:paraId="1A95EBF1" w14:textId="1F020E4A" w:rsidR="00B63077" w:rsidRPr="00F15833" w:rsidRDefault="00B63077" w:rsidP="00B63077">
            <w:pPr>
              <w:jc w:val="both"/>
              <w:rPr>
                <w:rFonts w:asciiTheme="majorHAnsi" w:eastAsia="Calibri" w:hAnsiTheme="majorHAnsi" w:cs="Calibri"/>
                <w:color w:val="366091"/>
                <w:sz w:val="20"/>
                <w:szCs w:val="20"/>
              </w:rPr>
            </w:pPr>
            <w:r w:rsidRPr="00C21CAA">
              <w:rPr>
                <w:rFonts w:ascii="Cambria" w:hAnsi="Cambria"/>
                <w:sz w:val="20"/>
                <w:szCs w:val="20"/>
              </w:rPr>
              <w:t>France Paris</w:t>
            </w:r>
          </w:p>
        </w:tc>
        <w:tc>
          <w:tcPr>
            <w:tcW w:w="2262" w:type="dxa"/>
          </w:tcPr>
          <w:p w14:paraId="048947A2" w14:textId="0ADA5044"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3CF7657E" w14:textId="77777777" w:rsidTr="00CA4483">
        <w:trPr>
          <w:jc w:val="center"/>
        </w:trPr>
        <w:tc>
          <w:tcPr>
            <w:tcW w:w="728" w:type="dxa"/>
            <w:vAlign w:val="bottom"/>
          </w:tcPr>
          <w:p w14:paraId="46E0CB30" w14:textId="4F046B01" w:rsidR="00B63077" w:rsidRPr="00F15833" w:rsidRDefault="00B63077" w:rsidP="00B63077">
            <w:pPr>
              <w:jc w:val="both"/>
              <w:rPr>
                <w:rFonts w:asciiTheme="majorHAnsi" w:hAnsiTheme="majorHAnsi"/>
                <w:color w:val="000000"/>
                <w:sz w:val="20"/>
                <w:szCs w:val="20"/>
              </w:rPr>
            </w:pPr>
            <w:r w:rsidRPr="00F15833">
              <w:rPr>
                <w:rFonts w:asciiTheme="majorHAnsi" w:hAnsiTheme="majorHAnsi"/>
                <w:color w:val="000000"/>
                <w:sz w:val="20"/>
                <w:szCs w:val="20"/>
              </w:rPr>
              <w:t>32</w:t>
            </w:r>
          </w:p>
        </w:tc>
        <w:tc>
          <w:tcPr>
            <w:tcW w:w="1819" w:type="dxa"/>
          </w:tcPr>
          <w:p w14:paraId="38DFD7EA" w14:textId="6F2554C0" w:rsidR="00B63077" w:rsidRPr="00F15833" w:rsidRDefault="00B63077" w:rsidP="00B63077">
            <w:pPr>
              <w:jc w:val="both"/>
              <w:rPr>
                <w:rFonts w:asciiTheme="majorHAnsi" w:hAnsiTheme="majorHAnsi" w:cs="Arial"/>
                <w:color w:val="000000"/>
                <w:sz w:val="20"/>
                <w:szCs w:val="20"/>
                <w:lang w:val="en-US"/>
              </w:rPr>
            </w:pPr>
            <w:r w:rsidRPr="00F15833">
              <w:rPr>
                <w:rFonts w:asciiTheme="majorHAnsi" w:hAnsiTheme="majorHAnsi"/>
                <w:color w:val="000000"/>
                <w:sz w:val="20"/>
                <w:szCs w:val="20"/>
              </w:rPr>
              <w:t>SADI</w:t>
            </w:r>
          </w:p>
        </w:tc>
        <w:tc>
          <w:tcPr>
            <w:tcW w:w="1559" w:type="dxa"/>
          </w:tcPr>
          <w:p w14:paraId="7E6AFFED" w14:textId="2B81AC4E" w:rsidR="00B63077" w:rsidRPr="00F15833" w:rsidRDefault="00B63077" w:rsidP="00B63077">
            <w:pPr>
              <w:jc w:val="both"/>
              <w:rPr>
                <w:rFonts w:asciiTheme="majorHAnsi" w:hAnsiTheme="majorHAnsi" w:cs="Arial"/>
                <w:color w:val="000000"/>
                <w:sz w:val="20"/>
                <w:szCs w:val="20"/>
                <w:lang w:val="en-US"/>
              </w:rPr>
            </w:pPr>
            <w:r w:rsidRPr="00F15833">
              <w:rPr>
                <w:rFonts w:asciiTheme="majorHAnsi" w:hAnsiTheme="majorHAnsi"/>
                <w:color w:val="000000"/>
                <w:sz w:val="20"/>
                <w:szCs w:val="20"/>
              </w:rPr>
              <w:t>Bachir</w:t>
            </w:r>
          </w:p>
        </w:tc>
        <w:tc>
          <w:tcPr>
            <w:tcW w:w="993" w:type="dxa"/>
          </w:tcPr>
          <w:p w14:paraId="2D59ABF7" w14:textId="6CDE0421" w:rsidR="00B63077" w:rsidRPr="00F15833" w:rsidRDefault="00B63077" w:rsidP="00B63077">
            <w:pPr>
              <w:jc w:val="center"/>
              <w:rPr>
                <w:rFonts w:asciiTheme="majorHAnsi" w:hAnsiTheme="majorHAnsi" w:cs="Arial"/>
                <w:color w:val="000000"/>
                <w:sz w:val="20"/>
                <w:szCs w:val="20"/>
              </w:rPr>
            </w:pPr>
            <w:r w:rsidRPr="00F15833">
              <w:rPr>
                <w:rFonts w:asciiTheme="majorHAnsi" w:hAnsiTheme="majorHAnsi" w:cs="Arial"/>
                <w:color w:val="000000"/>
                <w:sz w:val="20"/>
                <w:szCs w:val="20"/>
              </w:rPr>
              <w:t>15 jours</w:t>
            </w:r>
          </w:p>
        </w:tc>
        <w:tc>
          <w:tcPr>
            <w:tcW w:w="2267" w:type="dxa"/>
          </w:tcPr>
          <w:p w14:paraId="642700B0" w14:textId="4E8D82F7" w:rsidR="00B63077" w:rsidRPr="00F15833" w:rsidRDefault="00B63077" w:rsidP="00B63077">
            <w:pPr>
              <w:jc w:val="both"/>
              <w:rPr>
                <w:rFonts w:asciiTheme="majorHAnsi" w:hAnsiTheme="majorHAnsi" w:cstheme="majorBidi"/>
                <w:color w:val="000000"/>
                <w:sz w:val="20"/>
                <w:szCs w:val="20"/>
              </w:rPr>
            </w:pPr>
            <w:r w:rsidRPr="00C21CAA">
              <w:rPr>
                <w:rFonts w:ascii="Cambria" w:hAnsi="Cambria"/>
                <w:sz w:val="20"/>
                <w:szCs w:val="20"/>
              </w:rPr>
              <w:t>France Paris</w:t>
            </w:r>
          </w:p>
        </w:tc>
        <w:tc>
          <w:tcPr>
            <w:tcW w:w="2262" w:type="dxa"/>
          </w:tcPr>
          <w:p w14:paraId="47525799" w14:textId="7445E62A"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466987" w:rsidRPr="00F15833" w14:paraId="0D2A28D6" w14:textId="77777777" w:rsidTr="00CA4483">
        <w:trPr>
          <w:jc w:val="center"/>
        </w:trPr>
        <w:tc>
          <w:tcPr>
            <w:tcW w:w="728" w:type="dxa"/>
            <w:vAlign w:val="bottom"/>
          </w:tcPr>
          <w:p w14:paraId="02551A4F" w14:textId="7789F3CE" w:rsidR="00466987" w:rsidRPr="00F15833" w:rsidRDefault="00466987" w:rsidP="00466987">
            <w:pPr>
              <w:jc w:val="both"/>
              <w:rPr>
                <w:rFonts w:asciiTheme="majorHAnsi" w:hAnsiTheme="majorHAnsi"/>
                <w:color w:val="000000"/>
                <w:sz w:val="20"/>
                <w:szCs w:val="20"/>
              </w:rPr>
            </w:pPr>
            <w:r w:rsidRPr="00F15833">
              <w:rPr>
                <w:rFonts w:asciiTheme="majorHAnsi" w:hAnsiTheme="majorHAnsi"/>
                <w:color w:val="000000"/>
                <w:sz w:val="20"/>
                <w:szCs w:val="20"/>
              </w:rPr>
              <w:t>33</w:t>
            </w:r>
          </w:p>
        </w:tc>
        <w:tc>
          <w:tcPr>
            <w:tcW w:w="1819" w:type="dxa"/>
          </w:tcPr>
          <w:p w14:paraId="15DEF177" w14:textId="4BF8CF8D" w:rsidR="00466987" w:rsidRPr="00F15833" w:rsidRDefault="00466987" w:rsidP="00466987">
            <w:pPr>
              <w:jc w:val="both"/>
              <w:rPr>
                <w:rFonts w:asciiTheme="majorHAnsi" w:hAnsiTheme="majorHAnsi" w:cs="Arial"/>
                <w:color w:val="000000"/>
                <w:sz w:val="20"/>
                <w:szCs w:val="20"/>
                <w:lang w:val="en-US"/>
              </w:rPr>
            </w:pPr>
            <w:r w:rsidRPr="00F15833">
              <w:rPr>
                <w:rFonts w:asciiTheme="majorHAnsi" w:hAnsiTheme="majorHAnsi"/>
                <w:color w:val="000000"/>
                <w:sz w:val="20"/>
                <w:szCs w:val="20"/>
              </w:rPr>
              <w:t>BEDOUHENE</w:t>
            </w:r>
          </w:p>
        </w:tc>
        <w:tc>
          <w:tcPr>
            <w:tcW w:w="1559" w:type="dxa"/>
          </w:tcPr>
          <w:p w14:paraId="24E20E84" w14:textId="4A9784D2" w:rsidR="00466987" w:rsidRPr="00F15833" w:rsidRDefault="00466987" w:rsidP="00466987">
            <w:pPr>
              <w:jc w:val="both"/>
              <w:rPr>
                <w:rFonts w:asciiTheme="majorHAnsi" w:hAnsiTheme="majorHAnsi" w:cs="Arial"/>
                <w:color w:val="000000"/>
                <w:sz w:val="20"/>
                <w:szCs w:val="20"/>
                <w:lang w:val="en-US"/>
              </w:rPr>
            </w:pPr>
            <w:r w:rsidRPr="00F15833">
              <w:rPr>
                <w:rFonts w:asciiTheme="majorHAnsi" w:hAnsiTheme="majorHAnsi"/>
                <w:color w:val="000000"/>
                <w:sz w:val="20"/>
                <w:szCs w:val="20"/>
              </w:rPr>
              <w:t>Kahina</w:t>
            </w:r>
          </w:p>
        </w:tc>
        <w:tc>
          <w:tcPr>
            <w:tcW w:w="993" w:type="dxa"/>
          </w:tcPr>
          <w:p w14:paraId="1973FBC8" w14:textId="1C514753" w:rsidR="00466987" w:rsidRPr="00F15833" w:rsidRDefault="00466987" w:rsidP="00466987">
            <w:pPr>
              <w:jc w:val="center"/>
              <w:rPr>
                <w:rFonts w:asciiTheme="majorHAnsi" w:hAnsiTheme="majorHAnsi" w:cs="Arial"/>
                <w:color w:val="000000"/>
                <w:sz w:val="20"/>
                <w:szCs w:val="20"/>
              </w:rPr>
            </w:pPr>
            <w:r w:rsidRPr="00F15833">
              <w:rPr>
                <w:rFonts w:asciiTheme="majorHAnsi" w:hAnsiTheme="majorHAnsi" w:cs="Arial"/>
                <w:color w:val="000000"/>
                <w:sz w:val="20"/>
                <w:szCs w:val="20"/>
              </w:rPr>
              <w:t>15 jours</w:t>
            </w:r>
          </w:p>
        </w:tc>
        <w:tc>
          <w:tcPr>
            <w:tcW w:w="2267" w:type="dxa"/>
            <w:vAlign w:val="bottom"/>
          </w:tcPr>
          <w:p w14:paraId="118EF91B" w14:textId="25E625A8" w:rsidR="00466987" w:rsidRPr="00F15833" w:rsidRDefault="00466987" w:rsidP="00466987">
            <w:pPr>
              <w:jc w:val="both"/>
              <w:rPr>
                <w:rFonts w:asciiTheme="majorHAnsi" w:hAnsiTheme="majorHAnsi" w:cstheme="majorBidi"/>
                <w:color w:val="000000"/>
                <w:sz w:val="20"/>
                <w:szCs w:val="20"/>
              </w:rPr>
            </w:pPr>
            <w:r w:rsidRPr="00F15833">
              <w:rPr>
                <w:rFonts w:asciiTheme="majorHAnsi" w:hAnsiTheme="majorHAnsi"/>
                <w:color w:val="000000"/>
                <w:sz w:val="20"/>
                <w:szCs w:val="20"/>
              </w:rPr>
              <w:t>Canada</w:t>
            </w:r>
            <w:r>
              <w:rPr>
                <w:rFonts w:asciiTheme="majorHAnsi" w:hAnsiTheme="majorHAnsi"/>
                <w:color w:val="000000"/>
                <w:sz w:val="20"/>
                <w:szCs w:val="20"/>
              </w:rPr>
              <w:t xml:space="preserve"> Paris</w:t>
            </w:r>
          </w:p>
        </w:tc>
        <w:tc>
          <w:tcPr>
            <w:tcW w:w="2262" w:type="dxa"/>
          </w:tcPr>
          <w:p w14:paraId="34F7454B" w14:textId="389BD291" w:rsidR="00466987" w:rsidRPr="00F15833" w:rsidRDefault="00466987" w:rsidP="0046698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61E932FA" w14:textId="77777777" w:rsidTr="00CA4483">
        <w:trPr>
          <w:jc w:val="center"/>
        </w:trPr>
        <w:tc>
          <w:tcPr>
            <w:tcW w:w="728" w:type="dxa"/>
            <w:vAlign w:val="bottom"/>
          </w:tcPr>
          <w:p w14:paraId="256D645F" w14:textId="025B1C00" w:rsidR="00B63077" w:rsidRPr="00F15833" w:rsidRDefault="00B63077" w:rsidP="00B63077">
            <w:pPr>
              <w:jc w:val="both"/>
              <w:rPr>
                <w:rFonts w:asciiTheme="majorHAnsi" w:hAnsiTheme="majorHAnsi"/>
                <w:color w:val="000000"/>
                <w:sz w:val="20"/>
                <w:szCs w:val="20"/>
              </w:rPr>
            </w:pPr>
            <w:r w:rsidRPr="00F15833">
              <w:rPr>
                <w:rFonts w:asciiTheme="majorHAnsi" w:hAnsiTheme="majorHAnsi"/>
                <w:color w:val="000000"/>
                <w:sz w:val="20"/>
                <w:szCs w:val="20"/>
              </w:rPr>
              <w:t>34</w:t>
            </w:r>
          </w:p>
        </w:tc>
        <w:tc>
          <w:tcPr>
            <w:tcW w:w="1819" w:type="dxa"/>
          </w:tcPr>
          <w:p w14:paraId="70B0670D" w14:textId="768E9F7F" w:rsidR="00B63077" w:rsidRPr="00F15833" w:rsidRDefault="00B63077" w:rsidP="00B63077">
            <w:pPr>
              <w:jc w:val="both"/>
              <w:rPr>
                <w:rFonts w:asciiTheme="majorHAnsi" w:hAnsiTheme="majorHAnsi" w:cs="Arial"/>
                <w:color w:val="000000"/>
                <w:sz w:val="20"/>
                <w:szCs w:val="20"/>
                <w:lang w:val="en-US"/>
              </w:rPr>
            </w:pPr>
            <w:r w:rsidRPr="00F15833">
              <w:rPr>
                <w:rFonts w:asciiTheme="majorHAnsi" w:hAnsiTheme="majorHAnsi"/>
                <w:color w:val="000000"/>
                <w:sz w:val="20"/>
                <w:szCs w:val="20"/>
              </w:rPr>
              <w:t>BELKACEM</w:t>
            </w:r>
          </w:p>
        </w:tc>
        <w:tc>
          <w:tcPr>
            <w:tcW w:w="1559" w:type="dxa"/>
          </w:tcPr>
          <w:p w14:paraId="3A6E560F" w14:textId="3650DCB3" w:rsidR="00B63077" w:rsidRPr="00F15833" w:rsidRDefault="00B63077" w:rsidP="00B63077">
            <w:pPr>
              <w:jc w:val="both"/>
              <w:rPr>
                <w:rFonts w:asciiTheme="majorHAnsi" w:hAnsiTheme="majorHAnsi" w:cs="Arial"/>
                <w:color w:val="000000"/>
                <w:sz w:val="20"/>
                <w:szCs w:val="20"/>
                <w:lang w:val="en-US"/>
              </w:rPr>
            </w:pPr>
            <w:r w:rsidRPr="00F15833">
              <w:rPr>
                <w:rFonts w:asciiTheme="majorHAnsi" w:hAnsiTheme="majorHAnsi"/>
                <w:color w:val="000000"/>
                <w:sz w:val="20"/>
                <w:szCs w:val="20"/>
              </w:rPr>
              <w:t>Cherifa</w:t>
            </w:r>
          </w:p>
        </w:tc>
        <w:tc>
          <w:tcPr>
            <w:tcW w:w="993" w:type="dxa"/>
          </w:tcPr>
          <w:p w14:paraId="2BCB962E" w14:textId="7529ECD4" w:rsidR="00B63077" w:rsidRPr="00F15833" w:rsidRDefault="00B63077" w:rsidP="00B63077">
            <w:pPr>
              <w:jc w:val="center"/>
              <w:rPr>
                <w:rFonts w:asciiTheme="majorHAnsi" w:hAnsiTheme="majorHAnsi" w:cs="Arial"/>
                <w:color w:val="000000"/>
                <w:sz w:val="20"/>
                <w:szCs w:val="20"/>
              </w:rPr>
            </w:pPr>
            <w:r w:rsidRPr="00F15833">
              <w:rPr>
                <w:rFonts w:asciiTheme="majorHAnsi" w:hAnsiTheme="majorHAnsi" w:cs="Arial"/>
                <w:color w:val="000000"/>
                <w:sz w:val="20"/>
                <w:szCs w:val="20"/>
              </w:rPr>
              <w:t>15 jours</w:t>
            </w:r>
          </w:p>
        </w:tc>
        <w:tc>
          <w:tcPr>
            <w:tcW w:w="2267" w:type="dxa"/>
          </w:tcPr>
          <w:p w14:paraId="3C4D27B8" w14:textId="744C43D8" w:rsidR="00B63077" w:rsidRPr="00F15833" w:rsidRDefault="00B63077" w:rsidP="00B63077">
            <w:pPr>
              <w:jc w:val="both"/>
              <w:rPr>
                <w:rFonts w:asciiTheme="majorHAnsi" w:hAnsiTheme="majorHAnsi" w:cstheme="majorBidi"/>
                <w:color w:val="000000"/>
                <w:sz w:val="20"/>
                <w:szCs w:val="20"/>
              </w:rPr>
            </w:pPr>
            <w:r w:rsidRPr="00766E06">
              <w:rPr>
                <w:rFonts w:ascii="Cambria" w:hAnsi="Cambria"/>
                <w:sz w:val="20"/>
                <w:szCs w:val="20"/>
              </w:rPr>
              <w:t>France Paris</w:t>
            </w:r>
          </w:p>
        </w:tc>
        <w:tc>
          <w:tcPr>
            <w:tcW w:w="2262" w:type="dxa"/>
          </w:tcPr>
          <w:p w14:paraId="76F9A2D8" w14:textId="4CE9E183"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1AD10B19" w14:textId="77777777" w:rsidTr="00CA4483">
        <w:trPr>
          <w:jc w:val="center"/>
        </w:trPr>
        <w:tc>
          <w:tcPr>
            <w:tcW w:w="728" w:type="dxa"/>
            <w:vAlign w:val="bottom"/>
          </w:tcPr>
          <w:p w14:paraId="4F167250" w14:textId="7C4DF0B5" w:rsidR="00B63077" w:rsidRPr="00F15833" w:rsidRDefault="00B63077" w:rsidP="00B63077">
            <w:pPr>
              <w:jc w:val="both"/>
              <w:rPr>
                <w:rFonts w:asciiTheme="majorHAnsi" w:hAnsiTheme="majorHAnsi"/>
                <w:color w:val="000000"/>
                <w:sz w:val="20"/>
                <w:szCs w:val="20"/>
              </w:rPr>
            </w:pPr>
            <w:r w:rsidRPr="00F15833">
              <w:rPr>
                <w:rFonts w:asciiTheme="majorHAnsi" w:hAnsiTheme="majorHAnsi"/>
                <w:color w:val="000000"/>
                <w:sz w:val="20"/>
                <w:szCs w:val="20"/>
              </w:rPr>
              <w:t>35</w:t>
            </w:r>
          </w:p>
        </w:tc>
        <w:tc>
          <w:tcPr>
            <w:tcW w:w="1819" w:type="dxa"/>
          </w:tcPr>
          <w:p w14:paraId="2B2C4EB1" w14:textId="56FCFA59" w:rsidR="00B63077" w:rsidRPr="00F15833" w:rsidRDefault="00B63077" w:rsidP="00B63077">
            <w:pPr>
              <w:jc w:val="both"/>
              <w:rPr>
                <w:rFonts w:asciiTheme="majorHAnsi" w:hAnsiTheme="majorHAnsi" w:cs="Arial"/>
                <w:color w:val="000000"/>
                <w:sz w:val="20"/>
                <w:szCs w:val="20"/>
                <w:lang w:val="en-US"/>
              </w:rPr>
            </w:pPr>
            <w:r w:rsidRPr="00F15833">
              <w:rPr>
                <w:rFonts w:asciiTheme="majorHAnsi" w:hAnsiTheme="majorHAnsi"/>
                <w:color w:val="000000"/>
                <w:sz w:val="20"/>
                <w:szCs w:val="20"/>
              </w:rPr>
              <w:t xml:space="preserve">MAHIOUT </w:t>
            </w:r>
          </w:p>
        </w:tc>
        <w:tc>
          <w:tcPr>
            <w:tcW w:w="1559" w:type="dxa"/>
          </w:tcPr>
          <w:p w14:paraId="5DD397CB" w14:textId="6DC98514" w:rsidR="00B63077" w:rsidRPr="00F15833" w:rsidRDefault="00B63077" w:rsidP="00B63077">
            <w:pPr>
              <w:jc w:val="both"/>
              <w:rPr>
                <w:rFonts w:asciiTheme="majorHAnsi" w:hAnsiTheme="majorHAnsi" w:cs="Arial"/>
                <w:color w:val="000000"/>
                <w:sz w:val="20"/>
                <w:szCs w:val="20"/>
                <w:lang w:val="en-US"/>
              </w:rPr>
            </w:pPr>
            <w:r w:rsidRPr="00F15833">
              <w:rPr>
                <w:rFonts w:asciiTheme="majorHAnsi" w:hAnsiTheme="majorHAnsi"/>
                <w:color w:val="000000"/>
                <w:sz w:val="20"/>
                <w:szCs w:val="20"/>
              </w:rPr>
              <w:t>Hichem</w:t>
            </w:r>
          </w:p>
        </w:tc>
        <w:tc>
          <w:tcPr>
            <w:tcW w:w="993" w:type="dxa"/>
          </w:tcPr>
          <w:p w14:paraId="71FD9D6B" w14:textId="646F6B43" w:rsidR="00B63077" w:rsidRPr="00F15833" w:rsidRDefault="00B63077" w:rsidP="00B63077">
            <w:pPr>
              <w:jc w:val="center"/>
              <w:rPr>
                <w:rFonts w:asciiTheme="majorHAnsi" w:hAnsiTheme="majorHAnsi" w:cs="Arial"/>
                <w:color w:val="000000"/>
                <w:sz w:val="20"/>
                <w:szCs w:val="20"/>
              </w:rPr>
            </w:pPr>
            <w:r w:rsidRPr="00F15833">
              <w:rPr>
                <w:rFonts w:asciiTheme="majorHAnsi" w:hAnsiTheme="majorHAnsi" w:cs="Arial"/>
                <w:color w:val="000000"/>
                <w:sz w:val="20"/>
                <w:szCs w:val="20"/>
              </w:rPr>
              <w:t>15 jours</w:t>
            </w:r>
          </w:p>
        </w:tc>
        <w:tc>
          <w:tcPr>
            <w:tcW w:w="2267" w:type="dxa"/>
          </w:tcPr>
          <w:p w14:paraId="298D082F" w14:textId="4CE84788" w:rsidR="00B63077" w:rsidRPr="00F15833" w:rsidRDefault="00B63077" w:rsidP="00B63077">
            <w:pPr>
              <w:jc w:val="both"/>
              <w:rPr>
                <w:rFonts w:asciiTheme="majorHAnsi" w:hAnsiTheme="majorHAnsi" w:cstheme="majorBidi"/>
                <w:color w:val="000000"/>
                <w:sz w:val="20"/>
                <w:szCs w:val="20"/>
              </w:rPr>
            </w:pPr>
            <w:r w:rsidRPr="00766E06">
              <w:rPr>
                <w:rFonts w:ascii="Cambria" w:hAnsi="Cambria"/>
                <w:sz w:val="20"/>
                <w:szCs w:val="20"/>
              </w:rPr>
              <w:t>France Paris</w:t>
            </w:r>
          </w:p>
        </w:tc>
        <w:tc>
          <w:tcPr>
            <w:tcW w:w="2262" w:type="dxa"/>
          </w:tcPr>
          <w:p w14:paraId="227FC5B9" w14:textId="437D3A74"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r w:rsidR="00B63077" w:rsidRPr="00F15833" w14:paraId="13F27CAB" w14:textId="77777777" w:rsidTr="00CA4483">
        <w:trPr>
          <w:jc w:val="center"/>
        </w:trPr>
        <w:tc>
          <w:tcPr>
            <w:tcW w:w="728" w:type="dxa"/>
            <w:vAlign w:val="bottom"/>
          </w:tcPr>
          <w:p w14:paraId="60A37D18" w14:textId="55183F40" w:rsidR="00B63077" w:rsidRPr="00F15833" w:rsidRDefault="00B63077" w:rsidP="00B63077">
            <w:pPr>
              <w:jc w:val="both"/>
              <w:rPr>
                <w:rFonts w:asciiTheme="majorHAnsi" w:hAnsiTheme="majorHAnsi"/>
                <w:color w:val="000000"/>
                <w:sz w:val="20"/>
                <w:szCs w:val="20"/>
              </w:rPr>
            </w:pPr>
            <w:r w:rsidRPr="00F15833">
              <w:rPr>
                <w:rFonts w:asciiTheme="majorHAnsi" w:hAnsiTheme="majorHAnsi"/>
                <w:color w:val="000000"/>
                <w:sz w:val="20"/>
                <w:szCs w:val="20"/>
              </w:rPr>
              <w:t>36</w:t>
            </w:r>
          </w:p>
        </w:tc>
        <w:tc>
          <w:tcPr>
            <w:tcW w:w="1819" w:type="dxa"/>
          </w:tcPr>
          <w:p w14:paraId="7B02F8B4" w14:textId="006D3462" w:rsidR="00B63077" w:rsidRPr="00F15833" w:rsidRDefault="00B63077" w:rsidP="00B63077">
            <w:pPr>
              <w:jc w:val="both"/>
              <w:rPr>
                <w:rFonts w:asciiTheme="majorHAnsi" w:hAnsiTheme="majorHAnsi" w:cs="Arial"/>
                <w:color w:val="000000"/>
                <w:sz w:val="20"/>
                <w:szCs w:val="20"/>
                <w:lang w:val="en-US"/>
              </w:rPr>
            </w:pPr>
            <w:r w:rsidRPr="00F15833">
              <w:rPr>
                <w:rFonts w:asciiTheme="majorHAnsi" w:hAnsiTheme="majorHAnsi"/>
                <w:color w:val="000000"/>
                <w:sz w:val="20"/>
                <w:szCs w:val="20"/>
              </w:rPr>
              <w:t>MOUHOUS</w:t>
            </w:r>
          </w:p>
        </w:tc>
        <w:tc>
          <w:tcPr>
            <w:tcW w:w="1559" w:type="dxa"/>
          </w:tcPr>
          <w:p w14:paraId="3C0BFC50" w14:textId="45DF3B8D" w:rsidR="00B63077" w:rsidRPr="00F15833" w:rsidRDefault="00B63077" w:rsidP="00B63077">
            <w:pPr>
              <w:jc w:val="both"/>
              <w:rPr>
                <w:rFonts w:asciiTheme="majorHAnsi" w:hAnsiTheme="majorHAnsi" w:cs="Arial"/>
                <w:color w:val="000000"/>
                <w:sz w:val="20"/>
                <w:szCs w:val="20"/>
                <w:lang w:val="en-US"/>
              </w:rPr>
            </w:pPr>
            <w:proofErr w:type="spellStart"/>
            <w:r w:rsidRPr="00F15833">
              <w:rPr>
                <w:rFonts w:asciiTheme="majorHAnsi" w:hAnsiTheme="majorHAnsi"/>
                <w:color w:val="000000"/>
                <w:sz w:val="20"/>
                <w:szCs w:val="20"/>
              </w:rPr>
              <w:t>Fahem</w:t>
            </w:r>
            <w:proofErr w:type="spellEnd"/>
          </w:p>
        </w:tc>
        <w:tc>
          <w:tcPr>
            <w:tcW w:w="993" w:type="dxa"/>
          </w:tcPr>
          <w:p w14:paraId="2698FC24" w14:textId="2172D90F" w:rsidR="00B63077" w:rsidRPr="00F15833" w:rsidRDefault="00B63077" w:rsidP="00B63077">
            <w:pPr>
              <w:jc w:val="center"/>
              <w:rPr>
                <w:rFonts w:asciiTheme="majorHAnsi" w:hAnsiTheme="majorHAnsi" w:cs="Arial"/>
                <w:color w:val="000000"/>
                <w:sz w:val="20"/>
                <w:szCs w:val="20"/>
              </w:rPr>
            </w:pPr>
            <w:r w:rsidRPr="00F15833">
              <w:rPr>
                <w:rFonts w:asciiTheme="majorHAnsi" w:hAnsiTheme="majorHAnsi" w:cs="Arial"/>
                <w:color w:val="000000"/>
                <w:sz w:val="20"/>
                <w:szCs w:val="20"/>
              </w:rPr>
              <w:t>15 jours</w:t>
            </w:r>
          </w:p>
        </w:tc>
        <w:tc>
          <w:tcPr>
            <w:tcW w:w="2267" w:type="dxa"/>
          </w:tcPr>
          <w:p w14:paraId="560DC3DF" w14:textId="3A906943" w:rsidR="00B63077" w:rsidRPr="00F15833" w:rsidRDefault="00B63077" w:rsidP="00B63077">
            <w:pPr>
              <w:jc w:val="both"/>
              <w:rPr>
                <w:rFonts w:asciiTheme="majorHAnsi" w:hAnsiTheme="majorHAnsi" w:cstheme="majorBidi"/>
                <w:color w:val="000000"/>
                <w:sz w:val="20"/>
                <w:szCs w:val="20"/>
              </w:rPr>
            </w:pPr>
            <w:r w:rsidRPr="00766E06">
              <w:rPr>
                <w:rFonts w:ascii="Cambria" w:hAnsi="Cambria"/>
                <w:sz w:val="20"/>
                <w:szCs w:val="20"/>
              </w:rPr>
              <w:t>France Paris</w:t>
            </w:r>
          </w:p>
        </w:tc>
        <w:tc>
          <w:tcPr>
            <w:tcW w:w="2262" w:type="dxa"/>
          </w:tcPr>
          <w:p w14:paraId="69203733" w14:textId="36384224" w:rsidR="00B63077" w:rsidRPr="00F15833" w:rsidRDefault="00B63077" w:rsidP="00B63077">
            <w:pPr>
              <w:jc w:val="both"/>
              <w:rPr>
                <w:rFonts w:asciiTheme="majorHAnsi" w:hAnsiTheme="majorHAnsi" w:cstheme="majorBidi"/>
                <w:color w:val="000000"/>
                <w:sz w:val="20"/>
                <w:szCs w:val="20"/>
              </w:rPr>
            </w:pPr>
            <w:r w:rsidRPr="00FF2902">
              <w:rPr>
                <w:rFonts w:asciiTheme="majorHAnsi" w:hAnsiTheme="majorHAnsi" w:cs="Arial"/>
                <w:color w:val="000000"/>
                <w:sz w:val="20"/>
                <w:szCs w:val="20"/>
              </w:rPr>
              <w:t>Liste d’attente</w:t>
            </w:r>
          </w:p>
        </w:tc>
      </w:tr>
    </w:tbl>
    <w:p w14:paraId="21064793" w14:textId="77777777" w:rsidR="00F448CE" w:rsidRDefault="00F448CE" w:rsidP="00F448CE">
      <w:pPr>
        <w:spacing w:line="252" w:lineRule="exact"/>
        <w:rPr>
          <w:rFonts w:asciiTheme="majorHAnsi" w:hAnsiTheme="majorHAnsi"/>
          <w:b/>
          <w:bCs/>
          <w:u w:val="single"/>
          <w:shd w:val="clear" w:color="auto" w:fill="FCFCFC"/>
        </w:rPr>
      </w:pPr>
    </w:p>
    <w:p w14:paraId="08F4A820" w14:textId="77777777" w:rsidR="00F448CE" w:rsidRPr="00B63077" w:rsidRDefault="00F448CE" w:rsidP="00F448CE">
      <w:pPr>
        <w:spacing w:line="252" w:lineRule="exact"/>
        <w:jc w:val="center"/>
        <w:rPr>
          <w:rFonts w:asciiTheme="majorHAnsi" w:hAnsiTheme="majorHAnsi"/>
          <w:b/>
          <w:bCs/>
          <w:shd w:val="clear" w:color="auto" w:fill="FCFCFC"/>
        </w:rPr>
      </w:pPr>
      <w:r w:rsidRPr="00B63077">
        <w:rPr>
          <w:rFonts w:asciiTheme="majorHAnsi" w:hAnsiTheme="majorHAnsi"/>
          <w:b/>
          <w:bCs/>
          <w:shd w:val="clear" w:color="auto" w:fill="FCFCFC"/>
        </w:rPr>
        <w:t>Classement des PMS</w:t>
      </w:r>
    </w:p>
    <w:tbl>
      <w:tblPr>
        <w:tblW w:w="10201" w:type="dxa"/>
        <w:jc w:val="center"/>
        <w:tblLayout w:type="fixed"/>
        <w:tblCellMar>
          <w:left w:w="70" w:type="dxa"/>
          <w:right w:w="70" w:type="dxa"/>
        </w:tblCellMar>
        <w:tblLook w:val="04A0" w:firstRow="1" w:lastRow="0" w:firstColumn="1" w:lastColumn="0" w:noHBand="0" w:noVBand="1"/>
      </w:tblPr>
      <w:tblGrid>
        <w:gridCol w:w="704"/>
        <w:gridCol w:w="1701"/>
        <w:gridCol w:w="1418"/>
        <w:gridCol w:w="1559"/>
        <w:gridCol w:w="1417"/>
        <w:gridCol w:w="1985"/>
        <w:gridCol w:w="1417"/>
      </w:tblGrid>
      <w:tr w:rsidR="00F448CE" w:rsidRPr="001367DF" w14:paraId="171E726E" w14:textId="77777777" w:rsidTr="00F448CE">
        <w:trPr>
          <w:trHeight w:val="31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D0CECE"/>
            <w:hideMark/>
          </w:tcPr>
          <w:p w14:paraId="2CE27F4F" w14:textId="77777777" w:rsidR="00F448CE" w:rsidRPr="001367DF" w:rsidRDefault="00F448CE" w:rsidP="0097612E">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Rang</w:t>
            </w:r>
          </w:p>
        </w:tc>
        <w:tc>
          <w:tcPr>
            <w:tcW w:w="1701" w:type="dxa"/>
            <w:tcBorders>
              <w:top w:val="single" w:sz="4" w:space="0" w:color="000000"/>
              <w:left w:val="nil"/>
              <w:bottom w:val="single" w:sz="4" w:space="0" w:color="000000"/>
              <w:right w:val="single" w:sz="4" w:space="0" w:color="000000"/>
            </w:tcBorders>
            <w:shd w:val="clear" w:color="auto" w:fill="D0CECE"/>
            <w:hideMark/>
          </w:tcPr>
          <w:p w14:paraId="083ACF92" w14:textId="77777777" w:rsidR="00F448CE" w:rsidRPr="001367DF" w:rsidRDefault="00F448CE" w:rsidP="0097612E">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 xml:space="preserve"> Nom</w:t>
            </w:r>
          </w:p>
        </w:tc>
        <w:tc>
          <w:tcPr>
            <w:tcW w:w="1418" w:type="dxa"/>
            <w:tcBorders>
              <w:top w:val="single" w:sz="4" w:space="0" w:color="000000"/>
              <w:left w:val="nil"/>
              <w:bottom w:val="single" w:sz="4" w:space="0" w:color="000000"/>
              <w:right w:val="single" w:sz="4" w:space="0" w:color="000000"/>
            </w:tcBorders>
            <w:shd w:val="clear" w:color="auto" w:fill="D0CECE"/>
            <w:hideMark/>
          </w:tcPr>
          <w:p w14:paraId="5339CDA8" w14:textId="77777777" w:rsidR="00F448CE" w:rsidRPr="001367DF" w:rsidRDefault="00F448CE" w:rsidP="0097612E">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 xml:space="preserve"> </w:t>
            </w:r>
            <w:proofErr w:type="spellStart"/>
            <w:r w:rsidRPr="001367DF">
              <w:rPr>
                <w:rFonts w:asciiTheme="majorHAnsi" w:hAnsiTheme="majorHAnsi" w:cstheme="majorBidi"/>
                <w:b/>
                <w:color w:val="000000"/>
                <w:sz w:val="20"/>
                <w:szCs w:val="20"/>
                <w:lang w:val="en-US"/>
              </w:rPr>
              <w:t>Prénom</w:t>
            </w:r>
            <w:proofErr w:type="spellEnd"/>
          </w:p>
        </w:tc>
        <w:tc>
          <w:tcPr>
            <w:tcW w:w="1559" w:type="dxa"/>
            <w:tcBorders>
              <w:top w:val="single" w:sz="4" w:space="0" w:color="000000"/>
              <w:left w:val="nil"/>
              <w:bottom w:val="single" w:sz="4" w:space="0" w:color="000000"/>
              <w:right w:val="single" w:sz="4" w:space="0" w:color="000000"/>
            </w:tcBorders>
            <w:shd w:val="clear" w:color="auto" w:fill="D0CECE"/>
            <w:hideMark/>
          </w:tcPr>
          <w:p w14:paraId="6B939A05" w14:textId="77777777" w:rsidR="00F448CE" w:rsidRPr="001367DF" w:rsidRDefault="00F448CE" w:rsidP="0097612E">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 xml:space="preserve"> Grade</w:t>
            </w:r>
          </w:p>
        </w:tc>
        <w:tc>
          <w:tcPr>
            <w:tcW w:w="1417" w:type="dxa"/>
            <w:tcBorders>
              <w:top w:val="single" w:sz="4" w:space="0" w:color="000000"/>
              <w:left w:val="nil"/>
              <w:bottom w:val="single" w:sz="4" w:space="0" w:color="000000"/>
              <w:right w:val="single" w:sz="4" w:space="0" w:color="000000"/>
            </w:tcBorders>
            <w:shd w:val="clear" w:color="auto" w:fill="D0CECE"/>
            <w:hideMark/>
          </w:tcPr>
          <w:p w14:paraId="1888928D" w14:textId="77777777" w:rsidR="00F448CE" w:rsidRPr="001367DF" w:rsidRDefault="00F448CE" w:rsidP="0097612E">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color w:val="000000"/>
                <w:sz w:val="20"/>
                <w:szCs w:val="20"/>
                <w:lang w:val="en-US"/>
              </w:rPr>
              <w:t>Durée</w:t>
            </w:r>
          </w:p>
        </w:tc>
        <w:tc>
          <w:tcPr>
            <w:tcW w:w="1985" w:type="dxa"/>
            <w:tcBorders>
              <w:top w:val="single" w:sz="4" w:space="0" w:color="000000"/>
              <w:left w:val="nil"/>
              <w:bottom w:val="single" w:sz="4" w:space="0" w:color="000000"/>
              <w:right w:val="single" w:sz="4" w:space="0" w:color="000000"/>
            </w:tcBorders>
            <w:shd w:val="clear" w:color="auto" w:fill="D0CECE"/>
            <w:hideMark/>
          </w:tcPr>
          <w:p w14:paraId="4A6AF1E1" w14:textId="77777777" w:rsidR="00F448CE" w:rsidRPr="001367DF" w:rsidRDefault="00F448CE" w:rsidP="0097612E">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bCs/>
                <w:color w:val="000000"/>
                <w:sz w:val="20"/>
                <w:szCs w:val="20"/>
              </w:rPr>
              <w:t>Destination</w:t>
            </w:r>
          </w:p>
        </w:tc>
        <w:tc>
          <w:tcPr>
            <w:tcW w:w="1417" w:type="dxa"/>
            <w:tcBorders>
              <w:top w:val="single" w:sz="4" w:space="0" w:color="000000"/>
              <w:left w:val="nil"/>
              <w:bottom w:val="single" w:sz="4" w:space="0" w:color="000000"/>
              <w:right w:val="single" w:sz="4" w:space="0" w:color="000000"/>
            </w:tcBorders>
            <w:shd w:val="clear" w:color="auto" w:fill="D0CECE"/>
          </w:tcPr>
          <w:p w14:paraId="03CE2999" w14:textId="77777777" w:rsidR="00F448CE" w:rsidRPr="001367DF" w:rsidRDefault="00F448CE" w:rsidP="0097612E">
            <w:pPr>
              <w:spacing w:line="252" w:lineRule="exact"/>
              <w:ind w:left="17" w:right="53"/>
              <w:rPr>
                <w:rFonts w:asciiTheme="majorHAnsi" w:hAnsiTheme="majorHAnsi" w:cstheme="majorBidi"/>
                <w:sz w:val="20"/>
                <w:szCs w:val="20"/>
                <w:shd w:val="clear" w:color="auto" w:fill="FCFCFC"/>
              </w:rPr>
            </w:pPr>
            <w:r w:rsidRPr="001367DF">
              <w:rPr>
                <w:rFonts w:asciiTheme="majorHAnsi" w:hAnsiTheme="majorHAnsi" w:cstheme="majorBidi"/>
                <w:b/>
                <w:bCs/>
                <w:color w:val="000000"/>
                <w:sz w:val="20"/>
                <w:szCs w:val="20"/>
              </w:rPr>
              <w:t>Avis du CSF</w:t>
            </w:r>
          </w:p>
        </w:tc>
      </w:tr>
      <w:tr w:rsidR="00F448CE" w:rsidRPr="001367DF" w14:paraId="470B8BC4" w14:textId="77777777" w:rsidTr="00F448CE">
        <w:trPr>
          <w:trHeight w:val="315"/>
          <w:jc w:val="center"/>
        </w:trPr>
        <w:tc>
          <w:tcPr>
            <w:tcW w:w="704" w:type="dxa"/>
            <w:tcBorders>
              <w:top w:val="nil"/>
              <w:left w:val="single" w:sz="4" w:space="0" w:color="000000"/>
              <w:bottom w:val="single" w:sz="4" w:space="0" w:color="000000"/>
              <w:right w:val="single" w:sz="4" w:space="0" w:color="000000"/>
            </w:tcBorders>
            <w:vAlign w:val="center"/>
            <w:hideMark/>
          </w:tcPr>
          <w:p w14:paraId="0618A102" w14:textId="77777777" w:rsidR="00F448CE" w:rsidRPr="001367DF" w:rsidRDefault="00F448CE" w:rsidP="0097612E">
            <w:pPr>
              <w:spacing w:line="252" w:lineRule="exact"/>
              <w:ind w:left="17" w:right="53"/>
              <w:rPr>
                <w:rFonts w:asciiTheme="majorHAnsi" w:hAnsiTheme="majorHAnsi"/>
                <w:sz w:val="20"/>
                <w:szCs w:val="20"/>
                <w:shd w:val="clear" w:color="auto" w:fill="FCFCFC"/>
              </w:rPr>
            </w:pPr>
            <w:r w:rsidRPr="001367DF">
              <w:rPr>
                <w:rFonts w:asciiTheme="majorHAnsi" w:hAnsiTheme="majorHAnsi"/>
                <w:sz w:val="20"/>
                <w:szCs w:val="20"/>
                <w:shd w:val="clear" w:color="auto" w:fill="FCFCFC"/>
              </w:rPr>
              <w:t>1</w:t>
            </w:r>
          </w:p>
        </w:tc>
        <w:tc>
          <w:tcPr>
            <w:tcW w:w="1701" w:type="dxa"/>
            <w:tcBorders>
              <w:top w:val="nil"/>
              <w:left w:val="nil"/>
              <w:bottom w:val="single" w:sz="4" w:space="0" w:color="000000"/>
              <w:right w:val="single" w:sz="4" w:space="0" w:color="000000"/>
            </w:tcBorders>
            <w:hideMark/>
          </w:tcPr>
          <w:p w14:paraId="79E5824B" w14:textId="77777777" w:rsidR="00F448CE" w:rsidRPr="001367DF" w:rsidRDefault="00F448CE" w:rsidP="0097612E">
            <w:pPr>
              <w:spacing w:line="252" w:lineRule="exact"/>
              <w:ind w:right="53"/>
              <w:rPr>
                <w:rFonts w:asciiTheme="majorHAnsi" w:hAnsiTheme="majorHAnsi"/>
                <w:sz w:val="20"/>
                <w:szCs w:val="20"/>
                <w:shd w:val="clear" w:color="auto" w:fill="FCFCFC"/>
              </w:rPr>
            </w:pPr>
            <w:r w:rsidRPr="001367DF">
              <w:rPr>
                <w:rFonts w:asciiTheme="majorHAnsi" w:hAnsiTheme="majorHAnsi"/>
                <w:color w:val="000000"/>
                <w:sz w:val="20"/>
                <w:szCs w:val="20"/>
              </w:rPr>
              <w:t>CHEBBAH</w:t>
            </w:r>
          </w:p>
        </w:tc>
        <w:tc>
          <w:tcPr>
            <w:tcW w:w="1418" w:type="dxa"/>
            <w:tcBorders>
              <w:top w:val="nil"/>
              <w:left w:val="nil"/>
              <w:bottom w:val="single" w:sz="4" w:space="0" w:color="000000"/>
              <w:right w:val="single" w:sz="4" w:space="0" w:color="000000"/>
            </w:tcBorders>
          </w:tcPr>
          <w:p w14:paraId="74C47CC4" w14:textId="77777777" w:rsidR="00F448CE" w:rsidRPr="001367DF" w:rsidRDefault="00F448CE" w:rsidP="0097612E">
            <w:pPr>
              <w:spacing w:line="252" w:lineRule="exact"/>
              <w:ind w:left="17" w:right="53"/>
              <w:rPr>
                <w:rFonts w:asciiTheme="majorHAnsi" w:hAnsiTheme="majorHAnsi"/>
                <w:sz w:val="20"/>
                <w:szCs w:val="20"/>
                <w:shd w:val="clear" w:color="auto" w:fill="FCFCFC"/>
              </w:rPr>
            </w:pPr>
            <w:r w:rsidRPr="001367DF">
              <w:rPr>
                <w:rFonts w:asciiTheme="majorHAnsi" w:hAnsiTheme="majorHAnsi"/>
                <w:color w:val="000000"/>
                <w:sz w:val="20"/>
                <w:szCs w:val="20"/>
              </w:rPr>
              <w:t>Mohammed</w:t>
            </w:r>
          </w:p>
        </w:tc>
        <w:tc>
          <w:tcPr>
            <w:tcW w:w="1559" w:type="dxa"/>
            <w:tcBorders>
              <w:top w:val="nil"/>
              <w:left w:val="nil"/>
              <w:bottom w:val="single" w:sz="4" w:space="0" w:color="000000"/>
              <w:right w:val="single" w:sz="4" w:space="0" w:color="000000"/>
            </w:tcBorders>
            <w:vAlign w:val="center"/>
            <w:hideMark/>
          </w:tcPr>
          <w:p w14:paraId="30F35F6B" w14:textId="77777777" w:rsidR="00F448CE" w:rsidRPr="001367DF" w:rsidRDefault="00F448CE" w:rsidP="0097612E">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cstheme="majorBidi"/>
                <w:color w:val="000000"/>
                <w:sz w:val="20"/>
                <w:szCs w:val="20"/>
                <w:lang w:eastAsia="fr-FR"/>
              </w:rPr>
              <w:t>Prof</w:t>
            </w:r>
          </w:p>
        </w:tc>
        <w:tc>
          <w:tcPr>
            <w:tcW w:w="1417" w:type="dxa"/>
            <w:tcBorders>
              <w:top w:val="nil"/>
              <w:left w:val="nil"/>
              <w:bottom w:val="single" w:sz="4" w:space="0" w:color="000000"/>
              <w:right w:val="single" w:sz="4" w:space="0" w:color="000000"/>
            </w:tcBorders>
            <w:vAlign w:val="center"/>
            <w:hideMark/>
          </w:tcPr>
          <w:p w14:paraId="03A05B39" w14:textId="77777777" w:rsidR="00F448CE" w:rsidRPr="001367DF" w:rsidRDefault="00F448CE" w:rsidP="0097612E">
            <w:pPr>
              <w:spacing w:line="252" w:lineRule="exact"/>
              <w:ind w:left="17" w:right="53"/>
              <w:jc w:val="center"/>
              <w:rPr>
                <w:rFonts w:asciiTheme="majorHAnsi" w:hAnsiTheme="majorHAnsi"/>
                <w:sz w:val="20"/>
                <w:szCs w:val="20"/>
                <w:shd w:val="clear" w:color="auto" w:fill="FCFCFC"/>
              </w:rPr>
            </w:pPr>
            <w:r w:rsidRPr="001367DF">
              <w:rPr>
                <w:rFonts w:asciiTheme="majorHAnsi" w:hAnsiTheme="majorHAnsi"/>
                <w:sz w:val="20"/>
                <w:szCs w:val="20"/>
                <w:shd w:val="clear" w:color="auto" w:fill="FCFCFC"/>
              </w:rPr>
              <w:t>06 j</w:t>
            </w:r>
          </w:p>
        </w:tc>
        <w:tc>
          <w:tcPr>
            <w:tcW w:w="1985" w:type="dxa"/>
            <w:tcBorders>
              <w:top w:val="nil"/>
              <w:left w:val="nil"/>
              <w:bottom w:val="single" w:sz="4" w:space="0" w:color="000000"/>
              <w:right w:val="single" w:sz="4" w:space="0" w:color="000000"/>
            </w:tcBorders>
            <w:vAlign w:val="center"/>
            <w:hideMark/>
          </w:tcPr>
          <w:p w14:paraId="39D85AE5" w14:textId="3ABF007C" w:rsidR="00F448CE" w:rsidRPr="001367DF" w:rsidRDefault="000327DE" w:rsidP="0097612E">
            <w:pPr>
              <w:spacing w:line="252" w:lineRule="exact"/>
              <w:ind w:left="17" w:right="53"/>
              <w:rPr>
                <w:rFonts w:asciiTheme="majorHAnsi" w:hAnsiTheme="majorHAnsi"/>
                <w:sz w:val="20"/>
                <w:szCs w:val="20"/>
              </w:rPr>
            </w:pPr>
            <w:r>
              <w:rPr>
                <w:rFonts w:asciiTheme="majorHAnsi" w:hAnsiTheme="majorHAnsi"/>
                <w:sz w:val="20"/>
                <w:szCs w:val="20"/>
              </w:rPr>
              <w:t xml:space="preserve">Turquie </w:t>
            </w:r>
            <w:r w:rsidR="00AE0335">
              <w:rPr>
                <w:rFonts w:asciiTheme="majorHAnsi" w:hAnsiTheme="majorHAnsi"/>
                <w:sz w:val="20"/>
                <w:szCs w:val="20"/>
              </w:rPr>
              <w:t>Istanbul</w:t>
            </w:r>
          </w:p>
        </w:tc>
        <w:tc>
          <w:tcPr>
            <w:tcW w:w="1417" w:type="dxa"/>
            <w:tcBorders>
              <w:top w:val="nil"/>
              <w:left w:val="nil"/>
              <w:bottom w:val="single" w:sz="4" w:space="0" w:color="000000"/>
              <w:right w:val="single" w:sz="4" w:space="0" w:color="000000"/>
            </w:tcBorders>
          </w:tcPr>
          <w:p w14:paraId="3C23DE14" w14:textId="729522B4" w:rsidR="00F448CE" w:rsidRPr="001367DF" w:rsidRDefault="000327DE" w:rsidP="0097612E">
            <w:pPr>
              <w:spacing w:line="252" w:lineRule="exact"/>
              <w:ind w:left="17" w:right="53"/>
              <w:rPr>
                <w:rFonts w:asciiTheme="majorHAnsi" w:hAnsiTheme="majorHAnsi"/>
                <w:sz w:val="20"/>
                <w:szCs w:val="20"/>
                <w:shd w:val="clear" w:color="auto" w:fill="FCFCFC"/>
              </w:rPr>
            </w:pPr>
            <w:r>
              <w:rPr>
                <w:rFonts w:asciiTheme="majorHAnsi" w:hAnsiTheme="majorHAnsi"/>
                <w:sz w:val="20"/>
                <w:szCs w:val="20"/>
                <w:shd w:val="clear" w:color="auto" w:fill="FCFCFC"/>
              </w:rPr>
              <w:t>Non r</w:t>
            </w:r>
            <w:r w:rsidR="003E7AC3">
              <w:rPr>
                <w:rFonts w:asciiTheme="majorHAnsi" w:hAnsiTheme="majorHAnsi"/>
                <w:sz w:val="20"/>
                <w:szCs w:val="20"/>
                <w:shd w:val="clear" w:color="auto" w:fill="FCFCFC"/>
              </w:rPr>
              <w:t>etenu</w:t>
            </w:r>
            <w:r w:rsidR="00F448CE" w:rsidRPr="001367DF">
              <w:rPr>
                <w:rFonts w:asciiTheme="majorHAnsi" w:hAnsiTheme="majorHAnsi"/>
                <w:sz w:val="20"/>
                <w:szCs w:val="20"/>
                <w:shd w:val="clear" w:color="auto" w:fill="FCFCFC"/>
              </w:rPr>
              <w:t xml:space="preserve"> </w:t>
            </w:r>
          </w:p>
        </w:tc>
      </w:tr>
    </w:tbl>
    <w:p w14:paraId="5138E303" w14:textId="77777777" w:rsidR="00B85D43" w:rsidRPr="00B85D43" w:rsidRDefault="00B85D43" w:rsidP="00B63077">
      <w:pPr>
        <w:widowControl/>
        <w:rPr>
          <w:color w:val="000000"/>
          <w:sz w:val="8"/>
          <w:szCs w:val="8"/>
        </w:rPr>
      </w:pPr>
    </w:p>
    <w:p w14:paraId="5122F639" w14:textId="77777777" w:rsidR="00B63077" w:rsidRDefault="00B63077" w:rsidP="001367DF">
      <w:pPr>
        <w:spacing w:line="252" w:lineRule="exact"/>
        <w:ind w:left="17"/>
        <w:jc w:val="center"/>
        <w:rPr>
          <w:rFonts w:asciiTheme="majorHAnsi" w:hAnsiTheme="majorHAnsi"/>
          <w:b/>
          <w:bCs/>
          <w:shd w:val="clear" w:color="auto" w:fill="FCFCFC"/>
        </w:rPr>
      </w:pPr>
    </w:p>
    <w:p w14:paraId="77C23A40" w14:textId="77777777" w:rsidR="00E8145D" w:rsidRDefault="00E8145D" w:rsidP="001367DF">
      <w:pPr>
        <w:spacing w:line="252" w:lineRule="exact"/>
        <w:ind w:left="17"/>
        <w:jc w:val="center"/>
        <w:rPr>
          <w:rFonts w:asciiTheme="majorHAnsi" w:hAnsiTheme="majorHAnsi"/>
          <w:b/>
          <w:bCs/>
          <w:shd w:val="clear" w:color="auto" w:fill="FCFCFC"/>
        </w:rPr>
      </w:pPr>
    </w:p>
    <w:p w14:paraId="5E614069" w14:textId="77777777" w:rsidR="000327DE" w:rsidRDefault="000327DE" w:rsidP="001367DF">
      <w:pPr>
        <w:spacing w:line="252" w:lineRule="exact"/>
        <w:ind w:left="17"/>
        <w:jc w:val="center"/>
        <w:rPr>
          <w:rFonts w:asciiTheme="majorHAnsi" w:hAnsiTheme="majorHAnsi"/>
          <w:b/>
          <w:bCs/>
          <w:shd w:val="clear" w:color="auto" w:fill="FCFCFC"/>
        </w:rPr>
      </w:pPr>
    </w:p>
    <w:p w14:paraId="7141B178" w14:textId="77777777" w:rsidR="00E8145D" w:rsidRDefault="00E8145D" w:rsidP="001367DF">
      <w:pPr>
        <w:spacing w:line="252" w:lineRule="exact"/>
        <w:ind w:left="17"/>
        <w:jc w:val="center"/>
        <w:rPr>
          <w:rFonts w:asciiTheme="majorHAnsi" w:hAnsiTheme="majorHAnsi"/>
          <w:b/>
          <w:bCs/>
          <w:shd w:val="clear" w:color="auto" w:fill="FCFCFC"/>
        </w:rPr>
      </w:pPr>
    </w:p>
    <w:p w14:paraId="0DCD0DC3" w14:textId="586E90EC" w:rsidR="00B85D43" w:rsidRPr="00B63077" w:rsidRDefault="00B85D43" w:rsidP="001367DF">
      <w:pPr>
        <w:spacing w:line="252" w:lineRule="exact"/>
        <w:ind w:left="17"/>
        <w:jc w:val="center"/>
        <w:rPr>
          <w:rFonts w:asciiTheme="majorHAnsi" w:hAnsiTheme="majorHAnsi"/>
          <w:b/>
          <w:bCs/>
          <w:shd w:val="clear" w:color="auto" w:fill="FCFCFC"/>
        </w:rPr>
      </w:pPr>
      <w:r w:rsidRPr="00B63077">
        <w:rPr>
          <w:rFonts w:asciiTheme="majorHAnsi" w:hAnsiTheme="majorHAnsi"/>
          <w:b/>
          <w:bCs/>
          <w:shd w:val="clear" w:color="auto" w:fill="FCFCFC"/>
        </w:rPr>
        <w:lastRenderedPageBreak/>
        <w:t>Classement des doctorants non-salariés candidats pour un Stage de perfectionnement (SP)</w:t>
      </w:r>
    </w:p>
    <w:tbl>
      <w:tblPr>
        <w:tblStyle w:val="Grilledutableau3"/>
        <w:tblW w:w="4803" w:type="pct"/>
        <w:tblLook w:val="04A0" w:firstRow="1" w:lastRow="0" w:firstColumn="1" w:lastColumn="0" w:noHBand="0" w:noVBand="1"/>
      </w:tblPr>
      <w:tblGrid>
        <w:gridCol w:w="740"/>
        <w:gridCol w:w="1534"/>
        <w:gridCol w:w="1275"/>
        <w:gridCol w:w="1273"/>
        <w:gridCol w:w="2548"/>
        <w:gridCol w:w="2832"/>
      </w:tblGrid>
      <w:tr w:rsidR="002E37ED" w:rsidRPr="002E37ED" w14:paraId="5AF42547" w14:textId="77777777" w:rsidTr="008B50E1">
        <w:trPr>
          <w:trHeight w:hRule="exact" w:val="578"/>
        </w:trPr>
        <w:tc>
          <w:tcPr>
            <w:tcW w:w="362" w:type="pct"/>
            <w:tcBorders>
              <w:bottom w:val="single" w:sz="12" w:space="0" w:color="auto"/>
            </w:tcBorders>
            <w:shd w:val="clear" w:color="auto" w:fill="FFFFFF" w:themeFill="background1"/>
            <w:hideMark/>
          </w:tcPr>
          <w:p w14:paraId="0E95A325" w14:textId="77777777" w:rsidR="002E37ED" w:rsidRPr="002E37ED" w:rsidRDefault="002E37ED" w:rsidP="00B85D43">
            <w:pPr>
              <w:widowControl/>
              <w:tabs>
                <w:tab w:val="left" w:pos="1553"/>
              </w:tabs>
              <w:jc w:val="center"/>
              <w:rPr>
                <w:rFonts w:asciiTheme="majorHAnsi" w:hAnsiTheme="majorHAnsi"/>
                <w:b/>
                <w:bCs/>
                <w:sz w:val="20"/>
                <w:szCs w:val="20"/>
                <w:shd w:val="clear" w:color="auto" w:fill="FCFCFC"/>
              </w:rPr>
            </w:pPr>
            <w:r w:rsidRPr="002E37ED">
              <w:rPr>
                <w:rFonts w:asciiTheme="majorHAnsi" w:hAnsiTheme="majorHAnsi"/>
                <w:b/>
                <w:bCs/>
                <w:sz w:val="20"/>
                <w:szCs w:val="20"/>
                <w:shd w:val="clear" w:color="auto" w:fill="FCFCFC"/>
              </w:rPr>
              <w:t>Rang</w:t>
            </w:r>
          </w:p>
        </w:tc>
        <w:tc>
          <w:tcPr>
            <w:tcW w:w="752" w:type="pct"/>
            <w:tcBorders>
              <w:bottom w:val="single" w:sz="12" w:space="0" w:color="auto"/>
            </w:tcBorders>
            <w:shd w:val="clear" w:color="auto" w:fill="FFFFFF" w:themeFill="background1"/>
            <w:hideMark/>
          </w:tcPr>
          <w:p w14:paraId="1DA089DA" w14:textId="77777777" w:rsidR="002E37ED" w:rsidRPr="002E37ED" w:rsidRDefault="002E37ED" w:rsidP="00B85D43">
            <w:pPr>
              <w:widowControl/>
              <w:tabs>
                <w:tab w:val="left" w:pos="1553"/>
              </w:tabs>
              <w:jc w:val="center"/>
              <w:rPr>
                <w:rFonts w:asciiTheme="majorHAnsi" w:hAnsiTheme="majorHAnsi"/>
                <w:b/>
                <w:bCs/>
                <w:sz w:val="20"/>
                <w:szCs w:val="20"/>
                <w:shd w:val="clear" w:color="auto" w:fill="FCFCFC"/>
              </w:rPr>
            </w:pPr>
            <w:r w:rsidRPr="002E37ED">
              <w:rPr>
                <w:rFonts w:asciiTheme="majorHAnsi" w:hAnsiTheme="majorHAnsi"/>
                <w:b/>
                <w:bCs/>
                <w:sz w:val="20"/>
                <w:szCs w:val="20"/>
                <w:shd w:val="clear" w:color="auto" w:fill="FCFCFC"/>
              </w:rPr>
              <w:t>Nom</w:t>
            </w:r>
          </w:p>
        </w:tc>
        <w:tc>
          <w:tcPr>
            <w:tcW w:w="625" w:type="pct"/>
            <w:tcBorders>
              <w:bottom w:val="single" w:sz="12" w:space="0" w:color="auto"/>
            </w:tcBorders>
            <w:shd w:val="clear" w:color="auto" w:fill="FFFFFF" w:themeFill="background1"/>
            <w:hideMark/>
          </w:tcPr>
          <w:p w14:paraId="32D527A5" w14:textId="77777777" w:rsidR="002E37ED" w:rsidRPr="002E37ED" w:rsidRDefault="002E37ED" w:rsidP="00B85D43">
            <w:pPr>
              <w:widowControl/>
              <w:tabs>
                <w:tab w:val="left" w:pos="1553"/>
              </w:tabs>
              <w:ind w:firstLine="165"/>
              <w:jc w:val="both"/>
              <w:rPr>
                <w:rFonts w:asciiTheme="majorHAnsi" w:hAnsiTheme="majorHAnsi"/>
                <w:b/>
                <w:bCs/>
                <w:sz w:val="20"/>
                <w:szCs w:val="20"/>
                <w:shd w:val="clear" w:color="auto" w:fill="FCFCFC"/>
              </w:rPr>
            </w:pPr>
            <w:r w:rsidRPr="002E37ED">
              <w:rPr>
                <w:rFonts w:asciiTheme="majorHAnsi" w:hAnsiTheme="majorHAnsi"/>
                <w:b/>
                <w:bCs/>
                <w:sz w:val="20"/>
                <w:szCs w:val="20"/>
                <w:shd w:val="clear" w:color="auto" w:fill="FCFCFC"/>
              </w:rPr>
              <w:t>Prénom</w:t>
            </w:r>
          </w:p>
        </w:tc>
        <w:tc>
          <w:tcPr>
            <w:tcW w:w="624" w:type="pct"/>
            <w:tcBorders>
              <w:bottom w:val="single" w:sz="12" w:space="0" w:color="auto"/>
            </w:tcBorders>
            <w:shd w:val="clear" w:color="auto" w:fill="FFFFFF" w:themeFill="background1"/>
            <w:hideMark/>
          </w:tcPr>
          <w:p w14:paraId="686B7720" w14:textId="77777777" w:rsidR="002E37ED" w:rsidRPr="002E37ED" w:rsidRDefault="002E37ED" w:rsidP="00B85D43">
            <w:pPr>
              <w:widowControl/>
              <w:tabs>
                <w:tab w:val="left" w:pos="1553"/>
              </w:tabs>
              <w:rPr>
                <w:rFonts w:asciiTheme="majorHAnsi" w:hAnsiTheme="majorHAnsi"/>
                <w:b/>
                <w:bCs/>
                <w:sz w:val="20"/>
                <w:szCs w:val="20"/>
                <w:shd w:val="clear" w:color="auto" w:fill="FCFCFC"/>
              </w:rPr>
            </w:pPr>
            <w:r w:rsidRPr="002E37ED">
              <w:rPr>
                <w:rFonts w:asciiTheme="majorHAnsi" w:hAnsiTheme="majorHAnsi"/>
                <w:b/>
                <w:bCs/>
                <w:sz w:val="20"/>
                <w:szCs w:val="20"/>
                <w:shd w:val="clear" w:color="auto" w:fill="FCFCFC"/>
              </w:rPr>
              <w:t xml:space="preserve">  Durée (jours)</w:t>
            </w:r>
          </w:p>
        </w:tc>
        <w:tc>
          <w:tcPr>
            <w:tcW w:w="1249" w:type="pct"/>
            <w:tcBorders>
              <w:bottom w:val="single" w:sz="12" w:space="0" w:color="auto"/>
            </w:tcBorders>
            <w:shd w:val="clear" w:color="auto" w:fill="FFFFFF" w:themeFill="background1"/>
            <w:hideMark/>
          </w:tcPr>
          <w:p w14:paraId="7DC5E8B4" w14:textId="77777777" w:rsidR="002E37ED" w:rsidRPr="002E37ED" w:rsidRDefault="002E37ED" w:rsidP="00B85D43">
            <w:pPr>
              <w:widowControl/>
              <w:tabs>
                <w:tab w:val="left" w:pos="421"/>
                <w:tab w:val="left" w:pos="1500"/>
                <w:tab w:val="left" w:pos="1553"/>
                <w:tab w:val="center" w:pos="2154"/>
              </w:tabs>
              <w:ind w:left="103"/>
              <w:rPr>
                <w:rFonts w:asciiTheme="majorHAnsi" w:hAnsiTheme="majorHAnsi"/>
                <w:b/>
                <w:bCs/>
                <w:sz w:val="20"/>
                <w:szCs w:val="20"/>
                <w:shd w:val="clear" w:color="auto" w:fill="FCFCFC"/>
              </w:rPr>
            </w:pPr>
            <w:r w:rsidRPr="002E37ED">
              <w:rPr>
                <w:rFonts w:asciiTheme="majorHAnsi" w:hAnsiTheme="majorHAnsi"/>
                <w:b/>
                <w:bCs/>
                <w:sz w:val="20"/>
                <w:szCs w:val="20"/>
                <w:shd w:val="clear" w:color="auto" w:fill="FCFCFC"/>
              </w:rPr>
              <w:t>Destination</w:t>
            </w:r>
          </w:p>
        </w:tc>
        <w:tc>
          <w:tcPr>
            <w:tcW w:w="1389" w:type="pct"/>
            <w:tcBorders>
              <w:bottom w:val="single" w:sz="12" w:space="0" w:color="auto"/>
            </w:tcBorders>
            <w:shd w:val="clear" w:color="auto" w:fill="FFFFFF" w:themeFill="background1"/>
          </w:tcPr>
          <w:p w14:paraId="2C7D38AE" w14:textId="77777777" w:rsidR="002E37ED" w:rsidRPr="002E37ED" w:rsidRDefault="002E37ED" w:rsidP="00B85D43">
            <w:pPr>
              <w:widowControl/>
              <w:tabs>
                <w:tab w:val="left" w:pos="421"/>
                <w:tab w:val="left" w:pos="1500"/>
                <w:tab w:val="left" w:pos="1553"/>
                <w:tab w:val="center" w:pos="2154"/>
              </w:tabs>
              <w:ind w:left="103"/>
              <w:rPr>
                <w:rFonts w:asciiTheme="majorHAnsi" w:hAnsiTheme="majorHAnsi"/>
                <w:b/>
                <w:bCs/>
                <w:sz w:val="20"/>
                <w:szCs w:val="20"/>
                <w:shd w:val="clear" w:color="auto" w:fill="FCFCFC"/>
              </w:rPr>
            </w:pPr>
            <w:r w:rsidRPr="002E37ED">
              <w:rPr>
                <w:rFonts w:asciiTheme="majorHAnsi" w:hAnsiTheme="majorHAnsi" w:cstheme="majorBidi"/>
                <w:b/>
                <w:bCs/>
                <w:color w:val="000000"/>
                <w:sz w:val="20"/>
                <w:szCs w:val="20"/>
              </w:rPr>
              <w:t>Avis du CSF</w:t>
            </w:r>
          </w:p>
        </w:tc>
      </w:tr>
      <w:tr w:rsidR="002E37ED" w:rsidRPr="002E37ED" w14:paraId="35068BC1" w14:textId="77777777" w:rsidTr="00F65986">
        <w:trPr>
          <w:trHeight w:hRule="exact" w:val="340"/>
        </w:trPr>
        <w:tc>
          <w:tcPr>
            <w:tcW w:w="362" w:type="pct"/>
            <w:tcBorders>
              <w:top w:val="single" w:sz="12" w:space="0" w:color="auto"/>
            </w:tcBorders>
            <w:hideMark/>
          </w:tcPr>
          <w:p w14:paraId="63470C3A" w14:textId="77777777" w:rsidR="002E37ED" w:rsidRPr="002E37ED" w:rsidRDefault="002E37ED" w:rsidP="002E37ED">
            <w:pPr>
              <w:spacing w:line="252" w:lineRule="exact"/>
              <w:ind w:left="17"/>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1</w:t>
            </w:r>
          </w:p>
        </w:tc>
        <w:tc>
          <w:tcPr>
            <w:tcW w:w="752" w:type="pct"/>
            <w:tcBorders>
              <w:top w:val="single" w:sz="12" w:space="0" w:color="auto"/>
            </w:tcBorders>
            <w:vAlign w:val="bottom"/>
            <w:hideMark/>
          </w:tcPr>
          <w:p w14:paraId="37ACFB71" w14:textId="21482A43" w:rsidR="002E37ED" w:rsidRPr="002E37ED" w:rsidRDefault="002E37ED" w:rsidP="002E37ED">
            <w:pPr>
              <w:ind w:firstLine="70"/>
              <w:rPr>
                <w:rFonts w:asciiTheme="majorHAnsi" w:hAnsiTheme="majorHAnsi"/>
                <w:sz w:val="20"/>
                <w:szCs w:val="20"/>
                <w:shd w:val="clear" w:color="auto" w:fill="FCFCFC"/>
              </w:rPr>
            </w:pPr>
            <w:r w:rsidRPr="002E37ED">
              <w:rPr>
                <w:rFonts w:asciiTheme="majorHAnsi" w:hAnsiTheme="majorHAnsi"/>
                <w:color w:val="000000"/>
                <w:sz w:val="20"/>
                <w:szCs w:val="20"/>
              </w:rPr>
              <w:t>DJEBID</w:t>
            </w:r>
          </w:p>
        </w:tc>
        <w:tc>
          <w:tcPr>
            <w:tcW w:w="625" w:type="pct"/>
            <w:tcBorders>
              <w:top w:val="single" w:sz="12" w:space="0" w:color="auto"/>
            </w:tcBorders>
            <w:vAlign w:val="bottom"/>
            <w:hideMark/>
          </w:tcPr>
          <w:p w14:paraId="0236E6E3" w14:textId="11BD3FE0" w:rsidR="002E37ED" w:rsidRPr="002E37ED" w:rsidRDefault="002E37ED" w:rsidP="002E37ED">
            <w:pPr>
              <w:spacing w:before="1" w:line="251" w:lineRule="exact"/>
              <w:ind w:firstLine="165"/>
              <w:jc w:val="both"/>
              <w:rPr>
                <w:rFonts w:asciiTheme="majorHAnsi" w:hAnsiTheme="majorHAnsi"/>
                <w:sz w:val="20"/>
                <w:szCs w:val="20"/>
                <w:shd w:val="clear" w:color="auto" w:fill="FCFCFC"/>
              </w:rPr>
            </w:pPr>
            <w:r w:rsidRPr="002E37ED">
              <w:rPr>
                <w:rFonts w:asciiTheme="majorHAnsi" w:hAnsiTheme="majorHAnsi"/>
                <w:color w:val="000000"/>
                <w:sz w:val="20"/>
                <w:szCs w:val="20"/>
              </w:rPr>
              <w:t>Ali</w:t>
            </w:r>
          </w:p>
        </w:tc>
        <w:tc>
          <w:tcPr>
            <w:tcW w:w="624" w:type="pct"/>
            <w:tcBorders>
              <w:top w:val="single" w:sz="12" w:space="0" w:color="auto"/>
            </w:tcBorders>
            <w:hideMark/>
          </w:tcPr>
          <w:p w14:paraId="46AC9DB6" w14:textId="77777777" w:rsidR="002E37ED" w:rsidRPr="002E37ED" w:rsidRDefault="002E37ED" w:rsidP="002E37ED">
            <w:pPr>
              <w:kinsoku w:val="0"/>
              <w:spacing w:after="240" w:line="276" w:lineRule="auto"/>
              <w:ind w:right="38"/>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 xml:space="preserve">30 jours </w:t>
            </w:r>
          </w:p>
        </w:tc>
        <w:tc>
          <w:tcPr>
            <w:tcW w:w="1249" w:type="pct"/>
            <w:tcBorders>
              <w:top w:val="single" w:sz="12" w:space="0" w:color="auto"/>
            </w:tcBorders>
            <w:vAlign w:val="bottom"/>
            <w:hideMark/>
          </w:tcPr>
          <w:p w14:paraId="672B2C07" w14:textId="41871633" w:rsidR="002E37ED" w:rsidRPr="002E37ED" w:rsidRDefault="004671A7" w:rsidP="002E37ED">
            <w:pPr>
              <w:tabs>
                <w:tab w:val="left" w:pos="421"/>
                <w:tab w:val="left" w:pos="781"/>
                <w:tab w:val="left" w:pos="1006"/>
              </w:tabs>
              <w:kinsoku w:val="0"/>
              <w:spacing w:after="240" w:line="276" w:lineRule="auto"/>
              <w:ind w:left="103"/>
              <w:jc w:val="both"/>
              <w:rPr>
                <w:rFonts w:asciiTheme="majorHAnsi" w:hAnsiTheme="majorHAnsi"/>
                <w:sz w:val="20"/>
                <w:szCs w:val="20"/>
                <w:shd w:val="clear" w:color="auto" w:fill="FCFCFC"/>
              </w:rPr>
            </w:pPr>
            <w:r w:rsidRPr="002E37ED">
              <w:rPr>
                <w:rFonts w:asciiTheme="majorHAnsi" w:hAnsiTheme="majorHAnsi"/>
                <w:color w:val="000000"/>
                <w:sz w:val="20"/>
                <w:szCs w:val="20"/>
              </w:rPr>
              <w:t>France</w:t>
            </w:r>
            <w:r>
              <w:rPr>
                <w:rFonts w:asciiTheme="majorHAnsi" w:hAnsiTheme="majorHAnsi"/>
                <w:color w:val="000000"/>
                <w:sz w:val="20"/>
                <w:szCs w:val="20"/>
              </w:rPr>
              <w:t xml:space="preserve"> Lille</w:t>
            </w:r>
          </w:p>
        </w:tc>
        <w:tc>
          <w:tcPr>
            <w:tcW w:w="1389" w:type="pct"/>
            <w:tcBorders>
              <w:top w:val="single" w:sz="12" w:space="0" w:color="auto"/>
            </w:tcBorders>
          </w:tcPr>
          <w:p w14:paraId="7E44EB5F" w14:textId="10A019BB" w:rsidR="002E37ED" w:rsidRPr="002E37ED" w:rsidRDefault="002E37ED" w:rsidP="002E37ED">
            <w:pPr>
              <w:tabs>
                <w:tab w:val="left" w:pos="421"/>
                <w:tab w:val="left" w:pos="781"/>
                <w:tab w:val="left" w:pos="1006"/>
              </w:tabs>
              <w:kinsoku w:val="0"/>
              <w:spacing w:after="240" w:line="276" w:lineRule="auto"/>
              <w:ind w:left="103"/>
              <w:jc w:val="both"/>
              <w:rPr>
                <w:rFonts w:asciiTheme="majorHAnsi" w:hAnsiTheme="majorHAnsi" w:cs="Arial"/>
                <w:color w:val="000000"/>
                <w:sz w:val="20"/>
                <w:szCs w:val="20"/>
              </w:rPr>
            </w:pPr>
            <w:r>
              <w:rPr>
                <w:rFonts w:asciiTheme="majorHAnsi" w:hAnsiTheme="majorHAnsi" w:cs="Arial"/>
                <w:color w:val="000000"/>
                <w:sz w:val="20"/>
                <w:szCs w:val="20"/>
              </w:rPr>
              <w:t>Stage octroyé et réalisé</w:t>
            </w:r>
          </w:p>
        </w:tc>
      </w:tr>
      <w:tr w:rsidR="00F65986" w:rsidRPr="002E37ED" w14:paraId="770E0129" w14:textId="77777777" w:rsidTr="00F65986">
        <w:trPr>
          <w:trHeight w:hRule="exact" w:val="340"/>
        </w:trPr>
        <w:tc>
          <w:tcPr>
            <w:tcW w:w="362" w:type="pct"/>
            <w:hideMark/>
          </w:tcPr>
          <w:p w14:paraId="572C48D9" w14:textId="77777777" w:rsidR="00F65986" w:rsidRPr="002E37ED" w:rsidRDefault="00F65986" w:rsidP="00F65986">
            <w:pPr>
              <w:spacing w:line="252" w:lineRule="exact"/>
              <w:ind w:left="17"/>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2</w:t>
            </w:r>
          </w:p>
        </w:tc>
        <w:tc>
          <w:tcPr>
            <w:tcW w:w="752" w:type="pct"/>
            <w:vAlign w:val="bottom"/>
            <w:hideMark/>
          </w:tcPr>
          <w:p w14:paraId="58F38F96" w14:textId="017DCD3B" w:rsidR="00F65986" w:rsidRPr="002E37ED" w:rsidRDefault="00F65986" w:rsidP="00F65986">
            <w:pPr>
              <w:ind w:firstLine="70"/>
              <w:rPr>
                <w:rFonts w:asciiTheme="majorHAnsi" w:hAnsiTheme="majorHAnsi"/>
                <w:sz w:val="20"/>
                <w:szCs w:val="20"/>
                <w:shd w:val="clear" w:color="auto" w:fill="FCFCFC"/>
              </w:rPr>
            </w:pPr>
            <w:r w:rsidRPr="002E37ED">
              <w:rPr>
                <w:rFonts w:asciiTheme="majorHAnsi" w:hAnsiTheme="majorHAnsi"/>
                <w:color w:val="000000"/>
                <w:sz w:val="20"/>
                <w:szCs w:val="20"/>
              </w:rPr>
              <w:t>HADADOU</w:t>
            </w:r>
          </w:p>
        </w:tc>
        <w:tc>
          <w:tcPr>
            <w:tcW w:w="625" w:type="pct"/>
            <w:vAlign w:val="bottom"/>
            <w:hideMark/>
          </w:tcPr>
          <w:p w14:paraId="12D856C5" w14:textId="22CEDCA2" w:rsidR="00F65986" w:rsidRPr="002E37ED" w:rsidRDefault="00F65986" w:rsidP="00F65986">
            <w:pPr>
              <w:spacing w:before="1" w:line="251" w:lineRule="exact"/>
              <w:ind w:firstLine="165"/>
              <w:jc w:val="both"/>
              <w:rPr>
                <w:rFonts w:asciiTheme="majorHAnsi" w:hAnsiTheme="majorHAnsi"/>
                <w:sz w:val="20"/>
                <w:szCs w:val="20"/>
                <w:shd w:val="clear" w:color="auto" w:fill="FCFCFC"/>
              </w:rPr>
            </w:pPr>
            <w:r w:rsidRPr="002E37ED">
              <w:rPr>
                <w:rFonts w:asciiTheme="majorHAnsi" w:hAnsiTheme="majorHAnsi"/>
                <w:color w:val="000000"/>
                <w:sz w:val="20"/>
                <w:szCs w:val="20"/>
              </w:rPr>
              <w:t>Kamelia</w:t>
            </w:r>
          </w:p>
        </w:tc>
        <w:tc>
          <w:tcPr>
            <w:tcW w:w="624" w:type="pct"/>
            <w:hideMark/>
          </w:tcPr>
          <w:p w14:paraId="6C628516" w14:textId="77777777" w:rsidR="00F65986" w:rsidRPr="002E37ED" w:rsidRDefault="00F65986" w:rsidP="00F65986">
            <w:pPr>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 xml:space="preserve">30 jours </w:t>
            </w:r>
          </w:p>
        </w:tc>
        <w:tc>
          <w:tcPr>
            <w:tcW w:w="1249" w:type="pct"/>
            <w:vAlign w:val="bottom"/>
            <w:hideMark/>
          </w:tcPr>
          <w:p w14:paraId="1A989208" w14:textId="2247A965" w:rsidR="00F65986" w:rsidRPr="002E37ED" w:rsidRDefault="00F65986" w:rsidP="00F65986">
            <w:pPr>
              <w:tabs>
                <w:tab w:val="left" w:pos="421"/>
              </w:tabs>
              <w:kinsoku w:val="0"/>
              <w:spacing w:after="240" w:line="276" w:lineRule="auto"/>
              <w:ind w:left="103"/>
              <w:jc w:val="both"/>
              <w:rPr>
                <w:rFonts w:asciiTheme="majorHAnsi" w:hAnsiTheme="majorHAnsi"/>
                <w:sz w:val="20"/>
                <w:szCs w:val="20"/>
                <w:shd w:val="clear" w:color="auto" w:fill="FCFCFC"/>
              </w:rPr>
            </w:pPr>
            <w:r>
              <w:rPr>
                <w:rFonts w:asciiTheme="majorHAnsi" w:hAnsiTheme="majorHAnsi" w:cstheme="majorBidi"/>
                <w:color w:val="000000"/>
                <w:sz w:val="20"/>
                <w:szCs w:val="20"/>
              </w:rPr>
              <w:t xml:space="preserve">France </w:t>
            </w:r>
            <w:r w:rsidRPr="00F62EA2">
              <w:rPr>
                <w:rFonts w:asciiTheme="majorHAnsi" w:hAnsiTheme="majorHAnsi" w:cstheme="majorBidi"/>
                <w:color w:val="000000"/>
                <w:sz w:val="20"/>
                <w:szCs w:val="20"/>
              </w:rPr>
              <w:t>Paris</w:t>
            </w:r>
          </w:p>
        </w:tc>
        <w:tc>
          <w:tcPr>
            <w:tcW w:w="1389" w:type="pct"/>
          </w:tcPr>
          <w:p w14:paraId="6A270C41" w14:textId="2DA55A38" w:rsidR="00F65986" w:rsidRPr="002E37ED" w:rsidRDefault="00F65986" w:rsidP="00F65986">
            <w:pPr>
              <w:tabs>
                <w:tab w:val="left" w:pos="421"/>
              </w:tabs>
              <w:kinsoku w:val="0"/>
              <w:spacing w:after="240" w:line="276" w:lineRule="auto"/>
              <w:ind w:left="103"/>
              <w:jc w:val="both"/>
              <w:rPr>
                <w:rFonts w:asciiTheme="majorHAnsi" w:hAnsiTheme="majorHAnsi"/>
                <w:color w:val="000000"/>
                <w:sz w:val="20"/>
                <w:szCs w:val="20"/>
              </w:rPr>
            </w:pPr>
            <w:r w:rsidRPr="00D914CC">
              <w:rPr>
                <w:rFonts w:asciiTheme="majorHAnsi" w:hAnsiTheme="majorHAnsi" w:cs="Arial"/>
                <w:color w:val="000000"/>
                <w:sz w:val="20"/>
                <w:szCs w:val="20"/>
              </w:rPr>
              <w:t>Liste d’attente</w:t>
            </w:r>
          </w:p>
        </w:tc>
      </w:tr>
      <w:tr w:rsidR="00F65986" w:rsidRPr="002E37ED" w14:paraId="7077C82E" w14:textId="77777777" w:rsidTr="00F65986">
        <w:trPr>
          <w:trHeight w:hRule="exact" w:val="340"/>
        </w:trPr>
        <w:tc>
          <w:tcPr>
            <w:tcW w:w="362" w:type="pct"/>
            <w:hideMark/>
          </w:tcPr>
          <w:p w14:paraId="6F4F8325" w14:textId="77777777" w:rsidR="00F65986" w:rsidRPr="002E37ED" w:rsidRDefault="00F65986" w:rsidP="00F65986">
            <w:pPr>
              <w:spacing w:line="252" w:lineRule="exact"/>
              <w:ind w:left="17"/>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3</w:t>
            </w:r>
          </w:p>
        </w:tc>
        <w:tc>
          <w:tcPr>
            <w:tcW w:w="752" w:type="pct"/>
            <w:vAlign w:val="bottom"/>
            <w:hideMark/>
          </w:tcPr>
          <w:p w14:paraId="58670904" w14:textId="259A94C4" w:rsidR="00F65986" w:rsidRPr="002E37ED" w:rsidRDefault="00F65986" w:rsidP="00F65986">
            <w:pPr>
              <w:ind w:firstLine="70"/>
              <w:rPr>
                <w:rFonts w:asciiTheme="majorHAnsi" w:hAnsiTheme="majorHAnsi"/>
                <w:sz w:val="20"/>
                <w:szCs w:val="20"/>
                <w:shd w:val="clear" w:color="auto" w:fill="FCFCFC"/>
              </w:rPr>
            </w:pPr>
            <w:r w:rsidRPr="002E37ED">
              <w:rPr>
                <w:rFonts w:asciiTheme="majorHAnsi" w:hAnsiTheme="majorHAnsi"/>
                <w:color w:val="000000"/>
                <w:sz w:val="20"/>
                <w:szCs w:val="20"/>
              </w:rPr>
              <w:t>HADJ ALI</w:t>
            </w:r>
          </w:p>
        </w:tc>
        <w:tc>
          <w:tcPr>
            <w:tcW w:w="625" w:type="pct"/>
            <w:vAlign w:val="bottom"/>
            <w:hideMark/>
          </w:tcPr>
          <w:p w14:paraId="03D1D1EC" w14:textId="4E63AD57" w:rsidR="00F65986" w:rsidRPr="002E37ED" w:rsidRDefault="00F65986" w:rsidP="00F65986">
            <w:pPr>
              <w:spacing w:before="1" w:line="251" w:lineRule="exact"/>
              <w:ind w:firstLine="165"/>
              <w:jc w:val="both"/>
              <w:rPr>
                <w:rFonts w:asciiTheme="majorHAnsi" w:hAnsiTheme="majorHAnsi"/>
                <w:sz w:val="20"/>
                <w:szCs w:val="20"/>
                <w:shd w:val="clear" w:color="auto" w:fill="FCFCFC"/>
              </w:rPr>
            </w:pPr>
            <w:r w:rsidRPr="002E37ED">
              <w:rPr>
                <w:rFonts w:asciiTheme="majorHAnsi" w:hAnsiTheme="majorHAnsi"/>
                <w:color w:val="000000"/>
                <w:sz w:val="20"/>
                <w:szCs w:val="20"/>
              </w:rPr>
              <w:t>Bahia</w:t>
            </w:r>
          </w:p>
        </w:tc>
        <w:tc>
          <w:tcPr>
            <w:tcW w:w="624" w:type="pct"/>
            <w:hideMark/>
          </w:tcPr>
          <w:p w14:paraId="7394155D" w14:textId="77777777" w:rsidR="00F65986" w:rsidRPr="002E37ED" w:rsidRDefault="00F65986" w:rsidP="00F65986">
            <w:pPr>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 xml:space="preserve">30 jours </w:t>
            </w:r>
          </w:p>
        </w:tc>
        <w:tc>
          <w:tcPr>
            <w:tcW w:w="1249" w:type="pct"/>
            <w:hideMark/>
          </w:tcPr>
          <w:p w14:paraId="1304926A" w14:textId="7750CF3A" w:rsidR="00F65986" w:rsidRPr="002E37ED" w:rsidRDefault="00F65986" w:rsidP="00F65986">
            <w:pPr>
              <w:tabs>
                <w:tab w:val="left" w:pos="421"/>
              </w:tabs>
              <w:kinsoku w:val="0"/>
              <w:spacing w:after="240" w:line="276" w:lineRule="auto"/>
              <w:ind w:left="103"/>
              <w:jc w:val="both"/>
              <w:rPr>
                <w:rFonts w:asciiTheme="majorHAnsi" w:hAnsiTheme="majorHAnsi"/>
                <w:sz w:val="20"/>
                <w:szCs w:val="20"/>
                <w:shd w:val="clear" w:color="auto" w:fill="FCFCFC"/>
              </w:rPr>
            </w:pPr>
            <w:r w:rsidRPr="000F3FD8">
              <w:rPr>
                <w:rFonts w:ascii="Cambria" w:hAnsi="Cambria"/>
                <w:sz w:val="20"/>
                <w:szCs w:val="20"/>
              </w:rPr>
              <w:t>France Paris</w:t>
            </w:r>
          </w:p>
        </w:tc>
        <w:tc>
          <w:tcPr>
            <w:tcW w:w="1389" w:type="pct"/>
          </w:tcPr>
          <w:p w14:paraId="3171A947" w14:textId="2573C71B" w:rsidR="00F65986" w:rsidRPr="002E37ED" w:rsidRDefault="00F65986" w:rsidP="00F65986">
            <w:pPr>
              <w:tabs>
                <w:tab w:val="left" w:pos="421"/>
              </w:tabs>
              <w:kinsoku w:val="0"/>
              <w:spacing w:after="240" w:line="276" w:lineRule="auto"/>
              <w:ind w:left="103"/>
              <w:jc w:val="both"/>
              <w:rPr>
                <w:rFonts w:asciiTheme="majorHAnsi" w:hAnsiTheme="majorHAnsi"/>
                <w:color w:val="000000"/>
                <w:sz w:val="20"/>
                <w:szCs w:val="20"/>
              </w:rPr>
            </w:pPr>
            <w:r w:rsidRPr="00D914CC">
              <w:rPr>
                <w:rFonts w:asciiTheme="majorHAnsi" w:hAnsiTheme="majorHAnsi" w:cs="Arial"/>
                <w:color w:val="000000"/>
                <w:sz w:val="20"/>
                <w:szCs w:val="20"/>
              </w:rPr>
              <w:t>Liste d’attente</w:t>
            </w:r>
          </w:p>
        </w:tc>
      </w:tr>
      <w:tr w:rsidR="00F65986" w:rsidRPr="002E37ED" w14:paraId="1BF6DDD5" w14:textId="77777777" w:rsidTr="00F65986">
        <w:trPr>
          <w:trHeight w:hRule="exact" w:val="307"/>
        </w:trPr>
        <w:tc>
          <w:tcPr>
            <w:tcW w:w="362" w:type="pct"/>
            <w:hideMark/>
          </w:tcPr>
          <w:p w14:paraId="3E47802D" w14:textId="77777777" w:rsidR="00F65986" w:rsidRPr="002E37ED" w:rsidRDefault="00F65986" w:rsidP="00F65986">
            <w:pPr>
              <w:spacing w:line="252" w:lineRule="exact"/>
              <w:ind w:left="17"/>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4</w:t>
            </w:r>
          </w:p>
        </w:tc>
        <w:tc>
          <w:tcPr>
            <w:tcW w:w="752" w:type="pct"/>
            <w:vAlign w:val="bottom"/>
            <w:hideMark/>
          </w:tcPr>
          <w:p w14:paraId="580D14BD" w14:textId="042A10F3" w:rsidR="00F65986" w:rsidRPr="002E37ED" w:rsidRDefault="00F65986" w:rsidP="00F65986">
            <w:pPr>
              <w:ind w:firstLine="70"/>
              <w:rPr>
                <w:rFonts w:asciiTheme="majorHAnsi" w:hAnsiTheme="majorHAnsi"/>
                <w:sz w:val="20"/>
                <w:szCs w:val="20"/>
                <w:shd w:val="clear" w:color="auto" w:fill="FCFCFC"/>
              </w:rPr>
            </w:pPr>
            <w:r w:rsidRPr="002E37ED">
              <w:rPr>
                <w:rFonts w:asciiTheme="majorHAnsi" w:hAnsiTheme="majorHAnsi"/>
                <w:color w:val="000000"/>
                <w:sz w:val="20"/>
                <w:szCs w:val="20"/>
              </w:rPr>
              <w:t>BOUSSA</w:t>
            </w:r>
          </w:p>
        </w:tc>
        <w:tc>
          <w:tcPr>
            <w:tcW w:w="625" w:type="pct"/>
            <w:vAlign w:val="bottom"/>
            <w:hideMark/>
          </w:tcPr>
          <w:p w14:paraId="08E18110" w14:textId="0703AF5C" w:rsidR="00F65986" w:rsidRPr="002E37ED" w:rsidRDefault="00F65986" w:rsidP="00F65986">
            <w:pPr>
              <w:spacing w:before="1" w:line="251" w:lineRule="exact"/>
              <w:ind w:firstLine="165"/>
              <w:jc w:val="both"/>
              <w:rPr>
                <w:rFonts w:asciiTheme="majorHAnsi" w:hAnsiTheme="majorHAnsi"/>
                <w:sz w:val="20"/>
                <w:szCs w:val="20"/>
                <w:shd w:val="clear" w:color="auto" w:fill="FCFCFC"/>
              </w:rPr>
            </w:pPr>
            <w:r w:rsidRPr="002E37ED">
              <w:rPr>
                <w:rFonts w:asciiTheme="majorHAnsi" w:hAnsiTheme="majorHAnsi"/>
                <w:color w:val="000000"/>
                <w:sz w:val="20"/>
                <w:szCs w:val="20"/>
              </w:rPr>
              <w:t>Katia</w:t>
            </w:r>
          </w:p>
        </w:tc>
        <w:tc>
          <w:tcPr>
            <w:tcW w:w="624" w:type="pct"/>
            <w:hideMark/>
          </w:tcPr>
          <w:p w14:paraId="612DCB35" w14:textId="77777777" w:rsidR="00F65986" w:rsidRPr="002E37ED" w:rsidRDefault="00F65986" w:rsidP="00F65986">
            <w:pPr>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 xml:space="preserve">30 jours </w:t>
            </w:r>
          </w:p>
        </w:tc>
        <w:tc>
          <w:tcPr>
            <w:tcW w:w="1249" w:type="pct"/>
            <w:hideMark/>
          </w:tcPr>
          <w:p w14:paraId="34D9AAEA" w14:textId="700E9F6C" w:rsidR="00F65986" w:rsidRPr="002E37ED" w:rsidRDefault="00F65986" w:rsidP="00F65986">
            <w:pPr>
              <w:tabs>
                <w:tab w:val="left" w:pos="421"/>
              </w:tabs>
              <w:kinsoku w:val="0"/>
              <w:spacing w:after="240" w:line="276" w:lineRule="auto"/>
              <w:ind w:left="103"/>
              <w:jc w:val="both"/>
              <w:rPr>
                <w:rFonts w:asciiTheme="majorHAnsi" w:hAnsiTheme="majorHAnsi"/>
                <w:sz w:val="20"/>
                <w:szCs w:val="20"/>
                <w:shd w:val="clear" w:color="auto" w:fill="FCFCFC"/>
              </w:rPr>
            </w:pPr>
            <w:r w:rsidRPr="000F3FD8">
              <w:rPr>
                <w:rFonts w:ascii="Cambria" w:hAnsi="Cambria"/>
                <w:sz w:val="20"/>
                <w:szCs w:val="20"/>
              </w:rPr>
              <w:t>France Paris</w:t>
            </w:r>
          </w:p>
        </w:tc>
        <w:tc>
          <w:tcPr>
            <w:tcW w:w="1389" w:type="pct"/>
          </w:tcPr>
          <w:p w14:paraId="1D7E93C0" w14:textId="49928A96" w:rsidR="00F65986" w:rsidRPr="002E37ED" w:rsidRDefault="00F65986" w:rsidP="00F65986">
            <w:pPr>
              <w:tabs>
                <w:tab w:val="left" w:pos="421"/>
              </w:tabs>
              <w:kinsoku w:val="0"/>
              <w:spacing w:after="240" w:line="276" w:lineRule="auto"/>
              <w:ind w:left="103"/>
              <w:jc w:val="both"/>
              <w:rPr>
                <w:rFonts w:asciiTheme="majorHAnsi" w:hAnsiTheme="majorHAnsi"/>
                <w:color w:val="000000"/>
                <w:sz w:val="20"/>
                <w:szCs w:val="20"/>
              </w:rPr>
            </w:pPr>
            <w:r w:rsidRPr="00D914CC">
              <w:rPr>
                <w:rFonts w:asciiTheme="majorHAnsi" w:hAnsiTheme="majorHAnsi" w:cs="Arial"/>
                <w:color w:val="000000"/>
                <w:sz w:val="20"/>
                <w:szCs w:val="20"/>
              </w:rPr>
              <w:t>Liste d’attente</w:t>
            </w:r>
          </w:p>
        </w:tc>
      </w:tr>
      <w:tr w:rsidR="00F65986" w:rsidRPr="002E37ED" w14:paraId="5DC1306D" w14:textId="77777777" w:rsidTr="00F65986">
        <w:trPr>
          <w:trHeight w:hRule="exact" w:val="340"/>
        </w:trPr>
        <w:tc>
          <w:tcPr>
            <w:tcW w:w="362" w:type="pct"/>
            <w:hideMark/>
          </w:tcPr>
          <w:p w14:paraId="68A8E6E1" w14:textId="77777777" w:rsidR="00F65986" w:rsidRPr="002E37ED" w:rsidRDefault="00F65986" w:rsidP="00F65986">
            <w:pPr>
              <w:spacing w:line="252" w:lineRule="exact"/>
              <w:ind w:left="17"/>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5</w:t>
            </w:r>
          </w:p>
        </w:tc>
        <w:tc>
          <w:tcPr>
            <w:tcW w:w="752" w:type="pct"/>
            <w:vAlign w:val="bottom"/>
            <w:hideMark/>
          </w:tcPr>
          <w:p w14:paraId="32AE2FEA" w14:textId="2F9821D8" w:rsidR="00F65986" w:rsidRPr="002E37ED" w:rsidRDefault="00F65986" w:rsidP="00F65986">
            <w:pPr>
              <w:ind w:firstLine="70"/>
              <w:rPr>
                <w:rFonts w:asciiTheme="majorHAnsi" w:hAnsiTheme="majorHAnsi"/>
                <w:sz w:val="20"/>
                <w:szCs w:val="20"/>
                <w:shd w:val="clear" w:color="auto" w:fill="FCFCFC"/>
              </w:rPr>
            </w:pPr>
            <w:r w:rsidRPr="002E37ED">
              <w:rPr>
                <w:rFonts w:asciiTheme="majorHAnsi" w:hAnsiTheme="majorHAnsi"/>
                <w:color w:val="000000"/>
                <w:sz w:val="20"/>
                <w:szCs w:val="20"/>
              </w:rPr>
              <w:t>AIT AMER</w:t>
            </w:r>
          </w:p>
        </w:tc>
        <w:tc>
          <w:tcPr>
            <w:tcW w:w="625" w:type="pct"/>
            <w:vAlign w:val="bottom"/>
            <w:hideMark/>
          </w:tcPr>
          <w:p w14:paraId="5F70E63E" w14:textId="7F122474" w:rsidR="00F65986" w:rsidRPr="002E37ED" w:rsidRDefault="00F65986" w:rsidP="00F65986">
            <w:pPr>
              <w:spacing w:before="1" w:line="251" w:lineRule="exact"/>
              <w:ind w:firstLine="165"/>
              <w:jc w:val="both"/>
              <w:rPr>
                <w:rFonts w:asciiTheme="majorHAnsi" w:hAnsiTheme="majorHAnsi"/>
                <w:sz w:val="20"/>
                <w:szCs w:val="20"/>
                <w:shd w:val="clear" w:color="auto" w:fill="FCFCFC"/>
              </w:rPr>
            </w:pPr>
            <w:r w:rsidRPr="002E37ED">
              <w:rPr>
                <w:rFonts w:asciiTheme="majorHAnsi" w:hAnsiTheme="majorHAnsi"/>
                <w:color w:val="000000"/>
                <w:sz w:val="20"/>
                <w:szCs w:val="20"/>
              </w:rPr>
              <w:t>Lydia</w:t>
            </w:r>
          </w:p>
        </w:tc>
        <w:tc>
          <w:tcPr>
            <w:tcW w:w="624" w:type="pct"/>
            <w:hideMark/>
          </w:tcPr>
          <w:p w14:paraId="2237C5B2" w14:textId="77777777" w:rsidR="00F65986" w:rsidRPr="002E37ED" w:rsidRDefault="00F65986" w:rsidP="00F65986">
            <w:pPr>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 xml:space="preserve">30 jours </w:t>
            </w:r>
          </w:p>
          <w:p w14:paraId="50A808F7" w14:textId="77777777" w:rsidR="00F65986" w:rsidRPr="002E37ED" w:rsidRDefault="00F65986" w:rsidP="00F65986">
            <w:pPr>
              <w:jc w:val="center"/>
              <w:rPr>
                <w:rFonts w:asciiTheme="majorHAnsi" w:hAnsiTheme="majorHAnsi"/>
                <w:sz w:val="20"/>
                <w:szCs w:val="20"/>
                <w:shd w:val="clear" w:color="auto" w:fill="FCFCFC"/>
              </w:rPr>
            </w:pPr>
          </w:p>
          <w:p w14:paraId="596CDAA0" w14:textId="77777777" w:rsidR="00F65986" w:rsidRPr="002E37ED" w:rsidRDefault="00F65986" w:rsidP="00F65986">
            <w:pPr>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 xml:space="preserve">jours </w:t>
            </w:r>
          </w:p>
        </w:tc>
        <w:tc>
          <w:tcPr>
            <w:tcW w:w="1249" w:type="pct"/>
            <w:hideMark/>
          </w:tcPr>
          <w:p w14:paraId="400BFF5F" w14:textId="2EC6A482" w:rsidR="00F65986" w:rsidRPr="002E37ED" w:rsidRDefault="00F65986" w:rsidP="00F65986">
            <w:pPr>
              <w:tabs>
                <w:tab w:val="left" w:pos="421"/>
              </w:tabs>
              <w:kinsoku w:val="0"/>
              <w:spacing w:after="240" w:line="276" w:lineRule="auto"/>
              <w:ind w:left="103"/>
              <w:jc w:val="both"/>
              <w:rPr>
                <w:rFonts w:asciiTheme="majorHAnsi" w:hAnsiTheme="majorHAnsi"/>
                <w:sz w:val="20"/>
                <w:szCs w:val="20"/>
                <w:shd w:val="clear" w:color="auto" w:fill="FCFCFC"/>
              </w:rPr>
            </w:pPr>
            <w:r w:rsidRPr="000F3FD8">
              <w:rPr>
                <w:rFonts w:ascii="Cambria" w:hAnsi="Cambria"/>
                <w:sz w:val="20"/>
                <w:szCs w:val="20"/>
              </w:rPr>
              <w:t>France Paris</w:t>
            </w:r>
          </w:p>
        </w:tc>
        <w:tc>
          <w:tcPr>
            <w:tcW w:w="1389" w:type="pct"/>
          </w:tcPr>
          <w:p w14:paraId="2750B1C9" w14:textId="1DB97F2D" w:rsidR="00F65986" w:rsidRPr="002E37ED" w:rsidRDefault="00F65986" w:rsidP="00F65986">
            <w:pPr>
              <w:tabs>
                <w:tab w:val="left" w:pos="421"/>
              </w:tabs>
              <w:kinsoku w:val="0"/>
              <w:spacing w:after="240" w:line="276" w:lineRule="auto"/>
              <w:ind w:left="103"/>
              <w:jc w:val="both"/>
              <w:rPr>
                <w:rFonts w:asciiTheme="majorHAnsi" w:hAnsiTheme="majorHAnsi"/>
                <w:color w:val="000000"/>
                <w:sz w:val="20"/>
                <w:szCs w:val="20"/>
              </w:rPr>
            </w:pPr>
            <w:r w:rsidRPr="00D914CC">
              <w:rPr>
                <w:rFonts w:asciiTheme="majorHAnsi" w:hAnsiTheme="majorHAnsi" w:cs="Arial"/>
                <w:color w:val="000000"/>
                <w:sz w:val="20"/>
                <w:szCs w:val="20"/>
              </w:rPr>
              <w:t>Liste d’attente</w:t>
            </w:r>
          </w:p>
        </w:tc>
      </w:tr>
      <w:tr w:rsidR="00F65986" w:rsidRPr="002E37ED" w14:paraId="22FCFC23" w14:textId="77777777" w:rsidTr="00F65986">
        <w:trPr>
          <w:trHeight w:hRule="exact" w:val="340"/>
        </w:trPr>
        <w:tc>
          <w:tcPr>
            <w:tcW w:w="362" w:type="pct"/>
          </w:tcPr>
          <w:p w14:paraId="53184392" w14:textId="514362B1" w:rsidR="00F65986" w:rsidRPr="002E37ED" w:rsidRDefault="00F65986" w:rsidP="00F65986">
            <w:pPr>
              <w:spacing w:line="252" w:lineRule="exact"/>
              <w:ind w:left="17"/>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6</w:t>
            </w:r>
          </w:p>
        </w:tc>
        <w:tc>
          <w:tcPr>
            <w:tcW w:w="752" w:type="pct"/>
            <w:vAlign w:val="bottom"/>
          </w:tcPr>
          <w:p w14:paraId="64E523C9" w14:textId="7CF7E5EB" w:rsidR="00F65986" w:rsidRPr="002E37ED" w:rsidRDefault="00F65986" w:rsidP="00F65986">
            <w:pPr>
              <w:ind w:firstLine="70"/>
              <w:rPr>
                <w:rFonts w:asciiTheme="majorHAnsi" w:hAnsiTheme="majorHAnsi" w:cs="Arial"/>
                <w:color w:val="000000"/>
                <w:sz w:val="20"/>
                <w:szCs w:val="20"/>
                <w:lang w:val="en-US"/>
              </w:rPr>
            </w:pPr>
            <w:r w:rsidRPr="002E37ED">
              <w:rPr>
                <w:rFonts w:asciiTheme="majorHAnsi" w:hAnsiTheme="majorHAnsi"/>
                <w:color w:val="000000"/>
                <w:sz w:val="20"/>
                <w:szCs w:val="20"/>
              </w:rPr>
              <w:t xml:space="preserve">LADJICI </w:t>
            </w:r>
          </w:p>
        </w:tc>
        <w:tc>
          <w:tcPr>
            <w:tcW w:w="625" w:type="pct"/>
            <w:vAlign w:val="bottom"/>
          </w:tcPr>
          <w:p w14:paraId="459AB780" w14:textId="23678B6D" w:rsidR="00F65986" w:rsidRPr="002E37ED" w:rsidRDefault="00F65986" w:rsidP="00F65986">
            <w:pPr>
              <w:spacing w:before="1" w:line="251" w:lineRule="exact"/>
              <w:ind w:firstLine="165"/>
              <w:jc w:val="both"/>
              <w:rPr>
                <w:rFonts w:asciiTheme="majorHAnsi" w:hAnsiTheme="majorHAnsi" w:cs="Arial"/>
                <w:color w:val="000000"/>
                <w:sz w:val="20"/>
                <w:szCs w:val="20"/>
                <w:lang w:val="en-US"/>
              </w:rPr>
            </w:pPr>
            <w:r w:rsidRPr="002E37ED">
              <w:rPr>
                <w:rFonts w:asciiTheme="majorHAnsi" w:hAnsiTheme="majorHAnsi"/>
                <w:color w:val="000000"/>
                <w:sz w:val="20"/>
                <w:szCs w:val="20"/>
              </w:rPr>
              <w:t>Kamelia</w:t>
            </w:r>
          </w:p>
        </w:tc>
        <w:tc>
          <w:tcPr>
            <w:tcW w:w="624" w:type="pct"/>
          </w:tcPr>
          <w:p w14:paraId="4075052E" w14:textId="77777777" w:rsidR="00F65986" w:rsidRPr="002E37ED" w:rsidRDefault="00F65986" w:rsidP="00F65986">
            <w:pPr>
              <w:jc w:val="center"/>
              <w:rPr>
                <w:rFonts w:asciiTheme="majorHAnsi" w:hAnsiTheme="majorHAnsi"/>
                <w:sz w:val="20"/>
                <w:szCs w:val="20"/>
                <w:shd w:val="clear" w:color="auto" w:fill="FCFCFC"/>
              </w:rPr>
            </w:pPr>
            <w:r w:rsidRPr="002E37ED">
              <w:rPr>
                <w:rFonts w:asciiTheme="majorHAnsi" w:hAnsiTheme="majorHAnsi"/>
                <w:sz w:val="20"/>
                <w:szCs w:val="20"/>
                <w:shd w:val="clear" w:color="auto" w:fill="FCFCFC"/>
              </w:rPr>
              <w:t xml:space="preserve">30 jours </w:t>
            </w:r>
          </w:p>
          <w:p w14:paraId="21503D75" w14:textId="77777777" w:rsidR="00F65986" w:rsidRPr="002E37ED" w:rsidRDefault="00F65986" w:rsidP="00F65986">
            <w:pPr>
              <w:jc w:val="center"/>
              <w:rPr>
                <w:rFonts w:asciiTheme="majorHAnsi" w:hAnsiTheme="majorHAnsi"/>
                <w:sz w:val="20"/>
                <w:szCs w:val="20"/>
                <w:shd w:val="clear" w:color="auto" w:fill="FCFCFC"/>
              </w:rPr>
            </w:pPr>
          </w:p>
        </w:tc>
        <w:tc>
          <w:tcPr>
            <w:tcW w:w="1249" w:type="pct"/>
          </w:tcPr>
          <w:p w14:paraId="1E527F95" w14:textId="7E630F42" w:rsidR="00F65986" w:rsidRPr="002E37ED" w:rsidRDefault="00F65986" w:rsidP="00F65986">
            <w:pPr>
              <w:tabs>
                <w:tab w:val="left" w:pos="421"/>
              </w:tabs>
              <w:kinsoku w:val="0"/>
              <w:spacing w:after="240" w:line="276" w:lineRule="auto"/>
              <w:ind w:left="103"/>
              <w:jc w:val="both"/>
              <w:rPr>
                <w:rFonts w:asciiTheme="majorHAnsi" w:hAnsiTheme="majorHAnsi"/>
                <w:color w:val="000000"/>
                <w:sz w:val="20"/>
                <w:szCs w:val="20"/>
              </w:rPr>
            </w:pPr>
            <w:r w:rsidRPr="000F3FD8">
              <w:rPr>
                <w:rFonts w:ascii="Cambria" w:hAnsi="Cambria"/>
                <w:sz w:val="20"/>
                <w:szCs w:val="20"/>
              </w:rPr>
              <w:t>France Paris</w:t>
            </w:r>
          </w:p>
        </w:tc>
        <w:tc>
          <w:tcPr>
            <w:tcW w:w="1389" w:type="pct"/>
          </w:tcPr>
          <w:p w14:paraId="5DF534F1" w14:textId="7050A65B" w:rsidR="00F65986" w:rsidRPr="002E37ED" w:rsidRDefault="00F65986" w:rsidP="00F65986">
            <w:pPr>
              <w:tabs>
                <w:tab w:val="left" w:pos="421"/>
              </w:tabs>
              <w:kinsoku w:val="0"/>
              <w:spacing w:after="240" w:line="276" w:lineRule="auto"/>
              <w:ind w:left="103"/>
              <w:jc w:val="both"/>
              <w:rPr>
                <w:rFonts w:asciiTheme="majorHAnsi" w:hAnsiTheme="majorHAnsi"/>
                <w:color w:val="000000"/>
                <w:sz w:val="20"/>
                <w:szCs w:val="20"/>
              </w:rPr>
            </w:pPr>
            <w:r w:rsidRPr="00D914CC">
              <w:rPr>
                <w:rFonts w:asciiTheme="majorHAnsi" w:hAnsiTheme="majorHAnsi" w:cs="Arial"/>
                <w:color w:val="000000"/>
                <w:sz w:val="20"/>
                <w:szCs w:val="20"/>
              </w:rPr>
              <w:t>Liste d’attente</w:t>
            </w:r>
          </w:p>
        </w:tc>
      </w:tr>
    </w:tbl>
    <w:p w14:paraId="1DB44316" w14:textId="77777777" w:rsidR="002E37ED" w:rsidRDefault="002E37ED" w:rsidP="0000189C">
      <w:pPr>
        <w:spacing w:line="252" w:lineRule="exact"/>
        <w:rPr>
          <w:rFonts w:asciiTheme="majorHAnsi" w:hAnsiTheme="majorHAnsi"/>
          <w:b/>
          <w:bCs/>
          <w:u w:val="single"/>
          <w:shd w:val="clear" w:color="auto" w:fill="FCFCFC"/>
        </w:rPr>
      </w:pPr>
    </w:p>
    <w:p w14:paraId="3A38A8B4" w14:textId="43BD08F0" w:rsidR="006572DF" w:rsidRPr="0000189C" w:rsidRDefault="00357665" w:rsidP="0000189C">
      <w:pPr>
        <w:suppressAutoHyphens w:val="0"/>
        <w:kinsoku w:val="0"/>
        <w:spacing w:line="360" w:lineRule="auto"/>
        <w:jc w:val="center"/>
        <w:rPr>
          <w:rFonts w:asciiTheme="majorHAnsi" w:eastAsia="Cambria" w:hAnsiTheme="majorHAnsi" w:cs="Cambria"/>
          <w:highlight w:val="lightGray"/>
          <w:u w:val="single"/>
          <w:shd w:val="clear" w:color="auto" w:fill="FCFCFC"/>
        </w:rPr>
      </w:pPr>
      <w:r w:rsidRPr="00357665">
        <w:rPr>
          <w:rFonts w:asciiTheme="majorHAnsi" w:eastAsia="Cambria" w:hAnsiTheme="majorHAnsi" w:cs="Cambria"/>
          <w:highlight w:val="lightGray"/>
          <w:u w:val="single"/>
          <w:shd w:val="clear" w:color="auto" w:fill="FCFCFC"/>
        </w:rPr>
        <w:t>Fin du PV</w:t>
      </w:r>
    </w:p>
    <w:sectPr w:rsidR="006572DF" w:rsidRPr="0000189C" w:rsidSect="00586373">
      <w:footerReference w:type="default" r:id="rId14"/>
      <w:pgSz w:w="11906" w:h="16838"/>
      <w:pgMar w:top="709" w:right="567" w:bottom="284" w:left="709"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A07F5" w14:textId="77777777" w:rsidR="00323EA4" w:rsidRDefault="00323EA4" w:rsidP="007F670C">
      <w:r>
        <w:separator/>
      </w:r>
    </w:p>
  </w:endnote>
  <w:endnote w:type="continuationSeparator" w:id="0">
    <w:p w14:paraId="1C5F248F" w14:textId="77777777" w:rsidR="00323EA4" w:rsidRDefault="00323EA4" w:rsidP="007F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NimbusRomNo9L">
    <w:panose1 w:val="00000000000000000000"/>
    <w:charset w:val="00"/>
    <w:family w:val="roman"/>
    <w:notTrueType/>
    <w:pitch w:val="default"/>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231996"/>
      <w:docPartObj>
        <w:docPartGallery w:val="Page Numbers (Bottom of Page)"/>
        <w:docPartUnique/>
      </w:docPartObj>
    </w:sdtPr>
    <w:sdtEndPr/>
    <w:sdtContent>
      <w:sdt>
        <w:sdtPr>
          <w:id w:val="-1906601880"/>
          <w:docPartObj>
            <w:docPartGallery w:val="Page Numbers (Top of Page)"/>
            <w:docPartUnique/>
          </w:docPartObj>
        </w:sdtPr>
        <w:sdtEndPr/>
        <w:sdtContent>
          <w:p w14:paraId="11C64E32" w14:textId="073E6C07" w:rsidR="005E418E" w:rsidRDefault="005E418E" w:rsidP="009E0082">
            <w:pPr>
              <w:pStyle w:val="Pieddepage"/>
              <w:spacing w:line="120" w:lineRule="auto"/>
              <w:jc w:val="center"/>
            </w:pPr>
            <w:r>
              <w:rPr>
                <w:i/>
                <w:noProof/>
                <w:sz w:val="20"/>
                <w:szCs w:val="20"/>
                <w:lang w:eastAsia="fr-FR"/>
              </w:rPr>
              <w:drawing>
                <wp:anchor distT="0" distB="0" distL="114300" distR="114300" simplePos="0" relativeHeight="251658240" behindDoc="0" locked="0" layoutInCell="1" allowOverlap="1" wp14:anchorId="0AA9B70E" wp14:editId="2BE04637">
                  <wp:simplePos x="0" y="0"/>
                  <wp:positionH relativeFrom="column">
                    <wp:posOffset>4474210</wp:posOffset>
                  </wp:positionH>
                  <wp:positionV relativeFrom="paragraph">
                    <wp:posOffset>59690</wp:posOffset>
                  </wp:positionV>
                  <wp:extent cx="495300" cy="371475"/>
                  <wp:effectExtent l="19050" t="0" r="0" b="0"/>
                  <wp:wrapNone/>
                  <wp:docPr id="1395233987" name="Image 1395233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anchor>
              </w:drawing>
            </w:r>
            <w:r>
              <w:rPr>
                <w:i/>
                <w:noProof/>
                <w:sz w:val="20"/>
                <w:szCs w:val="20"/>
                <w:lang w:eastAsia="fr-FR"/>
              </w:rPr>
              <mc:AlternateContent>
                <mc:Choice Requires="wps">
                  <w:drawing>
                    <wp:anchor distT="4294967294" distB="4294967294" distL="114300" distR="114300" simplePos="0" relativeHeight="251659264" behindDoc="0" locked="0" layoutInCell="1" allowOverlap="1" wp14:anchorId="55F27350" wp14:editId="6BB12DFE">
                      <wp:simplePos x="0" y="0"/>
                      <wp:positionH relativeFrom="column">
                        <wp:posOffset>-79375</wp:posOffset>
                      </wp:positionH>
                      <wp:positionV relativeFrom="paragraph">
                        <wp:posOffset>22224</wp:posOffset>
                      </wp:positionV>
                      <wp:extent cx="6517640" cy="0"/>
                      <wp:effectExtent l="0" t="19050" r="16510" b="0"/>
                      <wp:wrapNone/>
                      <wp:docPr id="919842990"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7640" cy="0"/>
                              </a:xfrm>
                              <a:prstGeom prst="straightConnector1">
                                <a:avLst/>
                              </a:prstGeom>
                              <a:noFill/>
                              <a:ln w="38100">
                                <a:solidFill>
                                  <a:schemeClr val="accent6">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C1129C" id="_x0000_t32" coordsize="21600,21600" o:spt="32" o:oned="t" path="m,l21600,21600e" filled="f">
                      <v:path arrowok="t" fillok="f" o:connecttype="none"/>
                      <o:lock v:ext="edit" shapetype="t"/>
                    </v:shapetype>
                    <v:shape id="Connecteur droit avec flèche 1" o:spid="_x0000_s1026" type="#_x0000_t32" style="position:absolute;margin-left:-6.25pt;margin-top:1.75pt;width:513.2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" strokecolor="#e36c0a [2409]" strokeweight="3pt"/>
                  </w:pict>
                </mc:Fallback>
              </mc:AlternateContent>
            </w:r>
          </w:p>
          <w:p w14:paraId="7FB289CF" w14:textId="77777777" w:rsidR="005E418E" w:rsidRPr="009663A3" w:rsidRDefault="005E418E" w:rsidP="009E0082">
            <w:pPr>
              <w:pStyle w:val="Pieddepage"/>
              <w:tabs>
                <w:tab w:val="clear" w:pos="9072"/>
                <w:tab w:val="left" w:pos="6472"/>
              </w:tabs>
              <w:rPr>
                <w:rFonts w:ascii="Trebuchet MS" w:hAnsi="Trebuchet MS"/>
                <w:b/>
                <w:iCs/>
                <w:sz w:val="16"/>
                <w:szCs w:val="16"/>
              </w:rPr>
            </w:pPr>
            <w:r w:rsidRPr="009663A3">
              <w:rPr>
                <w:rFonts w:ascii="Trebuchet MS" w:hAnsi="Trebuchet MS"/>
                <w:b/>
                <w:iCs/>
                <w:sz w:val="16"/>
                <w:szCs w:val="16"/>
              </w:rPr>
              <w:t xml:space="preserve">Université Mouloud Mammeri de Tizi-Ouzou.   </w:t>
            </w:r>
            <w:r w:rsidRPr="009663A3">
              <w:rPr>
                <w:rFonts w:ascii="Trebuchet MS" w:hAnsi="Trebuchet MS"/>
                <w:b/>
                <w:iCs/>
                <w:color w:val="000000" w:themeColor="text1"/>
                <w:sz w:val="16"/>
                <w:szCs w:val="16"/>
              </w:rPr>
              <w:t>Faculté des Sciences</w:t>
            </w:r>
            <w:r w:rsidRPr="009663A3">
              <w:rPr>
                <w:rFonts w:ascii="Trebuchet MS" w:hAnsi="Trebuchet MS"/>
                <w:b/>
                <w:iCs/>
                <w:sz w:val="16"/>
                <w:szCs w:val="16"/>
              </w:rPr>
              <w:tab/>
            </w:r>
          </w:p>
          <w:p w14:paraId="7F5DCC7F" w14:textId="6BD834F7" w:rsidR="005E418E" w:rsidRPr="004D3554" w:rsidRDefault="005E418E" w:rsidP="00B1775A">
            <w:pPr>
              <w:pStyle w:val="Pieddepage"/>
              <w:rPr>
                <w:b/>
                <w:i/>
                <w:sz w:val="20"/>
                <w:szCs w:val="20"/>
              </w:rPr>
            </w:pPr>
            <w:r>
              <w:rPr>
                <w:rFonts w:ascii="Trebuchet MS" w:hAnsi="Trebuchet MS"/>
                <w:b/>
                <w:iCs/>
                <w:sz w:val="16"/>
                <w:szCs w:val="16"/>
              </w:rPr>
              <w:t xml:space="preserve">PV N°26-02 </w:t>
            </w:r>
            <w:r w:rsidRPr="009663A3">
              <w:rPr>
                <w:rFonts w:ascii="Trebuchet MS" w:hAnsi="Trebuchet MS"/>
                <w:b/>
                <w:iCs/>
                <w:sz w:val="16"/>
                <w:szCs w:val="16"/>
              </w:rPr>
              <w:t>du Conseil Scien</w:t>
            </w:r>
            <w:r>
              <w:rPr>
                <w:rFonts w:ascii="Trebuchet MS" w:hAnsi="Trebuchet MS"/>
                <w:b/>
                <w:iCs/>
                <w:sz w:val="16"/>
                <w:szCs w:val="16"/>
              </w:rPr>
              <w:t>tifique de la Faculté. Session Ordinaire du 29 avril 2026</w:t>
            </w:r>
            <w:r>
              <w:rPr>
                <w:rFonts w:ascii="Trebuchet MS" w:hAnsi="Trebuchet MS"/>
                <w:b/>
                <w:iCs/>
                <w:sz w:val="16"/>
                <w:szCs w:val="16"/>
              </w:rPr>
              <w:tab/>
            </w:r>
            <w:r>
              <w:rPr>
                <w:rFonts w:ascii="Trebuchet MS" w:hAnsi="Trebuchet MS"/>
                <w:b/>
                <w:iCs/>
                <w:sz w:val="16"/>
                <w:szCs w:val="16"/>
              </w:rPr>
              <w:tab/>
            </w:r>
            <w:r w:rsidRPr="009663A3">
              <w:rPr>
                <w:rFonts w:ascii="Trebuchet MS" w:hAnsi="Trebuchet MS"/>
                <w:b/>
                <w:i/>
                <w:sz w:val="16"/>
                <w:szCs w:val="16"/>
              </w:rPr>
              <w:t>P</w:t>
            </w:r>
            <w:r w:rsidRPr="009663A3">
              <w:rPr>
                <w:rFonts w:ascii="Trebuchet MS" w:hAnsi="Trebuchet MS"/>
                <w:i/>
                <w:sz w:val="16"/>
                <w:szCs w:val="16"/>
              </w:rPr>
              <w:t xml:space="preserve">age </w:t>
            </w:r>
            <w:r w:rsidRPr="009663A3">
              <w:rPr>
                <w:rFonts w:ascii="Trebuchet MS" w:hAnsi="Trebuchet MS"/>
                <w:b/>
                <w:i/>
                <w:sz w:val="16"/>
                <w:szCs w:val="16"/>
              </w:rPr>
              <w:fldChar w:fldCharType="begin"/>
            </w:r>
            <w:r w:rsidRPr="009663A3">
              <w:rPr>
                <w:rFonts w:ascii="Trebuchet MS" w:hAnsi="Trebuchet MS"/>
                <w:b/>
                <w:i/>
                <w:sz w:val="16"/>
                <w:szCs w:val="16"/>
              </w:rPr>
              <w:instrText>PAGE</w:instrText>
            </w:r>
            <w:r w:rsidRPr="009663A3">
              <w:rPr>
                <w:rFonts w:ascii="Trebuchet MS" w:hAnsi="Trebuchet MS"/>
                <w:b/>
                <w:i/>
                <w:sz w:val="16"/>
                <w:szCs w:val="16"/>
              </w:rPr>
              <w:fldChar w:fldCharType="separate"/>
            </w:r>
            <w:r w:rsidR="00FA6D74">
              <w:rPr>
                <w:rFonts w:ascii="Trebuchet MS" w:hAnsi="Trebuchet MS"/>
                <w:b/>
                <w:i/>
                <w:noProof/>
                <w:sz w:val="16"/>
                <w:szCs w:val="16"/>
              </w:rPr>
              <w:t>12</w:t>
            </w:r>
            <w:r w:rsidRPr="009663A3">
              <w:rPr>
                <w:rFonts w:ascii="Trebuchet MS" w:hAnsi="Trebuchet MS"/>
                <w:b/>
                <w:i/>
                <w:sz w:val="16"/>
                <w:szCs w:val="16"/>
              </w:rPr>
              <w:fldChar w:fldCharType="end"/>
            </w:r>
            <w:r w:rsidRPr="009663A3">
              <w:rPr>
                <w:rFonts w:ascii="Trebuchet MS" w:hAnsi="Trebuchet MS"/>
                <w:i/>
                <w:sz w:val="16"/>
                <w:szCs w:val="16"/>
              </w:rPr>
              <w:t xml:space="preserve"> sur </w:t>
            </w:r>
            <w:r w:rsidRPr="009663A3">
              <w:rPr>
                <w:rFonts w:ascii="Trebuchet MS" w:hAnsi="Trebuchet MS"/>
                <w:b/>
                <w:i/>
                <w:sz w:val="16"/>
                <w:szCs w:val="16"/>
              </w:rPr>
              <w:fldChar w:fldCharType="begin"/>
            </w:r>
            <w:r w:rsidRPr="009663A3">
              <w:rPr>
                <w:rFonts w:ascii="Trebuchet MS" w:hAnsi="Trebuchet MS"/>
                <w:b/>
                <w:i/>
                <w:sz w:val="16"/>
                <w:szCs w:val="16"/>
              </w:rPr>
              <w:instrText>NUMPAGES</w:instrText>
            </w:r>
            <w:r w:rsidRPr="009663A3">
              <w:rPr>
                <w:rFonts w:ascii="Trebuchet MS" w:hAnsi="Trebuchet MS"/>
                <w:b/>
                <w:i/>
                <w:sz w:val="16"/>
                <w:szCs w:val="16"/>
              </w:rPr>
              <w:fldChar w:fldCharType="separate"/>
            </w:r>
            <w:r w:rsidR="00FA6D74">
              <w:rPr>
                <w:rFonts w:ascii="Trebuchet MS" w:hAnsi="Trebuchet MS"/>
                <w:b/>
                <w:i/>
                <w:noProof/>
                <w:sz w:val="16"/>
                <w:szCs w:val="16"/>
              </w:rPr>
              <w:t>12</w:t>
            </w:r>
            <w:r w:rsidRPr="009663A3">
              <w:rPr>
                <w:rFonts w:ascii="Trebuchet MS" w:hAnsi="Trebuchet MS"/>
                <w:b/>
                <w:i/>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B97EF" w14:textId="77777777" w:rsidR="00323EA4" w:rsidRDefault="00323EA4" w:rsidP="007F670C">
      <w:r>
        <w:separator/>
      </w:r>
    </w:p>
  </w:footnote>
  <w:footnote w:type="continuationSeparator" w:id="0">
    <w:p w14:paraId="390081BD" w14:textId="77777777" w:rsidR="00323EA4" w:rsidRDefault="00323EA4" w:rsidP="007F6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B2F9A"/>
    <w:multiLevelType w:val="hybridMultilevel"/>
    <w:tmpl w:val="DACC5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EC7698"/>
    <w:multiLevelType w:val="hybridMultilevel"/>
    <w:tmpl w:val="1C320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211087"/>
    <w:multiLevelType w:val="multilevel"/>
    <w:tmpl w:val="2D0A20F2"/>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7B36C36"/>
    <w:multiLevelType w:val="multilevel"/>
    <w:tmpl w:val="2332B354"/>
    <w:styleLink w:val="WWNum6"/>
    <w:lvl w:ilvl="0">
      <w:numFmt w:val="bullet"/>
      <w:lvlText w:val="-"/>
      <w:lvlJc w:val="left"/>
      <w:pPr>
        <w:ind w:left="1080" w:hanging="360"/>
      </w:pPr>
      <w:rPr>
        <w:rFonts w:ascii="Times New Roman" w:eastAsia="Calibri" w:hAnsi="Times New Roman" w:cs="Times New Roman"/>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nsid w:val="1970048E"/>
    <w:multiLevelType w:val="hybridMultilevel"/>
    <w:tmpl w:val="D4265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2A6539"/>
    <w:multiLevelType w:val="multilevel"/>
    <w:tmpl w:val="EDC093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56C5782"/>
    <w:multiLevelType w:val="hybridMultilevel"/>
    <w:tmpl w:val="6EA8C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A20445"/>
    <w:multiLevelType w:val="multilevel"/>
    <w:tmpl w:val="02BAF5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7D592C"/>
    <w:multiLevelType w:val="multilevel"/>
    <w:tmpl w:val="59381A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8EF717A"/>
    <w:multiLevelType w:val="hybridMultilevel"/>
    <w:tmpl w:val="95426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757BA9"/>
    <w:multiLevelType w:val="multilevel"/>
    <w:tmpl w:val="B51C86B0"/>
    <w:lvl w:ilvl="0">
      <w:start w:val="1"/>
      <w:numFmt w:val="decimal"/>
      <w:lvlText w:val="%1."/>
      <w:lvlJc w:val="left"/>
      <w:pPr>
        <w:ind w:left="644" w:hanging="360"/>
      </w:pPr>
      <w:rPr>
        <w:rFonts w:hint="default"/>
        <w:sz w:val="28"/>
        <w:szCs w:val="28"/>
      </w:rPr>
    </w:lvl>
    <w:lvl w:ilvl="1">
      <w:start w:val="1"/>
      <w:numFmt w:val="decimal"/>
      <w:isLgl/>
      <w:lvlText w:val="%1.%2."/>
      <w:lvlJc w:val="left"/>
      <w:pPr>
        <w:ind w:left="720" w:hanging="720"/>
      </w:pPr>
      <w:rPr>
        <w:rFonts w:asciiTheme="minorBidi" w:hAnsiTheme="minorBidi" w:cstheme="minorBidi" w:hint="default"/>
        <w:b/>
        <w:bCs/>
        <w:color w:val="4F81BD" w:themeColor="accent1"/>
        <w:sz w:val="24"/>
        <w:szCs w:val="24"/>
      </w:rPr>
    </w:lvl>
    <w:lvl w:ilvl="2">
      <w:start w:val="1"/>
      <w:numFmt w:val="decimal"/>
      <w:isLgl/>
      <w:lvlText w:val="%1.%2.%3."/>
      <w:lvlJc w:val="left"/>
      <w:pPr>
        <w:ind w:left="2160" w:hanging="1080"/>
      </w:pPr>
      <w:rPr>
        <w:rFonts w:asciiTheme="majorHAnsi" w:hAnsiTheme="majorHAnsi" w:hint="default"/>
      </w:rPr>
    </w:lvl>
    <w:lvl w:ilvl="3">
      <w:start w:val="1"/>
      <w:numFmt w:val="decimal"/>
      <w:isLgl/>
      <w:lvlText w:val="%1.%2.%3.%4."/>
      <w:lvlJc w:val="left"/>
      <w:pPr>
        <w:ind w:left="2520" w:hanging="1080"/>
      </w:pPr>
      <w:rPr>
        <w:rFonts w:asciiTheme="majorHAnsi" w:hAnsiTheme="majorHAnsi" w:hint="default"/>
      </w:rPr>
    </w:lvl>
    <w:lvl w:ilvl="4">
      <w:start w:val="1"/>
      <w:numFmt w:val="decimal"/>
      <w:isLgl/>
      <w:lvlText w:val="%1.%2.%3.%4.%5."/>
      <w:lvlJc w:val="left"/>
      <w:pPr>
        <w:ind w:left="3240" w:hanging="1440"/>
      </w:pPr>
      <w:rPr>
        <w:rFonts w:asciiTheme="majorHAnsi" w:hAnsiTheme="majorHAnsi" w:hint="default"/>
      </w:rPr>
    </w:lvl>
    <w:lvl w:ilvl="5">
      <w:start w:val="1"/>
      <w:numFmt w:val="decimal"/>
      <w:isLgl/>
      <w:lvlText w:val="%1.%2.%3.%4.%5.%6."/>
      <w:lvlJc w:val="left"/>
      <w:pPr>
        <w:ind w:left="3960" w:hanging="1800"/>
      </w:pPr>
      <w:rPr>
        <w:rFonts w:asciiTheme="majorHAnsi" w:hAnsiTheme="majorHAnsi" w:hint="default"/>
      </w:rPr>
    </w:lvl>
    <w:lvl w:ilvl="6">
      <w:start w:val="1"/>
      <w:numFmt w:val="decimal"/>
      <w:isLgl/>
      <w:lvlText w:val="%1.%2.%3.%4.%5.%6.%7."/>
      <w:lvlJc w:val="left"/>
      <w:pPr>
        <w:ind w:left="4680" w:hanging="2160"/>
      </w:pPr>
      <w:rPr>
        <w:rFonts w:asciiTheme="majorHAnsi" w:hAnsiTheme="majorHAnsi" w:hint="default"/>
      </w:rPr>
    </w:lvl>
    <w:lvl w:ilvl="7">
      <w:start w:val="1"/>
      <w:numFmt w:val="decimal"/>
      <w:isLgl/>
      <w:lvlText w:val="%1.%2.%3.%4.%5.%6.%7.%8."/>
      <w:lvlJc w:val="left"/>
      <w:pPr>
        <w:ind w:left="5040" w:hanging="2160"/>
      </w:pPr>
      <w:rPr>
        <w:rFonts w:asciiTheme="majorHAnsi" w:hAnsiTheme="majorHAnsi" w:hint="default"/>
      </w:rPr>
    </w:lvl>
    <w:lvl w:ilvl="8">
      <w:start w:val="1"/>
      <w:numFmt w:val="decimal"/>
      <w:isLgl/>
      <w:lvlText w:val="%1.%2.%3.%4.%5.%6.%7.%8.%9."/>
      <w:lvlJc w:val="left"/>
      <w:pPr>
        <w:ind w:left="5760" w:hanging="2520"/>
      </w:pPr>
      <w:rPr>
        <w:rFonts w:asciiTheme="majorHAnsi" w:hAnsiTheme="majorHAnsi" w:hint="default"/>
      </w:rPr>
    </w:lvl>
  </w:abstractNum>
  <w:abstractNum w:abstractNumId="11">
    <w:nsid w:val="3977584A"/>
    <w:multiLevelType w:val="hybridMultilevel"/>
    <w:tmpl w:val="0980B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CC2EA5"/>
    <w:multiLevelType w:val="hybridMultilevel"/>
    <w:tmpl w:val="3AB6E4A8"/>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C5B3919"/>
    <w:multiLevelType w:val="hybridMultilevel"/>
    <w:tmpl w:val="7C600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3E4459B"/>
    <w:multiLevelType w:val="hybridMultilevel"/>
    <w:tmpl w:val="705C1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F2680E"/>
    <w:multiLevelType w:val="multilevel"/>
    <w:tmpl w:val="6A54B002"/>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abstractNum w:abstractNumId="16">
    <w:nsid w:val="48A77C7F"/>
    <w:multiLevelType w:val="multilevel"/>
    <w:tmpl w:val="B78AA3CE"/>
    <w:styleLink w:val="WWNum11"/>
    <w:lvl w:ilvl="0">
      <w:numFmt w:val="bullet"/>
      <w:lvlText w:val="•"/>
      <w:lvlJc w:val="left"/>
      <w:pPr>
        <w:ind w:left="1931" w:hanging="360"/>
      </w:pPr>
      <w:rPr>
        <w:rFonts w:ascii="OpenSymbol" w:eastAsia="OpenSymbol" w:hAnsi="OpenSymbol" w:cs="OpenSymbol"/>
      </w:rPr>
    </w:lvl>
    <w:lvl w:ilvl="1">
      <w:numFmt w:val="bullet"/>
      <w:lvlText w:val="◦"/>
      <w:lvlJc w:val="left"/>
      <w:pPr>
        <w:ind w:left="2291" w:hanging="360"/>
      </w:pPr>
      <w:rPr>
        <w:rFonts w:ascii="OpenSymbol" w:eastAsia="OpenSymbol" w:hAnsi="OpenSymbol" w:cs="OpenSymbol"/>
      </w:rPr>
    </w:lvl>
    <w:lvl w:ilvl="2">
      <w:numFmt w:val="bullet"/>
      <w:lvlText w:val="▪"/>
      <w:lvlJc w:val="left"/>
      <w:pPr>
        <w:ind w:left="2651" w:hanging="360"/>
      </w:pPr>
      <w:rPr>
        <w:rFonts w:ascii="OpenSymbol" w:eastAsia="OpenSymbol" w:hAnsi="OpenSymbol" w:cs="OpenSymbol"/>
      </w:rPr>
    </w:lvl>
    <w:lvl w:ilvl="3">
      <w:numFmt w:val="bullet"/>
      <w:lvlText w:val="•"/>
      <w:lvlJc w:val="left"/>
      <w:pPr>
        <w:ind w:left="3011" w:hanging="360"/>
      </w:pPr>
      <w:rPr>
        <w:rFonts w:ascii="OpenSymbol" w:eastAsia="OpenSymbol" w:hAnsi="OpenSymbol" w:cs="OpenSymbol"/>
      </w:rPr>
    </w:lvl>
    <w:lvl w:ilvl="4">
      <w:numFmt w:val="bullet"/>
      <w:lvlText w:val="◦"/>
      <w:lvlJc w:val="left"/>
      <w:pPr>
        <w:ind w:left="3371" w:hanging="360"/>
      </w:pPr>
      <w:rPr>
        <w:rFonts w:ascii="OpenSymbol" w:eastAsia="OpenSymbol" w:hAnsi="OpenSymbol" w:cs="OpenSymbol"/>
      </w:rPr>
    </w:lvl>
    <w:lvl w:ilvl="5">
      <w:numFmt w:val="bullet"/>
      <w:lvlText w:val="▪"/>
      <w:lvlJc w:val="left"/>
      <w:pPr>
        <w:ind w:left="3731" w:hanging="360"/>
      </w:pPr>
      <w:rPr>
        <w:rFonts w:ascii="OpenSymbol" w:eastAsia="OpenSymbol" w:hAnsi="OpenSymbol" w:cs="OpenSymbol"/>
      </w:rPr>
    </w:lvl>
    <w:lvl w:ilvl="6">
      <w:numFmt w:val="bullet"/>
      <w:lvlText w:val="•"/>
      <w:lvlJc w:val="left"/>
      <w:pPr>
        <w:ind w:left="4091" w:hanging="360"/>
      </w:pPr>
      <w:rPr>
        <w:rFonts w:ascii="OpenSymbol" w:eastAsia="OpenSymbol" w:hAnsi="OpenSymbol" w:cs="OpenSymbol"/>
      </w:rPr>
    </w:lvl>
    <w:lvl w:ilvl="7">
      <w:numFmt w:val="bullet"/>
      <w:lvlText w:val="◦"/>
      <w:lvlJc w:val="left"/>
      <w:pPr>
        <w:ind w:left="4451" w:hanging="360"/>
      </w:pPr>
      <w:rPr>
        <w:rFonts w:ascii="OpenSymbol" w:eastAsia="OpenSymbol" w:hAnsi="OpenSymbol" w:cs="OpenSymbol"/>
      </w:rPr>
    </w:lvl>
    <w:lvl w:ilvl="8">
      <w:numFmt w:val="bullet"/>
      <w:lvlText w:val="▪"/>
      <w:lvlJc w:val="left"/>
      <w:pPr>
        <w:ind w:left="4811" w:hanging="360"/>
      </w:pPr>
      <w:rPr>
        <w:rFonts w:ascii="OpenSymbol" w:eastAsia="OpenSymbol" w:hAnsi="OpenSymbol" w:cs="OpenSymbol"/>
      </w:rPr>
    </w:lvl>
  </w:abstractNum>
  <w:abstractNum w:abstractNumId="17">
    <w:nsid w:val="582B32FA"/>
    <w:multiLevelType w:val="hybridMultilevel"/>
    <w:tmpl w:val="BB2C0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1354CC"/>
    <w:multiLevelType w:val="multilevel"/>
    <w:tmpl w:val="E1B2EB72"/>
    <w:lvl w:ilvl="0">
      <w:start w:val="3"/>
      <w:numFmt w:val="decimal"/>
      <w:lvlText w:val="%1"/>
      <w:lvlJc w:val="left"/>
      <w:pPr>
        <w:ind w:left="375" w:hanging="375"/>
      </w:pPr>
      <w:rPr>
        <w:rFonts w:hint="default"/>
        <w:color w:val="002060"/>
      </w:rPr>
    </w:lvl>
    <w:lvl w:ilvl="1">
      <w:start w:val="6"/>
      <w:numFmt w:val="decimal"/>
      <w:lvlText w:val="%1.%2"/>
      <w:lvlJc w:val="left"/>
      <w:pPr>
        <w:ind w:left="375" w:hanging="375"/>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2160" w:hanging="2160"/>
      </w:pPr>
      <w:rPr>
        <w:rFonts w:hint="default"/>
        <w:color w:val="002060"/>
      </w:rPr>
    </w:lvl>
  </w:abstractNum>
  <w:abstractNum w:abstractNumId="19">
    <w:nsid w:val="710D42C3"/>
    <w:multiLevelType w:val="hybridMultilevel"/>
    <w:tmpl w:val="B822A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22C64FF"/>
    <w:multiLevelType w:val="multilevel"/>
    <w:tmpl w:val="B0EAB71A"/>
    <w:styleLink w:val="WWNum2"/>
    <w:lvl w:ilvl="0">
      <w:start w:val="1"/>
      <w:numFmt w:val="decimal"/>
      <w:lvlText w:val="%1."/>
      <w:lvlJc w:val="left"/>
      <w:pPr>
        <w:ind w:left="1305" w:hanging="360"/>
      </w:pPr>
    </w:lvl>
    <w:lvl w:ilvl="1">
      <w:start w:val="1"/>
      <w:numFmt w:val="decimal"/>
      <w:lvlText w:val="%1.%2"/>
      <w:lvlJc w:val="left"/>
      <w:pPr>
        <w:ind w:left="1665" w:hanging="360"/>
      </w:pPr>
      <w:rPr>
        <w:b/>
        <w:bCs w:val="0"/>
        <w:sz w:val="24"/>
        <w:szCs w:val="24"/>
      </w:rPr>
    </w:lvl>
    <w:lvl w:ilvl="2">
      <w:start w:val="1"/>
      <w:numFmt w:val="decimal"/>
      <w:lvlText w:val="%1.%2.%3"/>
      <w:lvlJc w:val="left"/>
      <w:pPr>
        <w:ind w:left="2385" w:hanging="720"/>
      </w:pPr>
    </w:lvl>
    <w:lvl w:ilvl="3">
      <w:start w:val="1"/>
      <w:numFmt w:val="decimal"/>
      <w:lvlText w:val="%1.%2.%3.%4"/>
      <w:lvlJc w:val="left"/>
      <w:pPr>
        <w:ind w:left="2745" w:hanging="720"/>
      </w:pPr>
    </w:lvl>
    <w:lvl w:ilvl="4">
      <w:start w:val="1"/>
      <w:numFmt w:val="decimal"/>
      <w:lvlText w:val="%1.%2.%3.%4.%5"/>
      <w:lvlJc w:val="left"/>
      <w:pPr>
        <w:ind w:left="3465" w:hanging="1080"/>
      </w:pPr>
    </w:lvl>
    <w:lvl w:ilvl="5">
      <w:start w:val="1"/>
      <w:numFmt w:val="decimal"/>
      <w:lvlText w:val="%1.%2.%3.%4.%5.%6"/>
      <w:lvlJc w:val="left"/>
      <w:pPr>
        <w:ind w:left="3825" w:hanging="1080"/>
      </w:pPr>
    </w:lvl>
    <w:lvl w:ilvl="6">
      <w:start w:val="1"/>
      <w:numFmt w:val="decimal"/>
      <w:lvlText w:val="%1.%2.%3.%4.%5.%6.%7"/>
      <w:lvlJc w:val="left"/>
      <w:pPr>
        <w:ind w:left="4545" w:hanging="1440"/>
      </w:pPr>
    </w:lvl>
    <w:lvl w:ilvl="7">
      <w:start w:val="1"/>
      <w:numFmt w:val="decimal"/>
      <w:lvlText w:val="%1.%2.%3.%4.%5.%6.%7.%8"/>
      <w:lvlJc w:val="left"/>
      <w:pPr>
        <w:ind w:left="4905" w:hanging="1440"/>
      </w:pPr>
    </w:lvl>
    <w:lvl w:ilvl="8">
      <w:start w:val="1"/>
      <w:numFmt w:val="decimal"/>
      <w:lvlText w:val="%1.%2.%3.%4.%5.%6.%7.%8.%9"/>
      <w:lvlJc w:val="left"/>
      <w:pPr>
        <w:ind w:left="5625" w:hanging="1800"/>
      </w:pPr>
    </w:lvl>
  </w:abstractNum>
  <w:abstractNum w:abstractNumId="21">
    <w:nsid w:val="73585331"/>
    <w:multiLevelType w:val="hybridMultilevel"/>
    <w:tmpl w:val="13B2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8995FB2"/>
    <w:multiLevelType w:val="hybridMultilevel"/>
    <w:tmpl w:val="0376F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B9238A"/>
    <w:multiLevelType w:val="multilevel"/>
    <w:tmpl w:val="5992BE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796579F2"/>
    <w:multiLevelType w:val="hybridMultilevel"/>
    <w:tmpl w:val="391409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B762A2C"/>
    <w:multiLevelType w:val="hybridMultilevel"/>
    <w:tmpl w:val="29D65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DF5040D"/>
    <w:multiLevelType w:val="hybridMultilevel"/>
    <w:tmpl w:val="10084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6"/>
  </w:num>
  <w:num w:numId="4">
    <w:abstractNumId w:val="20"/>
  </w:num>
  <w:num w:numId="5">
    <w:abstractNumId w:val="3"/>
  </w:num>
  <w:num w:numId="6">
    <w:abstractNumId w:val="19"/>
  </w:num>
  <w:num w:numId="7">
    <w:abstractNumId w:val="6"/>
  </w:num>
  <w:num w:numId="8">
    <w:abstractNumId w:val="1"/>
  </w:num>
  <w:num w:numId="9">
    <w:abstractNumId w:val="14"/>
  </w:num>
  <w:num w:numId="10">
    <w:abstractNumId w:val="15"/>
  </w:num>
  <w:num w:numId="11">
    <w:abstractNumId w:val="11"/>
  </w:num>
  <w:num w:numId="12">
    <w:abstractNumId w:val="25"/>
  </w:num>
  <w:num w:numId="13">
    <w:abstractNumId w:val="4"/>
  </w:num>
  <w:num w:numId="14">
    <w:abstractNumId w:val="0"/>
  </w:num>
  <w:num w:numId="15">
    <w:abstractNumId w:val="26"/>
  </w:num>
  <w:num w:numId="16">
    <w:abstractNumId w:val="17"/>
  </w:num>
  <w:num w:numId="17">
    <w:abstractNumId w:val="9"/>
  </w:num>
  <w:num w:numId="18">
    <w:abstractNumId w:val="7"/>
  </w:num>
  <w:num w:numId="19">
    <w:abstractNumId w:val="2"/>
  </w:num>
  <w:num w:numId="20">
    <w:abstractNumId w:val="18"/>
  </w:num>
  <w:num w:numId="21">
    <w:abstractNumId w:val="8"/>
  </w:num>
  <w:num w:numId="22">
    <w:abstractNumId w:val="13"/>
  </w:num>
  <w:num w:numId="23">
    <w:abstractNumId w:val="6"/>
  </w:num>
  <w:num w:numId="24">
    <w:abstractNumId w:val="22"/>
  </w:num>
  <w:num w:numId="25">
    <w:abstractNumId w:val="24"/>
  </w:num>
  <w:num w:numId="26">
    <w:abstractNumId w:val="23"/>
  </w:num>
  <w:num w:numId="27">
    <w:abstractNumId w:val="5"/>
  </w:num>
  <w:num w:numId="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79D"/>
    <w:rsid w:val="0000189C"/>
    <w:rsid w:val="00003C61"/>
    <w:rsid w:val="0000410B"/>
    <w:rsid w:val="000057A1"/>
    <w:rsid w:val="000112F8"/>
    <w:rsid w:val="000113A6"/>
    <w:rsid w:val="000114AA"/>
    <w:rsid w:val="00011F96"/>
    <w:rsid w:val="00012F79"/>
    <w:rsid w:val="00014EC2"/>
    <w:rsid w:val="000151F5"/>
    <w:rsid w:val="00016618"/>
    <w:rsid w:val="00016E45"/>
    <w:rsid w:val="00020030"/>
    <w:rsid w:val="000256A3"/>
    <w:rsid w:val="0003236C"/>
    <w:rsid w:val="0003255D"/>
    <w:rsid w:val="000327DE"/>
    <w:rsid w:val="00033607"/>
    <w:rsid w:val="00036B6A"/>
    <w:rsid w:val="00040F1D"/>
    <w:rsid w:val="000436A4"/>
    <w:rsid w:val="00043848"/>
    <w:rsid w:val="0004437C"/>
    <w:rsid w:val="00045242"/>
    <w:rsid w:val="000459EC"/>
    <w:rsid w:val="0004695B"/>
    <w:rsid w:val="00047700"/>
    <w:rsid w:val="000478B6"/>
    <w:rsid w:val="00047FAB"/>
    <w:rsid w:val="00051028"/>
    <w:rsid w:val="000515DE"/>
    <w:rsid w:val="00051752"/>
    <w:rsid w:val="00052A48"/>
    <w:rsid w:val="00053219"/>
    <w:rsid w:val="00053374"/>
    <w:rsid w:val="0005465C"/>
    <w:rsid w:val="00060F2E"/>
    <w:rsid w:val="0006111F"/>
    <w:rsid w:val="0006160C"/>
    <w:rsid w:val="0006203B"/>
    <w:rsid w:val="000626A4"/>
    <w:rsid w:val="00063734"/>
    <w:rsid w:val="0006407F"/>
    <w:rsid w:val="00064B30"/>
    <w:rsid w:val="00064DDC"/>
    <w:rsid w:val="00065264"/>
    <w:rsid w:val="00065539"/>
    <w:rsid w:val="00067E29"/>
    <w:rsid w:val="00072175"/>
    <w:rsid w:val="00072925"/>
    <w:rsid w:val="00073215"/>
    <w:rsid w:val="0007478D"/>
    <w:rsid w:val="000760C0"/>
    <w:rsid w:val="00076358"/>
    <w:rsid w:val="00077331"/>
    <w:rsid w:val="000773B6"/>
    <w:rsid w:val="00077ABE"/>
    <w:rsid w:val="0008084C"/>
    <w:rsid w:val="000809F7"/>
    <w:rsid w:val="00081154"/>
    <w:rsid w:val="000816BD"/>
    <w:rsid w:val="00081CA1"/>
    <w:rsid w:val="00082585"/>
    <w:rsid w:val="0008415D"/>
    <w:rsid w:val="00085A6E"/>
    <w:rsid w:val="00085D29"/>
    <w:rsid w:val="0009081D"/>
    <w:rsid w:val="00091FC5"/>
    <w:rsid w:val="00093903"/>
    <w:rsid w:val="00093A5A"/>
    <w:rsid w:val="00094198"/>
    <w:rsid w:val="0009762D"/>
    <w:rsid w:val="000A180F"/>
    <w:rsid w:val="000A2212"/>
    <w:rsid w:val="000A3024"/>
    <w:rsid w:val="000A31A6"/>
    <w:rsid w:val="000A4E15"/>
    <w:rsid w:val="000A63F7"/>
    <w:rsid w:val="000A7420"/>
    <w:rsid w:val="000A77C2"/>
    <w:rsid w:val="000A7AAB"/>
    <w:rsid w:val="000A7D7C"/>
    <w:rsid w:val="000B0D98"/>
    <w:rsid w:val="000B1187"/>
    <w:rsid w:val="000B1788"/>
    <w:rsid w:val="000B4F98"/>
    <w:rsid w:val="000B5A18"/>
    <w:rsid w:val="000B5F6D"/>
    <w:rsid w:val="000B7435"/>
    <w:rsid w:val="000B744D"/>
    <w:rsid w:val="000C0AC5"/>
    <w:rsid w:val="000C11C2"/>
    <w:rsid w:val="000C23E4"/>
    <w:rsid w:val="000C29DC"/>
    <w:rsid w:val="000C4376"/>
    <w:rsid w:val="000C502E"/>
    <w:rsid w:val="000C6AFD"/>
    <w:rsid w:val="000C6B70"/>
    <w:rsid w:val="000C6C37"/>
    <w:rsid w:val="000C7609"/>
    <w:rsid w:val="000D35D4"/>
    <w:rsid w:val="000D4055"/>
    <w:rsid w:val="000D41F1"/>
    <w:rsid w:val="000D56AF"/>
    <w:rsid w:val="000D67C6"/>
    <w:rsid w:val="000D733B"/>
    <w:rsid w:val="000E3361"/>
    <w:rsid w:val="000E3EAE"/>
    <w:rsid w:val="000E643B"/>
    <w:rsid w:val="000E6F05"/>
    <w:rsid w:val="000E7DE9"/>
    <w:rsid w:val="000F15BC"/>
    <w:rsid w:val="000F2166"/>
    <w:rsid w:val="000F265F"/>
    <w:rsid w:val="000F3703"/>
    <w:rsid w:val="000F4292"/>
    <w:rsid w:val="000F793F"/>
    <w:rsid w:val="000F7ED1"/>
    <w:rsid w:val="0010046B"/>
    <w:rsid w:val="00100748"/>
    <w:rsid w:val="00104237"/>
    <w:rsid w:val="0010532B"/>
    <w:rsid w:val="00105BEF"/>
    <w:rsid w:val="00106EBB"/>
    <w:rsid w:val="00107BB4"/>
    <w:rsid w:val="00110F89"/>
    <w:rsid w:val="001119DD"/>
    <w:rsid w:val="00111D36"/>
    <w:rsid w:val="00113CF8"/>
    <w:rsid w:val="00120DA3"/>
    <w:rsid w:val="00121F55"/>
    <w:rsid w:val="00122AC0"/>
    <w:rsid w:val="00123121"/>
    <w:rsid w:val="001272ED"/>
    <w:rsid w:val="001276D7"/>
    <w:rsid w:val="001326AA"/>
    <w:rsid w:val="00134205"/>
    <w:rsid w:val="0013467F"/>
    <w:rsid w:val="001367DF"/>
    <w:rsid w:val="00141245"/>
    <w:rsid w:val="00141D27"/>
    <w:rsid w:val="001430D9"/>
    <w:rsid w:val="0014471E"/>
    <w:rsid w:val="00144AFD"/>
    <w:rsid w:val="00144D38"/>
    <w:rsid w:val="00144D49"/>
    <w:rsid w:val="00144D7B"/>
    <w:rsid w:val="00145F6F"/>
    <w:rsid w:val="0014767C"/>
    <w:rsid w:val="0015123A"/>
    <w:rsid w:val="00151B1A"/>
    <w:rsid w:val="00157093"/>
    <w:rsid w:val="00161F47"/>
    <w:rsid w:val="001639C6"/>
    <w:rsid w:val="001652F5"/>
    <w:rsid w:val="0016591A"/>
    <w:rsid w:val="00165A9D"/>
    <w:rsid w:val="00167E0F"/>
    <w:rsid w:val="001737E2"/>
    <w:rsid w:val="00175429"/>
    <w:rsid w:val="001759E8"/>
    <w:rsid w:val="00176673"/>
    <w:rsid w:val="0017677A"/>
    <w:rsid w:val="0018060B"/>
    <w:rsid w:val="0018096F"/>
    <w:rsid w:val="00182125"/>
    <w:rsid w:val="00183BC4"/>
    <w:rsid w:val="00184172"/>
    <w:rsid w:val="00184651"/>
    <w:rsid w:val="00184E57"/>
    <w:rsid w:val="00185213"/>
    <w:rsid w:val="00187A28"/>
    <w:rsid w:val="00187BEC"/>
    <w:rsid w:val="00187E70"/>
    <w:rsid w:val="0019083B"/>
    <w:rsid w:val="00193B37"/>
    <w:rsid w:val="00197729"/>
    <w:rsid w:val="00197C4A"/>
    <w:rsid w:val="001A0AF5"/>
    <w:rsid w:val="001A12C6"/>
    <w:rsid w:val="001A1CC6"/>
    <w:rsid w:val="001A20E0"/>
    <w:rsid w:val="001A533C"/>
    <w:rsid w:val="001A5D27"/>
    <w:rsid w:val="001A7C61"/>
    <w:rsid w:val="001B0381"/>
    <w:rsid w:val="001B23F1"/>
    <w:rsid w:val="001B2D42"/>
    <w:rsid w:val="001B342D"/>
    <w:rsid w:val="001B36DD"/>
    <w:rsid w:val="001B39C2"/>
    <w:rsid w:val="001B4640"/>
    <w:rsid w:val="001B4B81"/>
    <w:rsid w:val="001C084A"/>
    <w:rsid w:val="001C2454"/>
    <w:rsid w:val="001C340C"/>
    <w:rsid w:val="001C3CC2"/>
    <w:rsid w:val="001C44BD"/>
    <w:rsid w:val="001C48BF"/>
    <w:rsid w:val="001C69BE"/>
    <w:rsid w:val="001C7B12"/>
    <w:rsid w:val="001D21E5"/>
    <w:rsid w:val="001D2216"/>
    <w:rsid w:val="001D2AA3"/>
    <w:rsid w:val="001D3A71"/>
    <w:rsid w:val="001D5EF2"/>
    <w:rsid w:val="001D625E"/>
    <w:rsid w:val="001D6FDE"/>
    <w:rsid w:val="001D764A"/>
    <w:rsid w:val="001D7C98"/>
    <w:rsid w:val="001E1F1E"/>
    <w:rsid w:val="001E2966"/>
    <w:rsid w:val="001E3275"/>
    <w:rsid w:val="001E4533"/>
    <w:rsid w:val="001E64DD"/>
    <w:rsid w:val="001E64F0"/>
    <w:rsid w:val="001E69AB"/>
    <w:rsid w:val="001E6E2D"/>
    <w:rsid w:val="001F22FF"/>
    <w:rsid w:val="001F2582"/>
    <w:rsid w:val="001F2D33"/>
    <w:rsid w:val="001F3A2D"/>
    <w:rsid w:val="001F49DD"/>
    <w:rsid w:val="00203230"/>
    <w:rsid w:val="002034F6"/>
    <w:rsid w:val="00204D90"/>
    <w:rsid w:val="0020589D"/>
    <w:rsid w:val="002058D5"/>
    <w:rsid w:val="00205A01"/>
    <w:rsid w:val="00207AB4"/>
    <w:rsid w:val="00207FC6"/>
    <w:rsid w:val="00210C28"/>
    <w:rsid w:val="00212562"/>
    <w:rsid w:val="00214697"/>
    <w:rsid w:val="00215609"/>
    <w:rsid w:val="00217339"/>
    <w:rsid w:val="00220B04"/>
    <w:rsid w:val="002217A1"/>
    <w:rsid w:val="00222A67"/>
    <w:rsid w:val="00223112"/>
    <w:rsid w:val="0022626F"/>
    <w:rsid w:val="0022749B"/>
    <w:rsid w:val="002274AD"/>
    <w:rsid w:val="002274D6"/>
    <w:rsid w:val="002276D7"/>
    <w:rsid w:val="0023129A"/>
    <w:rsid w:val="002327C0"/>
    <w:rsid w:val="002336D9"/>
    <w:rsid w:val="002358C7"/>
    <w:rsid w:val="00235F80"/>
    <w:rsid w:val="002369D3"/>
    <w:rsid w:val="002370C9"/>
    <w:rsid w:val="00240874"/>
    <w:rsid w:val="00240D62"/>
    <w:rsid w:val="00241755"/>
    <w:rsid w:val="00241782"/>
    <w:rsid w:val="00242369"/>
    <w:rsid w:val="0024320D"/>
    <w:rsid w:val="002471F7"/>
    <w:rsid w:val="00250D17"/>
    <w:rsid w:val="0025144A"/>
    <w:rsid w:val="00252AB9"/>
    <w:rsid w:val="0025438F"/>
    <w:rsid w:val="00254A43"/>
    <w:rsid w:val="00257A27"/>
    <w:rsid w:val="0026065F"/>
    <w:rsid w:val="00261F0F"/>
    <w:rsid w:val="002639B8"/>
    <w:rsid w:val="00263C8E"/>
    <w:rsid w:val="00265B24"/>
    <w:rsid w:val="0026701A"/>
    <w:rsid w:val="00272348"/>
    <w:rsid w:val="00272A74"/>
    <w:rsid w:val="00273903"/>
    <w:rsid w:val="00273E78"/>
    <w:rsid w:val="0027655D"/>
    <w:rsid w:val="00276F54"/>
    <w:rsid w:val="00283349"/>
    <w:rsid w:val="00287A84"/>
    <w:rsid w:val="00292AB8"/>
    <w:rsid w:val="002930B7"/>
    <w:rsid w:val="00293C14"/>
    <w:rsid w:val="002A01C4"/>
    <w:rsid w:val="002A0861"/>
    <w:rsid w:val="002A2580"/>
    <w:rsid w:val="002A2E72"/>
    <w:rsid w:val="002A5B70"/>
    <w:rsid w:val="002A78D8"/>
    <w:rsid w:val="002B07F3"/>
    <w:rsid w:val="002B0A8C"/>
    <w:rsid w:val="002B1002"/>
    <w:rsid w:val="002B135E"/>
    <w:rsid w:val="002B1E97"/>
    <w:rsid w:val="002B211E"/>
    <w:rsid w:val="002B2800"/>
    <w:rsid w:val="002C16E2"/>
    <w:rsid w:val="002C1FE4"/>
    <w:rsid w:val="002C32B1"/>
    <w:rsid w:val="002C3F8F"/>
    <w:rsid w:val="002C4197"/>
    <w:rsid w:val="002C51FD"/>
    <w:rsid w:val="002C5F41"/>
    <w:rsid w:val="002C653B"/>
    <w:rsid w:val="002D066B"/>
    <w:rsid w:val="002D2042"/>
    <w:rsid w:val="002D2701"/>
    <w:rsid w:val="002D2EED"/>
    <w:rsid w:val="002D33E3"/>
    <w:rsid w:val="002D3993"/>
    <w:rsid w:val="002D68CB"/>
    <w:rsid w:val="002E020D"/>
    <w:rsid w:val="002E0B75"/>
    <w:rsid w:val="002E278D"/>
    <w:rsid w:val="002E37ED"/>
    <w:rsid w:val="002E4137"/>
    <w:rsid w:val="002E5BF6"/>
    <w:rsid w:val="002E5CDF"/>
    <w:rsid w:val="002E6876"/>
    <w:rsid w:val="002F20B3"/>
    <w:rsid w:val="002F2AF8"/>
    <w:rsid w:val="002F33D2"/>
    <w:rsid w:val="002F3FF5"/>
    <w:rsid w:val="002F6911"/>
    <w:rsid w:val="002F6CCE"/>
    <w:rsid w:val="002F77AF"/>
    <w:rsid w:val="00301323"/>
    <w:rsid w:val="003047D4"/>
    <w:rsid w:val="00304ED7"/>
    <w:rsid w:val="0030664D"/>
    <w:rsid w:val="00310744"/>
    <w:rsid w:val="00311BFF"/>
    <w:rsid w:val="003125F3"/>
    <w:rsid w:val="00314594"/>
    <w:rsid w:val="00315277"/>
    <w:rsid w:val="003153CF"/>
    <w:rsid w:val="00316CB5"/>
    <w:rsid w:val="00320441"/>
    <w:rsid w:val="00320CBB"/>
    <w:rsid w:val="003210C8"/>
    <w:rsid w:val="00322151"/>
    <w:rsid w:val="00323EA4"/>
    <w:rsid w:val="00325258"/>
    <w:rsid w:val="0032740A"/>
    <w:rsid w:val="00330AA4"/>
    <w:rsid w:val="00331852"/>
    <w:rsid w:val="00333202"/>
    <w:rsid w:val="00335F67"/>
    <w:rsid w:val="00337903"/>
    <w:rsid w:val="00337DB3"/>
    <w:rsid w:val="00341440"/>
    <w:rsid w:val="00341AB8"/>
    <w:rsid w:val="00341D9E"/>
    <w:rsid w:val="003459EB"/>
    <w:rsid w:val="00345C13"/>
    <w:rsid w:val="003524FA"/>
    <w:rsid w:val="00352FC3"/>
    <w:rsid w:val="00354D5B"/>
    <w:rsid w:val="0035518C"/>
    <w:rsid w:val="003559EB"/>
    <w:rsid w:val="00355FCD"/>
    <w:rsid w:val="00356397"/>
    <w:rsid w:val="00356C36"/>
    <w:rsid w:val="00357665"/>
    <w:rsid w:val="0036042E"/>
    <w:rsid w:val="00361CFB"/>
    <w:rsid w:val="00362256"/>
    <w:rsid w:val="003633ED"/>
    <w:rsid w:val="00364576"/>
    <w:rsid w:val="00365877"/>
    <w:rsid w:val="00372288"/>
    <w:rsid w:val="00372A08"/>
    <w:rsid w:val="00373BB3"/>
    <w:rsid w:val="00374C84"/>
    <w:rsid w:val="00377CFE"/>
    <w:rsid w:val="00380878"/>
    <w:rsid w:val="00380C25"/>
    <w:rsid w:val="003816D5"/>
    <w:rsid w:val="00381993"/>
    <w:rsid w:val="00381D63"/>
    <w:rsid w:val="00382EFA"/>
    <w:rsid w:val="00384214"/>
    <w:rsid w:val="0038459E"/>
    <w:rsid w:val="00391261"/>
    <w:rsid w:val="00391316"/>
    <w:rsid w:val="00393A15"/>
    <w:rsid w:val="00396CBF"/>
    <w:rsid w:val="003A1519"/>
    <w:rsid w:val="003A3EAC"/>
    <w:rsid w:val="003A5D68"/>
    <w:rsid w:val="003A5F57"/>
    <w:rsid w:val="003A7703"/>
    <w:rsid w:val="003B1377"/>
    <w:rsid w:val="003B1598"/>
    <w:rsid w:val="003B18B8"/>
    <w:rsid w:val="003B23E9"/>
    <w:rsid w:val="003B2598"/>
    <w:rsid w:val="003B2EAB"/>
    <w:rsid w:val="003B624D"/>
    <w:rsid w:val="003C172E"/>
    <w:rsid w:val="003C2F56"/>
    <w:rsid w:val="003C5414"/>
    <w:rsid w:val="003C6650"/>
    <w:rsid w:val="003C77BA"/>
    <w:rsid w:val="003D08AF"/>
    <w:rsid w:val="003D1FB4"/>
    <w:rsid w:val="003D2DF5"/>
    <w:rsid w:val="003D3D68"/>
    <w:rsid w:val="003D7260"/>
    <w:rsid w:val="003D7443"/>
    <w:rsid w:val="003D7449"/>
    <w:rsid w:val="003E25D8"/>
    <w:rsid w:val="003E2961"/>
    <w:rsid w:val="003E3EE2"/>
    <w:rsid w:val="003E543C"/>
    <w:rsid w:val="003E548D"/>
    <w:rsid w:val="003E6266"/>
    <w:rsid w:val="003E7A05"/>
    <w:rsid w:val="003E7AC3"/>
    <w:rsid w:val="003F06F0"/>
    <w:rsid w:val="003F3915"/>
    <w:rsid w:val="003F3A18"/>
    <w:rsid w:val="003F466F"/>
    <w:rsid w:val="00402175"/>
    <w:rsid w:val="004031DE"/>
    <w:rsid w:val="00404D45"/>
    <w:rsid w:val="00406C5F"/>
    <w:rsid w:val="00410C82"/>
    <w:rsid w:val="00412CFF"/>
    <w:rsid w:val="00415AEA"/>
    <w:rsid w:val="00415D12"/>
    <w:rsid w:val="0041632F"/>
    <w:rsid w:val="0041750C"/>
    <w:rsid w:val="004218ED"/>
    <w:rsid w:val="00423468"/>
    <w:rsid w:val="00423C40"/>
    <w:rsid w:val="0042598B"/>
    <w:rsid w:val="00426145"/>
    <w:rsid w:val="00426510"/>
    <w:rsid w:val="004277AF"/>
    <w:rsid w:val="00430AA2"/>
    <w:rsid w:val="0043202F"/>
    <w:rsid w:val="00436339"/>
    <w:rsid w:val="00436C04"/>
    <w:rsid w:val="00436C88"/>
    <w:rsid w:val="00442BDA"/>
    <w:rsid w:val="00442F3D"/>
    <w:rsid w:val="004432B0"/>
    <w:rsid w:val="00447293"/>
    <w:rsid w:val="00450C8C"/>
    <w:rsid w:val="0045174A"/>
    <w:rsid w:val="004546CE"/>
    <w:rsid w:val="00454996"/>
    <w:rsid w:val="00460D90"/>
    <w:rsid w:val="00463894"/>
    <w:rsid w:val="004640B1"/>
    <w:rsid w:val="0046421B"/>
    <w:rsid w:val="004653CD"/>
    <w:rsid w:val="00466987"/>
    <w:rsid w:val="00466AA8"/>
    <w:rsid w:val="004671A7"/>
    <w:rsid w:val="004675A2"/>
    <w:rsid w:val="00467FA8"/>
    <w:rsid w:val="00470E96"/>
    <w:rsid w:val="00473C00"/>
    <w:rsid w:val="0047634C"/>
    <w:rsid w:val="004830F0"/>
    <w:rsid w:val="004844C6"/>
    <w:rsid w:val="00484596"/>
    <w:rsid w:val="00484B51"/>
    <w:rsid w:val="00484F65"/>
    <w:rsid w:val="004879DC"/>
    <w:rsid w:val="00491AE3"/>
    <w:rsid w:val="00493236"/>
    <w:rsid w:val="00497433"/>
    <w:rsid w:val="00497F53"/>
    <w:rsid w:val="004A01BB"/>
    <w:rsid w:val="004A0B35"/>
    <w:rsid w:val="004A1554"/>
    <w:rsid w:val="004A1E9A"/>
    <w:rsid w:val="004A2345"/>
    <w:rsid w:val="004A37C9"/>
    <w:rsid w:val="004A39E2"/>
    <w:rsid w:val="004A3EE6"/>
    <w:rsid w:val="004A4115"/>
    <w:rsid w:val="004A5542"/>
    <w:rsid w:val="004A73D3"/>
    <w:rsid w:val="004A7C11"/>
    <w:rsid w:val="004B220B"/>
    <w:rsid w:val="004B4E51"/>
    <w:rsid w:val="004B55E9"/>
    <w:rsid w:val="004B67A4"/>
    <w:rsid w:val="004B68D3"/>
    <w:rsid w:val="004B7F95"/>
    <w:rsid w:val="004C225E"/>
    <w:rsid w:val="004D1A27"/>
    <w:rsid w:val="004D2C5C"/>
    <w:rsid w:val="004D43D6"/>
    <w:rsid w:val="004D5E86"/>
    <w:rsid w:val="004D70DE"/>
    <w:rsid w:val="004E00B6"/>
    <w:rsid w:val="004E1C40"/>
    <w:rsid w:val="004E49A2"/>
    <w:rsid w:val="004E5E66"/>
    <w:rsid w:val="004F02A6"/>
    <w:rsid w:val="004F0A80"/>
    <w:rsid w:val="004F2E22"/>
    <w:rsid w:val="004F4AD7"/>
    <w:rsid w:val="004F4B3E"/>
    <w:rsid w:val="004F53C1"/>
    <w:rsid w:val="004F5847"/>
    <w:rsid w:val="004F5F69"/>
    <w:rsid w:val="004F75E0"/>
    <w:rsid w:val="005007D7"/>
    <w:rsid w:val="00500B54"/>
    <w:rsid w:val="00510F9B"/>
    <w:rsid w:val="00512C67"/>
    <w:rsid w:val="00513274"/>
    <w:rsid w:val="00513AEE"/>
    <w:rsid w:val="00514452"/>
    <w:rsid w:val="00514738"/>
    <w:rsid w:val="00514C61"/>
    <w:rsid w:val="00517236"/>
    <w:rsid w:val="00517AB0"/>
    <w:rsid w:val="00517BE3"/>
    <w:rsid w:val="00517C40"/>
    <w:rsid w:val="005207A4"/>
    <w:rsid w:val="005218CE"/>
    <w:rsid w:val="00522087"/>
    <w:rsid w:val="00523BD2"/>
    <w:rsid w:val="005242CA"/>
    <w:rsid w:val="0052657E"/>
    <w:rsid w:val="00526617"/>
    <w:rsid w:val="005275DF"/>
    <w:rsid w:val="0052786A"/>
    <w:rsid w:val="00530499"/>
    <w:rsid w:val="00531FCE"/>
    <w:rsid w:val="005332D0"/>
    <w:rsid w:val="00533320"/>
    <w:rsid w:val="00533AB4"/>
    <w:rsid w:val="0053603F"/>
    <w:rsid w:val="005426E6"/>
    <w:rsid w:val="005429F3"/>
    <w:rsid w:val="00543968"/>
    <w:rsid w:val="00543C23"/>
    <w:rsid w:val="00545494"/>
    <w:rsid w:val="005467CE"/>
    <w:rsid w:val="00553708"/>
    <w:rsid w:val="00553C02"/>
    <w:rsid w:val="00553C09"/>
    <w:rsid w:val="00554327"/>
    <w:rsid w:val="00557597"/>
    <w:rsid w:val="0056127E"/>
    <w:rsid w:val="00566DB8"/>
    <w:rsid w:val="00567086"/>
    <w:rsid w:val="00567D86"/>
    <w:rsid w:val="00572477"/>
    <w:rsid w:val="005726A7"/>
    <w:rsid w:val="00577AB0"/>
    <w:rsid w:val="00580352"/>
    <w:rsid w:val="0058107C"/>
    <w:rsid w:val="005816F9"/>
    <w:rsid w:val="00583235"/>
    <w:rsid w:val="005833DD"/>
    <w:rsid w:val="00583B8C"/>
    <w:rsid w:val="00584145"/>
    <w:rsid w:val="005844E1"/>
    <w:rsid w:val="00586239"/>
    <w:rsid w:val="00586373"/>
    <w:rsid w:val="00587017"/>
    <w:rsid w:val="005870CB"/>
    <w:rsid w:val="0059014A"/>
    <w:rsid w:val="0059433D"/>
    <w:rsid w:val="00595019"/>
    <w:rsid w:val="00595F88"/>
    <w:rsid w:val="00597D14"/>
    <w:rsid w:val="005A4B8D"/>
    <w:rsid w:val="005B09A5"/>
    <w:rsid w:val="005B3252"/>
    <w:rsid w:val="005B39F3"/>
    <w:rsid w:val="005B3A43"/>
    <w:rsid w:val="005B4C9E"/>
    <w:rsid w:val="005B6E6B"/>
    <w:rsid w:val="005B792B"/>
    <w:rsid w:val="005C0A5A"/>
    <w:rsid w:val="005C1BFE"/>
    <w:rsid w:val="005C35D1"/>
    <w:rsid w:val="005C5845"/>
    <w:rsid w:val="005C6775"/>
    <w:rsid w:val="005C77D2"/>
    <w:rsid w:val="005C7A28"/>
    <w:rsid w:val="005D0115"/>
    <w:rsid w:val="005D2463"/>
    <w:rsid w:val="005D2A41"/>
    <w:rsid w:val="005D5C5E"/>
    <w:rsid w:val="005D6592"/>
    <w:rsid w:val="005D7EB1"/>
    <w:rsid w:val="005E06A9"/>
    <w:rsid w:val="005E0E18"/>
    <w:rsid w:val="005E1B2F"/>
    <w:rsid w:val="005E3841"/>
    <w:rsid w:val="005E418E"/>
    <w:rsid w:val="005E5246"/>
    <w:rsid w:val="005E7EF2"/>
    <w:rsid w:val="005F03C0"/>
    <w:rsid w:val="005F1BFC"/>
    <w:rsid w:val="005F3C73"/>
    <w:rsid w:val="005F3E36"/>
    <w:rsid w:val="005F42FB"/>
    <w:rsid w:val="005F57E8"/>
    <w:rsid w:val="005F5BB0"/>
    <w:rsid w:val="005F70ED"/>
    <w:rsid w:val="005F7528"/>
    <w:rsid w:val="005F7B73"/>
    <w:rsid w:val="006058BF"/>
    <w:rsid w:val="00605CA9"/>
    <w:rsid w:val="006060D9"/>
    <w:rsid w:val="00606610"/>
    <w:rsid w:val="00606704"/>
    <w:rsid w:val="00606C53"/>
    <w:rsid w:val="00607554"/>
    <w:rsid w:val="00607D8C"/>
    <w:rsid w:val="00610C18"/>
    <w:rsid w:val="006121F7"/>
    <w:rsid w:val="00612307"/>
    <w:rsid w:val="006132B1"/>
    <w:rsid w:val="0061555D"/>
    <w:rsid w:val="00615BF9"/>
    <w:rsid w:val="006179F6"/>
    <w:rsid w:val="00620A17"/>
    <w:rsid w:val="0062348C"/>
    <w:rsid w:val="00624B08"/>
    <w:rsid w:val="00626143"/>
    <w:rsid w:val="00626CBB"/>
    <w:rsid w:val="006276C5"/>
    <w:rsid w:val="00630E15"/>
    <w:rsid w:val="00632006"/>
    <w:rsid w:val="00640EFC"/>
    <w:rsid w:val="006419F4"/>
    <w:rsid w:val="00645195"/>
    <w:rsid w:val="00645F8F"/>
    <w:rsid w:val="00646D98"/>
    <w:rsid w:val="00650E54"/>
    <w:rsid w:val="006512A3"/>
    <w:rsid w:val="006527E6"/>
    <w:rsid w:val="00656A36"/>
    <w:rsid w:val="006572DF"/>
    <w:rsid w:val="00657AD1"/>
    <w:rsid w:val="006611E9"/>
    <w:rsid w:val="00661248"/>
    <w:rsid w:val="006623FC"/>
    <w:rsid w:val="00662996"/>
    <w:rsid w:val="00663670"/>
    <w:rsid w:val="00664107"/>
    <w:rsid w:val="00664B48"/>
    <w:rsid w:val="00664F67"/>
    <w:rsid w:val="00665E91"/>
    <w:rsid w:val="00665F5E"/>
    <w:rsid w:val="00666C2E"/>
    <w:rsid w:val="00666CD5"/>
    <w:rsid w:val="00676608"/>
    <w:rsid w:val="006809C2"/>
    <w:rsid w:val="006814FC"/>
    <w:rsid w:val="006820F2"/>
    <w:rsid w:val="00682D19"/>
    <w:rsid w:val="0068367E"/>
    <w:rsid w:val="0068479D"/>
    <w:rsid w:val="006859FC"/>
    <w:rsid w:val="00685E73"/>
    <w:rsid w:val="0068730B"/>
    <w:rsid w:val="00687430"/>
    <w:rsid w:val="006912C1"/>
    <w:rsid w:val="006932DF"/>
    <w:rsid w:val="00694BAA"/>
    <w:rsid w:val="00694C8E"/>
    <w:rsid w:val="0069513C"/>
    <w:rsid w:val="00695BAB"/>
    <w:rsid w:val="0069768B"/>
    <w:rsid w:val="006A0915"/>
    <w:rsid w:val="006A2156"/>
    <w:rsid w:val="006A254C"/>
    <w:rsid w:val="006A28A1"/>
    <w:rsid w:val="006A2ED7"/>
    <w:rsid w:val="006A7654"/>
    <w:rsid w:val="006B0784"/>
    <w:rsid w:val="006B5468"/>
    <w:rsid w:val="006B5C83"/>
    <w:rsid w:val="006C0BE7"/>
    <w:rsid w:val="006D154C"/>
    <w:rsid w:val="006D3100"/>
    <w:rsid w:val="006D58A6"/>
    <w:rsid w:val="006D5C01"/>
    <w:rsid w:val="006D5FD1"/>
    <w:rsid w:val="006D6294"/>
    <w:rsid w:val="006D68B8"/>
    <w:rsid w:val="006D6A76"/>
    <w:rsid w:val="006D6B5B"/>
    <w:rsid w:val="006D6C71"/>
    <w:rsid w:val="006D72E7"/>
    <w:rsid w:val="006E1A3E"/>
    <w:rsid w:val="006E2C70"/>
    <w:rsid w:val="006E2EEB"/>
    <w:rsid w:val="006E3B75"/>
    <w:rsid w:val="006E4C74"/>
    <w:rsid w:val="006E7A6C"/>
    <w:rsid w:val="006E7D2E"/>
    <w:rsid w:val="006F03A8"/>
    <w:rsid w:val="006F15E3"/>
    <w:rsid w:val="006F3254"/>
    <w:rsid w:val="006F4794"/>
    <w:rsid w:val="006F50D2"/>
    <w:rsid w:val="006F51F2"/>
    <w:rsid w:val="00700D22"/>
    <w:rsid w:val="0070123F"/>
    <w:rsid w:val="00702795"/>
    <w:rsid w:val="00703930"/>
    <w:rsid w:val="007047AB"/>
    <w:rsid w:val="00704B96"/>
    <w:rsid w:val="00705041"/>
    <w:rsid w:val="00705BDD"/>
    <w:rsid w:val="007061EF"/>
    <w:rsid w:val="0071179A"/>
    <w:rsid w:val="00717D6D"/>
    <w:rsid w:val="00722BD6"/>
    <w:rsid w:val="00722D62"/>
    <w:rsid w:val="00727EB1"/>
    <w:rsid w:val="00730B11"/>
    <w:rsid w:val="00730C8B"/>
    <w:rsid w:val="0073210A"/>
    <w:rsid w:val="007335F7"/>
    <w:rsid w:val="00734A36"/>
    <w:rsid w:val="00736707"/>
    <w:rsid w:val="00737064"/>
    <w:rsid w:val="0074215F"/>
    <w:rsid w:val="00742210"/>
    <w:rsid w:val="00744BA9"/>
    <w:rsid w:val="0074530E"/>
    <w:rsid w:val="00746C7C"/>
    <w:rsid w:val="00747C35"/>
    <w:rsid w:val="00751598"/>
    <w:rsid w:val="007519D6"/>
    <w:rsid w:val="0075241A"/>
    <w:rsid w:val="00754397"/>
    <w:rsid w:val="007554DA"/>
    <w:rsid w:val="00760549"/>
    <w:rsid w:val="00761A04"/>
    <w:rsid w:val="00762AF2"/>
    <w:rsid w:val="00764369"/>
    <w:rsid w:val="00764F9D"/>
    <w:rsid w:val="00767DD5"/>
    <w:rsid w:val="00770CD9"/>
    <w:rsid w:val="00771A72"/>
    <w:rsid w:val="00773609"/>
    <w:rsid w:val="007745BC"/>
    <w:rsid w:val="00774EB1"/>
    <w:rsid w:val="007759B0"/>
    <w:rsid w:val="00775ACC"/>
    <w:rsid w:val="00776926"/>
    <w:rsid w:val="00776AD4"/>
    <w:rsid w:val="00781016"/>
    <w:rsid w:val="007818B2"/>
    <w:rsid w:val="0078203F"/>
    <w:rsid w:val="00782559"/>
    <w:rsid w:val="007836C8"/>
    <w:rsid w:val="0078392B"/>
    <w:rsid w:val="0078516A"/>
    <w:rsid w:val="00786A9F"/>
    <w:rsid w:val="00787E3E"/>
    <w:rsid w:val="00790FD1"/>
    <w:rsid w:val="00791532"/>
    <w:rsid w:val="007915DE"/>
    <w:rsid w:val="00791A05"/>
    <w:rsid w:val="00793622"/>
    <w:rsid w:val="00794EA5"/>
    <w:rsid w:val="007A0907"/>
    <w:rsid w:val="007A0F8E"/>
    <w:rsid w:val="007A16EB"/>
    <w:rsid w:val="007B22B0"/>
    <w:rsid w:val="007B7199"/>
    <w:rsid w:val="007B7ABD"/>
    <w:rsid w:val="007C01EA"/>
    <w:rsid w:val="007C1EA3"/>
    <w:rsid w:val="007C2BB1"/>
    <w:rsid w:val="007C4D31"/>
    <w:rsid w:val="007C531A"/>
    <w:rsid w:val="007D0096"/>
    <w:rsid w:val="007D52B2"/>
    <w:rsid w:val="007D675A"/>
    <w:rsid w:val="007D6BE3"/>
    <w:rsid w:val="007E0FE1"/>
    <w:rsid w:val="007E1C65"/>
    <w:rsid w:val="007E68D1"/>
    <w:rsid w:val="007E6AA6"/>
    <w:rsid w:val="007E7831"/>
    <w:rsid w:val="007E7A00"/>
    <w:rsid w:val="007F18F4"/>
    <w:rsid w:val="007F3C25"/>
    <w:rsid w:val="007F42CB"/>
    <w:rsid w:val="007F5E3A"/>
    <w:rsid w:val="007F670C"/>
    <w:rsid w:val="007F6A6C"/>
    <w:rsid w:val="007F752F"/>
    <w:rsid w:val="007F7BCF"/>
    <w:rsid w:val="00800C77"/>
    <w:rsid w:val="00801300"/>
    <w:rsid w:val="00803478"/>
    <w:rsid w:val="00803F05"/>
    <w:rsid w:val="0080724D"/>
    <w:rsid w:val="0081040F"/>
    <w:rsid w:val="00813701"/>
    <w:rsid w:val="00816DCC"/>
    <w:rsid w:val="0081713C"/>
    <w:rsid w:val="00821E1E"/>
    <w:rsid w:val="0082289B"/>
    <w:rsid w:val="00822E77"/>
    <w:rsid w:val="008253A3"/>
    <w:rsid w:val="00826DCF"/>
    <w:rsid w:val="00830FAC"/>
    <w:rsid w:val="00834AE3"/>
    <w:rsid w:val="008362FF"/>
    <w:rsid w:val="008363AA"/>
    <w:rsid w:val="00837B7B"/>
    <w:rsid w:val="008411CF"/>
    <w:rsid w:val="00842115"/>
    <w:rsid w:val="00842F72"/>
    <w:rsid w:val="008518D0"/>
    <w:rsid w:val="0085317C"/>
    <w:rsid w:val="0085352F"/>
    <w:rsid w:val="008536D9"/>
    <w:rsid w:val="00853AB0"/>
    <w:rsid w:val="00854D7B"/>
    <w:rsid w:val="00854F37"/>
    <w:rsid w:val="00861F81"/>
    <w:rsid w:val="00862752"/>
    <w:rsid w:val="00866F5F"/>
    <w:rsid w:val="00867BB7"/>
    <w:rsid w:val="00867C73"/>
    <w:rsid w:val="00870F6E"/>
    <w:rsid w:val="008712C8"/>
    <w:rsid w:val="00873141"/>
    <w:rsid w:val="00873217"/>
    <w:rsid w:val="00873893"/>
    <w:rsid w:val="008738DD"/>
    <w:rsid w:val="00880CB3"/>
    <w:rsid w:val="0088383E"/>
    <w:rsid w:val="00885872"/>
    <w:rsid w:val="008868BB"/>
    <w:rsid w:val="00886AFC"/>
    <w:rsid w:val="00890251"/>
    <w:rsid w:val="008903F2"/>
    <w:rsid w:val="0089201F"/>
    <w:rsid w:val="00892964"/>
    <w:rsid w:val="00894C9A"/>
    <w:rsid w:val="00895420"/>
    <w:rsid w:val="00897B31"/>
    <w:rsid w:val="008A6A04"/>
    <w:rsid w:val="008B101A"/>
    <w:rsid w:val="008B31AC"/>
    <w:rsid w:val="008B3CA8"/>
    <w:rsid w:val="008B4851"/>
    <w:rsid w:val="008B50E1"/>
    <w:rsid w:val="008B602C"/>
    <w:rsid w:val="008B6ED5"/>
    <w:rsid w:val="008B6F24"/>
    <w:rsid w:val="008B7248"/>
    <w:rsid w:val="008B7284"/>
    <w:rsid w:val="008C31A6"/>
    <w:rsid w:val="008C60A4"/>
    <w:rsid w:val="008C629C"/>
    <w:rsid w:val="008C6A19"/>
    <w:rsid w:val="008C7019"/>
    <w:rsid w:val="008D0324"/>
    <w:rsid w:val="008D13BE"/>
    <w:rsid w:val="008D262F"/>
    <w:rsid w:val="008D30DD"/>
    <w:rsid w:val="008D4BEB"/>
    <w:rsid w:val="008D5DDB"/>
    <w:rsid w:val="008D7FC3"/>
    <w:rsid w:val="008E1EBB"/>
    <w:rsid w:val="008E232D"/>
    <w:rsid w:val="008E3029"/>
    <w:rsid w:val="008E4440"/>
    <w:rsid w:val="008E48D0"/>
    <w:rsid w:val="008E4E36"/>
    <w:rsid w:val="008E50E1"/>
    <w:rsid w:val="008F0666"/>
    <w:rsid w:val="008F1121"/>
    <w:rsid w:val="008F1EE3"/>
    <w:rsid w:val="008F21E2"/>
    <w:rsid w:val="008F46B4"/>
    <w:rsid w:val="008F479D"/>
    <w:rsid w:val="008F51ED"/>
    <w:rsid w:val="00902887"/>
    <w:rsid w:val="009043F3"/>
    <w:rsid w:val="0090787F"/>
    <w:rsid w:val="00910AAC"/>
    <w:rsid w:val="00911969"/>
    <w:rsid w:val="00911D2F"/>
    <w:rsid w:val="00915DDC"/>
    <w:rsid w:val="00920CBF"/>
    <w:rsid w:val="00920EDF"/>
    <w:rsid w:val="00923E03"/>
    <w:rsid w:val="00927291"/>
    <w:rsid w:val="009273B6"/>
    <w:rsid w:val="00927B7A"/>
    <w:rsid w:val="00930C25"/>
    <w:rsid w:val="00932872"/>
    <w:rsid w:val="009333E4"/>
    <w:rsid w:val="00935039"/>
    <w:rsid w:val="009416BE"/>
    <w:rsid w:val="009438C3"/>
    <w:rsid w:val="0094470C"/>
    <w:rsid w:val="00945ADD"/>
    <w:rsid w:val="00945BC6"/>
    <w:rsid w:val="00946244"/>
    <w:rsid w:val="009464AF"/>
    <w:rsid w:val="00947222"/>
    <w:rsid w:val="0095032D"/>
    <w:rsid w:val="00951D66"/>
    <w:rsid w:val="009528FA"/>
    <w:rsid w:val="00952EA4"/>
    <w:rsid w:val="00953B8F"/>
    <w:rsid w:val="009561F4"/>
    <w:rsid w:val="00956EA9"/>
    <w:rsid w:val="0095729E"/>
    <w:rsid w:val="00961B9B"/>
    <w:rsid w:val="00961C96"/>
    <w:rsid w:val="00962E2B"/>
    <w:rsid w:val="00963AB6"/>
    <w:rsid w:val="00963BCE"/>
    <w:rsid w:val="0096564B"/>
    <w:rsid w:val="009657F5"/>
    <w:rsid w:val="0096580E"/>
    <w:rsid w:val="009663A3"/>
    <w:rsid w:val="00967E83"/>
    <w:rsid w:val="0097507B"/>
    <w:rsid w:val="009755EA"/>
    <w:rsid w:val="0097612E"/>
    <w:rsid w:val="00976BB8"/>
    <w:rsid w:val="00980B04"/>
    <w:rsid w:val="00980DF7"/>
    <w:rsid w:val="00982428"/>
    <w:rsid w:val="0098243A"/>
    <w:rsid w:val="00986F64"/>
    <w:rsid w:val="0098722C"/>
    <w:rsid w:val="009875DA"/>
    <w:rsid w:val="00987612"/>
    <w:rsid w:val="00987A2D"/>
    <w:rsid w:val="00990753"/>
    <w:rsid w:val="00992E47"/>
    <w:rsid w:val="00994AC0"/>
    <w:rsid w:val="00994DA1"/>
    <w:rsid w:val="009952A4"/>
    <w:rsid w:val="009A213F"/>
    <w:rsid w:val="009A417D"/>
    <w:rsid w:val="009A4E37"/>
    <w:rsid w:val="009A6B88"/>
    <w:rsid w:val="009A7518"/>
    <w:rsid w:val="009A774F"/>
    <w:rsid w:val="009B1DDD"/>
    <w:rsid w:val="009B2F21"/>
    <w:rsid w:val="009B2F45"/>
    <w:rsid w:val="009B5562"/>
    <w:rsid w:val="009B761F"/>
    <w:rsid w:val="009C01D1"/>
    <w:rsid w:val="009C0424"/>
    <w:rsid w:val="009C0547"/>
    <w:rsid w:val="009C0943"/>
    <w:rsid w:val="009C42BA"/>
    <w:rsid w:val="009C69D4"/>
    <w:rsid w:val="009C744F"/>
    <w:rsid w:val="009D3444"/>
    <w:rsid w:val="009D3C65"/>
    <w:rsid w:val="009D4404"/>
    <w:rsid w:val="009D57E4"/>
    <w:rsid w:val="009D6BF4"/>
    <w:rsid w:val="009D6C2B"/>
    <w:rsid w:val="009D6CDF"/>
    <w:rsid w:val="009D78E2"/>
    <w:rsid w:val="009E0082"/>
    <w:rsid w:val="009E0CC4"/>
    <w:rsid w:val="009E282E"/>
    <w:rsid w:val="009E3CC9"/>
    <w:rsid w:val="009E3DDC"/>
    <w:rsid w:val="009E4C05"/>
    <w:rsid w:val="009E52DC"/>
    <w:rsid w:val="009F106C"/>
    <w:rsid w:val="009F430F"/>
    <w:rsid w:val="009F47CE"/>
    <w:rsid w:val="009F48B2"/>
    <w:rsid w:val="009F56D7"/>
    <w:rsid w:val="00A011CB"/>
    <w:rsid w:val="00A07763"/>
    <w:rsid w:val="00A07CF2"/>
    <w:rsid w:val="00A10D9E"/>
    <w:rsid w:val="00A132F3"/>
    <w:rsid w:val="00A13576"/>
    <w:rsid w:val="00A1439E"/>
    <w:rsid w:val="00A15D4D"/>
    <w:rsid w:val="00A20391"/>
    <w:rsid w:val="00A21576"/>
    <w:rsid w:val="00A22208"/>
    <w:rsid w:val="00A23C45"/>
    <w:rsid w:val="00A24EEF"/>
    <w:rsid w:val="00A267E8"/>
    <w:rsid w:val="00A30096"/>
    <w:rsid w:val="00A33197"/>
    <w:rsid w:val="00A434CA"/>
    <w:rsid w:val="00A4350A"/>
    <w:rsid w:val="00A43AF0"/>
    <w:rsid w:val="00A44F3A"/>
    <w:rsid w:val="00A45435"/>
    <w:rsid w:val="00A51637"/>
    <w:rsid w:val="00A52AD4"/>
    <w:rsid w:val="00A553DC"/>
    <w:rsid w:val="00A55895"/>
    <w:rsid w:val="00A565AD"/>
    <w:rsid w:val="00A57BBB"/>
    <w:rsid w:val="00A61C12"/>
    <w:rsid w:val="00A62E3F"/>
    <w:rsid w:val="00A62F50"/>
    <w:rsid w:val="00A63738"/>
    <w:rsid w:val="00A637DB"/>
    <w:rsid w:val="00A65E5C"/>
    <w:rsid w:val="00A65F03"/>
    <w:rsid w:val="00A66397"/>
    <w:rsid w:val="00A67C40"/>
    <w:rsid w:val="00A67F38"/>
    <w:rsid w:val="00A722CB"/>
    <w:rsid w:val="00A7334F"/>
    <w:rsid w:val="00A73EB4"/>
    <w:rsid w:val="00A749BB"/>
    <w:rsid w:val="00A749BF"/>
    <w:rsid w:val="00A76D1D"/>
    <w:rsid w:val="00A77284"/>
    <w:rsid w:val="00A77834"/>
    <w:rsid w:val="00A80966"/>
    <w:rsid w:val="00A82021"/>
    <w:rsid w:val="00A82701"/>
    <w:rsid w:val="00A83C1E"/>
    <w:rsid w:val="00A84AA2"/>
    <w:rsid w:val="00A8660D"/>
    <w:rsid w:val="00A9229B"/>
    <w:rsid w:val="00A924B1"/>
    <w:rsid w:val="00A927AC"/>
    <w:rsid w:val="00A92C09"/>
    <w:rsid w:val="00A96AF5"/>
    <w:rsid w:val="00A96F9B"/>
    <w:rsid w:val="00AA1070"/>
    <w:rsid w:val="00AA2890"/>
    <w:rsid w:val="00AA34E1"/>
    <w:rsid w:val="00AA3DAF"/>
    <w:rsid w:val="00AA74EE"/>
    <w:rsid w:val="00AB0A4B"/>
    <w:rsid w:val="00AB0F39"/>
    <w:rsid w:val="00AB12F4"/>
    <w:rsid w:val="00AB275E"/>
    <w:rsid w:val="00AB670B"/>
    <w:rsid w:val="00AC0D1E"/>
    <w:rsid w:val="00AC1179"/>
    <w:rsid w:val="00AC6C15"/>
    <w:rsid w:val="00AC766A"/>
    <w:rsid w:val="00AD0944"/>
    <w:rsid w:val="00AD0A2C"/>
    <w:rsid w:val="00AD12A8"/>
    <w:rsid w:val="00AD1E8E"/>
    <w:rsid w:val="00AD3C63"/>
    <w:rsid w:val="00AD55CB"/>
    <w:rsid w:val="00AD686B"/>
    <w:rsid w:val="00AE0335"/>
    <w:rsid w:val="00AE03B6"/>
    <w:rsid w:val="00AE1943"/>
    <w:rsid w:val="00AE19E6"/>
    <w:rsid w:val="00AE1A53"/>
    <w:rsid w:val="00AE5C10"/>
    <w:rsid w:val="00AF0F5F"/>
    <w:rsid w:val="00AF13D4"/>
    <w:rsid w:val="00AF2323"/>
    <w:rsid w:val="00AF54B6"/>
    <w:rsid w:val="00AF5825"/>
    <w:rsid w:val="00B00A87"/>
    <w:rsid w:val="00B04277"/>
    <w:rsid w:val="00B04B93"/>
    <w:rsid w:val="00B05500"/>
    <w:rsid w:val="00B05F91"/>
    <w:rsid w:val="00B07E54"/>
    <w:rsid w:val="00B10F50"/>
    <w:rsid w:val="00B13B82"/>
    <w:rsid w:val="00B14BC0"/>
    <w:rsid w:val="00B1517E"/>
    <w:rsid w:val="00B153AC"/>
    <w:rsid w:val="00B16C9E"/>
    <w:rsid w:val="00B1775A"/>
    <w:rsid w:val="00B17C8A"/>
    <w:rsid w:val="00B231C7"/>
    <w:rsid w:val="00B236D1"/>
    <w:rsid w:val="00B25542"/>
    <w:rsid w:val="00B26613"/>
    <w:rsid w:val="00B27145"/>
    <w:rsid w:val="00B35D21"/>
    <w:rsid w:val="00B4014E"/>
    <w:rsid w:val="00B40290"/>
    <w:rsid w:val="00B406BB"/>
    <w:rsid w:val="00B409D6"/>
    <w:rsid w:val="00B42A7C"/>
    <w:rsid w:val="00B45AE6"/>
    <w:rsid w:val="00B45E7E"/>
    <w:rsid w:val="00B52DBD"/>
    <w:rsid w:val="00B54348"/>
    <w:rsid w:val="00B55A66"/>
    <w:rsid w:val="00B55E57"/>
    <w:rsid w:val="00B56D4B"/>
    <w:rsid w:val="00B6107C"/>
    <w:rsid w:val="00B63077"/>
    <w:rsid w:val="00B64FAA"/>
    <w:rsid w:val="00B7036F"/>
    <w:rsid w:val="00B71ACF"/>
    <w:rsid w:val="00B74F71"/>
    <w:rsid w:val="00B75797"/>
    <w:rsid w:val="00B77CED"/>
    <w:rsid w:val="00B8271E"/>
    <w:rsid w:val="00B82768"/>
    <w:rsid w:val="00B82CAA"/>
    <w:rsid w:val="00B83E13"/>
    <w:rsid w:val="00B85D43"/>
    <w:rsid w:val="00B86F85"/>
    <w:rsid w:val="00B87FEC"/>
    <w:rsid w:val="00B91EB0"/>
    <w:rsid w:val="00B96192"/>
    <w:rsid w:val="00B96BE8"/>
    <w:rsid w:val="00BA00CC"/>
    <w:rsid w:val="00BA00E3"/>
    <w:rsid w:val="00BA026D"/>
    <w:rsid w:val="00BA11E8"/>
    <w:rsid w:val="00BA1359"/>
    <w:rsid w:val="00BA1443"/>
    <w:rsid w:val="00BA4265"/>
    <w:rsid w:val="00BA46CC"/>
    <w:rsid w:val="00BA5091"/>
    <w:rsid w:val="00BB07E2"/>
    <w:rsid w:val="00BB468A"/>
    <w:rsid w:val="00BB48AA"/>
    <w:rsid w:val="00BB5490"/>
    <w:rsid w:val="00BB61FA"/>
    <w:rsid w:val="00BC01BD"/>
    <w:rsid w:val="00BC02E5"/>
    <w:rsid w:val="00BC03B4"/>
    <w:rsid w:val="00BC041B"/>
    <w:rsid w:val="00BC0BA0"/>
    <w:rsid w:val="00BC19CF"/>
    <w:rsid w:val="00BC1D1D"/>
    <w:rsid w:val="00BC1F43"/>
    <w:rsid w:val="00BC2F29"/>
    <w:rsid w:val="00BC3EE2"/>
    <w:rsid w:val="00BC4D65"/>
    <w:rsid w:val="00BC539D"/>
    <w:rsid w:val="00BC5450"/>
    <w:rsid w:val="00BD042C"/>
    <w:rsid w:val="00BD1E06"/>
    <w:rsid w:val="00BD46C2"/>
    <w:rsid w:val="00BE1507"/>
    <w:rsid w:val="00BE34FF"/>
    <w:rsid w:val="00BE639B"/>
    <w:rsid w:val="00BE6C09"/>
    <w:rsid w:val="00BE7765"/>
    <w:rsid w:val="00BF03A6"/>
    <w:rsid w:val="00BF0830"/>
    <w:rsid w:val="00BF2A81"/>
    <w:rsid w:val="00BF372E"/>
    <w:rsid w:val="00BF53A3"/>
    <w:rsid w:val="00BF5AC8"/>
    <w:rsid w:val="00BF652D"/>
    <w:rsid w:val="00BF794D"/>
    <w:rsid w:val="00BF7EBD"/>
    <w:rsid w:val="00C01BDD"/>
    <w:rsid w:val="00C02AD9"/>
    <w:rsid w:val="00C02EC7"/>
    <w:rsid w:val="00C02F97"/>
    <w:rsid w:val="00C0513F"/>
    <w:rsid w:val="00C0765E"/>
    <w:rsid w:val="00C11092"/>
    <w:rsid w:val="00C11247"/>
    <w:rsid w:val="00C12F9A"/>
    <w:rsid w:val="00C143F8"/>
    <w:rsid w:val="00C1580C"/>
    <w:rsid w:val="00C15A73"/>
    <w:rsid w:val="00C22BEB"/>
    <w:rsid w:val="00C23D35"/>
    <w:rsid w:val="00C24144"/>
    <w:rsid w:val="00C24C24"/>
    <w:rsid w:val="00C25EE6"/>
    <w:rsid w:val="00C264FE"/>
    <w:rsid w:val="00C26551"/>
    <w:rsid w:val="00C26913"/>
    <w:rsid w:val="00C26D18"/>
    <w:rsid w:val="00C318A1"/>
    <w:rsid w:val="00C33306"/>
    <w:rsid w:val="00C33F57"/>
    <w:rsid w:val="00C35D6A"/>
    <w:rsid w:val="00C361A1"/>
    <w:rsid w:val="00C40405"/>
    <w:rsid w:val="00C43CCF"/>
    <w:rsid w:val="00C44D29"/>
    <w:rsid w:val="00C46B0F"/>
    <w:rsid w:val="00C46FAE"/>
    <w:rsid w:val="00C4769D"/>
    <w:rsid w:val="00C47C88"/>
    <w:rsid w:val="00C51132"/>
    <w:rsid w:val="00C535CC"/>
    <w:rsid w:val="00C56076"/>
    <w:rsid w:val="00C572D0"/>
    <w:rsid w:val="00C605C6"/>
    <w:rsid w:val="00C642F3"/>
    <w:rsid w:val="00C64C67"/>
    <w:rsid w:val="00C7056E"/>
    <w:rsid w:val="00C71999"/>
    <w:rsid w:val="00C74333"/>
    <w:rsid w:val="00C74484"/>
    <w:rsid w:val="00C75B7E"/>
    <w:rsid w:val="00C7651B"/>
    <w:rsid w:val="00C805C0"/>
    <w:rsid w:val="00C80725"/>
    <w:rsid w:val="00C81AFC"/>
    <w:rsid w:val="00C8259D"/>
    <w:rsid w:val="00C82B56"/>
    <w:rsid w:val="00C831AC"/>
    <w:rsid w:val="00C8493E"/>
    <w:rsid w:val="00C84982"/>
    <w:rsid w:val="00C86165"/>
    <w:rsid w:val="00C87CF1"/>
    <w:rsid w:val="00C92313"/>
    <w:rsid w:val="00C929C4"/>
    <w:rsid w:val="00C9342E"/>
    <w:rsid w:val="00C93719"/>
    <w:rsid w:val="00C93ED4"/>
    <w:rsid w:val="00C944A1"/>
    <w:rsid w:val="00C95F31"/>
    <w:rsid w:val="00C95FA6"/>
    <w:rsid w:val="00C97D46"/>
    <w:rsid w:val="00CA3BE7"/>
    <w:rsid w:val="00CA4483"/>
    <w:rsid w:val="00CA484B"/>
    <w:rsid w:val="00CA48BC"/>
    <w:rsid w:val="00CA6700"/>
    <w:rsid w:val="00CA6BDF"/>
    <w:rsid w:val="00CB2660"/>
    <w:rsid w:val="00CB385C"/>
    <w:rsid w:val="00CB3CA6"/>
    <w:rsid w:val="00CB6158"/>
    <w:rsid w:val="00CC2B1A"/>
    <w:rsid w:val="00CC4731"/>
    <w:rsid w:val="00CC5CD7"/>
    <w:rsid w:val="00CC5DCE"/>
    <w:rsid w:val="00CE166C"/>
    <w:rsid w:val="00CE257B"/>
    <w:rsid w:val="00CE2F9E"/>
    <w:rsid w:val="00CE446E"/>
    <w:rsid w:val="00CE64BD"/>
    <w:rsid w:val="00CE680F"/>
    <w:rsid w:val="00CE7E71"/>
    <w:rsid w:val="00CF0DAC"/>
    <w:rsid w:val="00CF231D"/>
    <w:rsid w:val="00CF40A9"/>
    <w:rsid w:val="00CF4BA1"/>
    <w:rsid w:val="00D019B1"/>
    <w:rsid w:val="00D035A2"/>
    <w:rsid w:val="00D03785"/>
    <w:rsid w:val="00D07126"/>
    <w:rsid w:val="00D0771C"/>
    <w:rsid w:val="00D1005C"/>
    <w:rsid w:val="00D10CFD"/>
    <w:rsid w:val="00D115AF"/>
    <w:rsid w:val="00D12382"/>
    <w:rsid w:val="00D1243B"/>
    <w:rsid w:val="00D12EEB"/>
    <w:rsid w:val="00D1339F"/>
    <w:rsid w:val="00D13586"/>
    <w:rsid w:val="00D15B04"/>
    <w:rsid w:val="00D167D2"/>
    <w:rsid w:val="00D201CD"/>
    <w:rsid w:val="00D211B0"/>
    <w:rsid w:val="00D212FE"/>
    <w:rsid w:val="00D22731"/>
    <w:rsid w:val="00D22BCD"/>
    <w:rsid w:val="00D23AD6"/>
    <w:rsid w:val="00D27DFF"/>
    <w:rsid w:val="00D3098B"/>
    <w:rsid w:val="00D3101A"/>
    <w:rsid w:val="00D33C20"/>
    <w:rsid w:val="00D34040"/>
    <w:rsid w:val="00D36271"/>
    <w:rsid w:val="00D36EEB"/>
    <w:rsid w:val="00D42969"/>
    <w:rsid w:val="00D42CFA"/>
    <w:rsid w:val="00D42E04"/>
    <w:rsid w:val="00D43247"/>
    <w:rsid w:val="00D46467"/>
    <w:rsid w:val="00D475C5"/>
    <w:rsid w:val="00D50841"/>
    <w:rsid w:val="00D50C16"/>
    <w:rsid w:val="00D5348E"/>
    <w:rsid w:val="00D56DA2"/>
    <w:rsid w:val="00D57DBA"/>
    <w:rsid w:val="00D64875"/>
    <w:rsid w:val="00D659B2"/>
    <w:rsid w:val="00D660F0"/>
    <w:rsid w:val="00D66604"/>
    <w:rsid w:val="00D66BE1"/>
    <w:rsid w:val="00D715B8"/>
    <w:rsid w:val="00D716D6"/>
    <w:rsid w:val="00D72914"/>
    <w:rsid w:val="00D7382D"/>
    <w:rsid w:val="00D7682E"/>
    <w:rsid w:val="00D77B03"/>
    <w:rsid w:val="00D77B22"/>
    <w:rsid w:val="00D82902"/>
    <w:rsid w:val="00D82926"/>
    <w:rsid w:val="00D853CC"/>
    <w:rsid w:val="00D93183"/>
    <w:rsid w:val="00D94C6D"/>
    <w:rsid w:val="00D95BD6"/>
    <w:rsid w:val="00D95DB5"/>
    <w:rsid w:val="00D9676B"/>
    <w:rsid w:val="00DA26EF"/>
    <w:rsid w:val="00DA2F99"/>
    <w:rsid w:val="00DA4097"/>
    <w:rsid w:val="00DA5863"/>
    <w:rsid w:val="00DA5B42"/>
    <w:rsid w:val="00DA66BE"/>
    <w:rsid w:val="00DA6F68"/>
    <w:rsid w:val="00DA7A81"/>
    <w:rsid w:val="00DB271D"/>
    <w:rsid w:val="00DB3348"/>
    <w:rsid w:val="00DB3494"/>
    <w:rsid w:val="00DB35B9"/>
    <w:rsid w:val="00DB513B"/>
    <w:rsid w:val="00DC1985"/>
    <w:rsid w:val="00DC219A"/>
    <w:rsid w:val="00DC237F"/>
    <w:rsid w:val="00DC4E93"/>
    <w:rsid w:val="00DC4F32"/>
    <w:rsid w:val="00DC5CBF"/>
    <w:rsid w:val="00DD4B88"/>
    <w:rsid w:val="00DD4F04"/>
    <w:rsid w:val="00DD5A51"/>
    <w:rsid w:val="00DD61BC"/>
    <w:rsid w:val="00DD7D8C"/>
    <w:rsid w:val="00DE144B"/>
    <w:rsid w:val="00DE23B6"/>
    <w:rsid w:val="00DE2779"/>
    <w:rsid w:val="00DE37F5"/>
    <w:rsid w:val="00DE3C50"/>
    <w:rsid w:val="00DE3D54"/>
    <w:rsid w:val="00DE5777"/>
    <w:rsid w:val="00DE7EF6"/>
    <w:rsid w:val="00DF0E09"/>
    <w:rsid w:val="00DF2BEA"/>
    <w:rsid w:val="00DF3CD7"/>
    <w:rsid w:val="00DF47AF"/>
    <w:rsid w:val="00DF4A55"/>
    <w:rsid w:val="00E00817"/>
    <w:rsid w:val="00E00AF9"/>
    <w:rsid w:val="00E00D5D"/>
    <w:rsid w:val="00E0584F"/>
    <w:rsid w:val="00E06AA3"/>
    <w:rsid w:val="00E0737E"/>
    <w:rsid w:val="00E11C8E"/>
    <w:rsid w:val="00E13349"/>
    <w:rsid w:val="00E149A1"/>
    <w:rsid w:val="00E15D14"/>
    <w:rsid w:val="00E1735A"/>
    <w:rsid w:val="00E173D2"/>
    <w:rsid w:val="00E20FE1"/>
    <w:rsid w:val="00E22DDD"/>
    <w:rsid w:val="00E248FD"/>
    <w:rsid w:val="00E24AE3"/>
    <w:rsid w:val="00E24F9E"/>
    <w:rsid w:val="00E25868"/>
    <w:rsid w:val="00E26175"/>
    <w:rsid w:val="00E2748C"/>
    <w:rsid w:val="00E316E4"/>
    <w:rsid w:val="00E3302D"/>
    <w:rsid w:val="00E357DE"/>
    <w:rsid w:val="00E37D1F"/>
    <w:rsid w:val="00E401ED"/>
    <w:rsid w:val="00E42ACE"/>
    <w:rsid w:val="00E43FB5"/>
    <w:rsid w:val="00E51721"/>
    <w:rsid w:val="00E52AD3"/>
    <w:rsid w:val="00E52FE8"/>
    <w:rsid w:val="00E56B87"/>
    <w:rsid w:val="00E60395"/>
    <w:rsid w:val="00E653F6"/>
    <w:rsid w:val="00E708C0"/>
    <w:rsid w:val="00E7126A"/>
    <w:rsid w:val="00E71466"/>
    <w:rsid w:val="00E71DE5"/>
    <w:rsid w:val="00E73D88"/>
    <w:rsid w:val="00E74AED"/>
    <w:rsid w:val="00E770F8"/>
    <w:rsid w:val="00E7742F"/>
    <w:rsid w:val="00E77615"/>
    <w:rsid w:val="00E8145D"/>
    <w:rsid w:val="00E8477A"/>
    <w:rsid w:val="00E86159"/>
    <w:rsid w:val="00E8665D"/>
    <w:rsid w:val="00E86EE1"/>
    <w:rsid w:val="00E93F44"/>
    <w:rsid w:val="00E9526C"/>
    <w:rsid w:val="00E957C7"/>
    <w:rsid w:val="00E97B16"/>
    <w:rsid w:val="00EA2076"/>
    <w:rsid w:val="00EA3B47"/>
    <w:rsid w:val="00EA4908"/>
    <w:rsid w:val="00EA687C"/>
    <w:rsid w:val="00EA6F43"/>
    <w:rsid w:val="00EB062E"/>
    <w:rsid w:val="00EB2F52"/>
    <w:rsid w:val="00EB3D8B"/>
    <w:rsid w:val="00EB5F6C"/>
    <w:rsid w:val="00EB7166"/>
    <w:rsid w:val="00EC05CA"/>
    <w:rsid w:val="00EC0B08"/>
    <w:rsid w:val="00EC0B82"/>
    <w:rsid w:val="00EC1D58"/>
    <w:rsid w:val="00EC4F1C"/>
    <w:rsid w:val="00EC5D8A"/>
    <w:rsid w:val="00EC7897"/>
    <w:rsid w:val="00ED2F4A"/>
    <w:rsid w:val="00ED3EA6"/>
    <w:rsid w:val="00ED44AE"/>
    <w:rsid w:val="00ED5A4B"/>
    <w:rsid w:val="00ED5BEE"/>
    <w:rsid w:val="00ED7818"/>
    <w:rsid w:val="00EE15E2"/>
    <w:rsid w:val="00EE2765"/>
    <w:rsid w:val="00EE2A20"/>
    <w:rsid w:val="00EE4186"/>
    <w:rsid w:val="00EE4619"/>
    <w:rsid w:val="00EE49C0"/>
    <w:rsid w:val="00EE748C"/>
    <w:rsid w:val="00EF2668"/>
    <w:rsid w:val="00EF30EE"/>
    <w:rsid w:val="00EF4116"/>
    <w:rsid w:val="00EF4F6D"/>
    <w:rsid w:val="00EF5C63"/>
    <w:rsid w:val="00EF60BC"/>
    <w:rsid w:val="00EF6F71"/>
    <w:rsid w:val="00F00757"/>
    <w:rsid w:val="00F00DEE"/>
    <w:rsid w:val="00F046CB"/>
    <w:rsid w:val="00F12CAA"/>
    <w:rsid w:val="00F14360"/>
    <w:rsid w:val="00F1527E"/>
    <w:rsid w:val="00F1560C"/>
    <w:rsid w:val="00F15833"/>
    <w:rsid w:val="00F16D26"/>
    <w:rsid w:val="00F16EBF"/>
    <w:rsid w:val="00F174E8"/>
    <w:rsid w:val="00F205AE"/>
    <w:rsid w:val="00F225FB"/>
    <w:rsid w:val="00F2398C"/>
    <w:rsid w:val="00F23AF2"/>
    <w:rsid w:val="00F25EE4"/>
    <w:rsid w:val="00F3070C"/>
    <w:rsid w:val="00F32D24"/>
    <w:rsid w:val="00F35DEA"/>
    <w:rsid w:val="00F36F1E"/>
    <w:rsid w:val="00F40420"/>
    <w:rsid w:val="00F40885"/>
    <w:rsid w:val="00F40D19"/>
    <w:rsid w:val="00F42AC5"/>
    <w:rsid w:val="00F43B2A"/>
    <w:rsid w:val="00F43F37"/>
    <w:rsid w:val="00F448CE"/>
    <w:rsid w:val="00F47AD5"/>
    <w:rsid w:val="00F504A8"/>
    <w:rsid w:val="00F52560"/>
    <w:rsid w:val="00F54953"/>
    <w:rsid w:val="00F56799"/>
    <w:rsid w:val="00F57CDE"/>
    <w:rsid w:val="00F60586"/>
    <w:rsid w:val="00F624E5"/>
    <w:rsid w:val="00F62883"/>
    <w:rsid w:val="00F62C41"/>
    <w:rsid w:val="00F634F4"/>
    <w:rsid w:val="00F63BA4"/>
    <w:rsid w:val="00F646AF"/>
    <w:rsid w:val="00F64E90"/>
    <w:rsid w:val="00F657F7"/>
    <w:rsid w:val="00F65986"/>
    <w:rsid w:val="00F731C1"/>
    <w:rsid w:val="00F731D4"/>
    <w:rsid w:val="00F7450C"/>
    <w:rsid w:val="00F766FF"/>
    <w:rsid w:val="00F7791A"/>
    <w:rsid w:val="00F81038"/>
    <w:rsid w:val="00F81ADA"/>
    <w:rsid w:val="00F82FA8"/>
    <w:rsid w:val="00F83013"/>
    <w:rsid w:val="00F8395E"/>
    <w:rsid w:val="00F83B6D"/>
    <w:rsid w:val="00F85AFF"/>
    <w:rsid w:val="00F86091"/>
    <w:rsid w:val="00F90338"/>
    <w:rsid w:val="00F926AA"/>
    <w:rsid w:val="00F95840"/>
    <w:rsid w:val="00F96240"/>
    <w:rsid w:val="00F975F4"/>
    <w:rsid w:val="00FA2643"/>
    <w:rsid w:val="00FA35EE"/>
    <w:rsid w:val="00FA6D74"/>
    <w:rsid w:val="00FB0804"/>
    <w:rsid w:val="00FB2282"/>
    <w:rsid w:val="00FB42AC"/>
    <w:rsid w:val="00FB59D9"/>
    <w:rsid w:val="00FB6A35"/>
    <w:rsid w:val="00FC0675"/>
    <w:rsid w:val="00FC30CE"/>
    <w:rsid w:val="00FC7D2D"/>
    <w:rsid w:val="00FD13B7"/>
    <w:rsid w:val="00FD1AC2"/>
    <w:rsid w:val="00FD3802"/>
    <w:rsid w:val="00FD3D6D"/>
    <w:rsid w:val="00FD4507"/>
    <w:rsid w:val="00FD4E61"/>
    <w:rsid w:val="00FD5E69"/>
    <w:rsid w:val="00FD71C5"/>
    <w:rsid w:val="00FE3AC7"/>
    <w:rsid w:val="00FE3B27"/>
    <w:rsid w:val="00FE41F7"/>
    <w:rsid w:val="00FE6985"/>
    <w:rsid w:val="00FE6B23"/>
    <w:rsid w:val="00FF140E"/>
    <w:rsid w:val="00FF17EF"/>
    <w:rsid w:val="00FF1BB3"/>
    <w:rsid w:val="00FF1D3F"/>
    <w:rsid w:val="00FF2809"/>
    <w:rsid w:val="00FF2920"/>
    <w:rsid w:val="00FF44F1"/>
    <w:rsid w:val="00FF7029"/>
    <w:rsid w:val="00FF7253"/>
    <w:rsid w:val="00FF760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EE692"/>
  <w15:docId w15:val="{0A7950D2-35DC-4616-A015-F75D9A9D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2961"/>
    <w:pPr>
      <w:widowControl w:val="0"/>
      <w:suppressAutoHyphens/>
      <w:spacing w:after="0" w:line="240" w:lineRule="auto"/>
    </w:pPr>
    <w:rPr>
      <w:rFonts w:ascii="Times New Roman" w:eastAsia="Times New Roman" w:hAnsi="Times New Roman" w:cs="Times New Roman"/>
    </w:rPr>
  </w:style>
  <w:style w:type="paragraph" w:styleId="Titre1">
    <w:name w:val="heading 1"/>
    <w:basedOn w:val="Normal"/>
    <w:next w:val="Normal"/>
    <w:link w:val="Titre1Car"/>
    <w:uiPriority w:val="9"/>
    <w:qFormat/>
    <w:rsid w:val="00DF47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B82768"/>
    <w:pPr>
      <w:keepNext/>
      <w:keepLines/>
      <w:widowControl/>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D6B5B"/>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E64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8F479D"/>
    <w:rPr>
      <w:sz w:val="21"/>
      <w:szCs w:val="21"/>
    </w:rPr>
  </w:style>
  <w:style w:type="character" w:customStyle="1" w:styleId="CorpsdetexteCar">
    <w:name w:val="Corps de texte Car"/>
    <w:basedOn w:val="Policepardfaut"/>
    <w:link w:val="Corpsdetexte"/>
    <w:uiPriority w:val="1"/>
    <w:rsid w:val="008F479D"/>
    <w:rPr>
      <w:rFonts w:ascii="Cambria" w:eastAsia="Cambria" w:hAnsi="Cambria" w:cs="Cambria"/>
      <w:sz w:val="21"/>
      <w:szCs w:val="21"/>
    </w:rPr>
  </w:style>
  <w:style w:type="table" w:styleId="Grilledutableau">
    <w:name w:val="Table Grid"/>
    <w:basedOn w:val="TableauNormal"/>
    <w:uiPriority w:val="59"/>
    <w:rsid w:val="008F479D"/>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8F479D"/>
    <w:rPr>
      <w:color w:val="0000FF" w:themeColor="hyperlink"/>
      <w:u w:val="single"/>
    </w:rPr>
  </w:style>
  <w:style w:type="paragraph" w:styleId="NormalWeb">
    <w:name w:val="Normal (Web)"/>
    <w:basedOn w:val="Normal"/>
    <w:uiPriority w:val="99"/>
    <w:unhideWhenUsed/>
    <w:qFormat/>
    <w:rsid w:val="008F479D"/>
    <w:pPr>
      <w:widowControl/>
    </w:pPr>
    <w:rPr>
      <w:rFonts w:eastAsiaTheme="minorHAnsi"/>
      <w:sz w:val="24"/>
      <w:szCs w:val="24"/>
    </w:rPr>
  </w:style>
  <w:style w:type="paragraph" w:styleId="Textedebulles">
    <w:name w:val="Balloon Text"/>
    <w:basedOn w:val="Normal"/>
    <w:link w:val="TextedebullesCar"/>
    <w:uiPriority w:val="99"/>
    <w:semiHidden/>
    <w:unhideWhenUsed/>
    <w:rsid w:val="008F479D"/>
    <w:rPr>
      <w:rFonts w:ascii="Tahoma" w:hAnsi="Tahoma" w:cs="Tahoma"/>
      <w:sz w:val="16"/>
      <w:szCs w:val="16"/>
    </w:rPr>
  </w:style>
  <w:style w:type="character" w:customStyle="1" w:styleId="TextedebullesCar">
    <w:name w:val="Texte de bulles Car"/>
    <w:basedOn w:val="Policepardfaut"/>
    <w:link w:val="Textedebulles"/>
    <w:uiPriority w:val="99"/>
    <w:semiHidden/>
    <w:rsid w:val="008F479D"/>
    <w:rPr>
      <w:rFonts w:ascii="Tahoma" w:eastAsia="Cambria" w:hAnsi="Tahoma" w:cs="Tahoma"/>
      <w:sz w:val="16"/>
      <w:szCs w:val="16"/>
    </w:rPr>
  </w:style>
  <w:style w:type="paragraph" w:styleId="Paragraphedeliste">
    <w:name w:val="List Paragraph"/>
    <w:basedOn w:val="Normal"/>
    <w:qFormat/>
    <w:rsid w:val="008F479D"/>
    <w:pPr>
      <w:widowControl/>
      <w:ind w:left="720"/>
      <w:contextualSpacing/>
    </w:pPr>
    <w:rPr>
      <w:rFonts w:ascii="Calibri" w:hAnsi="Calibri" w:cs="Arial"/>
      <w:lang w:eastAsia="fr-FR"/>
    </w:rPr>
  </w:style>
  <w:style w:type="character" w:customStyle="1" w:styleId="anchor-text">
    <w:name w:val="anchor-text"/>
    <w:basedOn w:val="Policepardfaut"/>
    <w:rsid w:val="008F479D"/>
  </w:style>
  <w:style w:type="character" w:customStyle="1" w:styleId="fontstyle01">
    <w:name w:val="fontstyle01"/>
    <w:basedOn w:val="Policepardfaut"/>
    <w:rsid w:val="008F479D"/>
    <w:rPr>
      <w:rFonts w:ascii="Helvetica" w:hAnsi="Helvetica" w:cs="Helvetica" w:hint="default"/>
      <w:b w:val="0"/>
      <w:bCs w:val="0"/>
      <w:i w:val="0"/>
      <w:iCs w:val="0"/>
      <w:color w:val="000000"/>
      <w:sz w:val="20"/>
      <w:szCs w:val="20"/>
    </w:rPr>
  </w:style>
  <w:style w:type="character" w:styleId="Accentuation">
    <w:name w:val="Emphasis"/>
    <w:basedOn w:val="Policepardfaut"/>
    <w:qFormat/>
    <w:rsid w:val="008F479D"/>
    <w:rPr>
      <w:i/>
      <w:iCs/>
    </w:rPr>
  </w:style>
  <w:style w:type="character" w:customStyle="1" w:styleId="il">
    <w:name w:val="il"/>
    <w:basedOn w:val="Policepardfaut"/>
    <w:rsid w:val="005E3841"/>
  </w:style>
  <w:style w:type="character" w:styleId="lev">
    <w:name w:val="Strong"/>
    <w:basedOn w:val="Policepardfaut"/>
    <w:uiPriority w:val="22"/>
    <w:qFormat/>
    <w:rsid w:val="005E3841"/>
    <w:rPr>
      <w:b/>
      <w:bCs/>
    </w:rPr>
  </w:style>
  <w:style w:type="paragraph" w:styleId="En-tte">
    <w:name w:val="header"/>
    <w:basedOn w:val="Normal"/>
    <w:link w:val="En-tteCar"/>
    <w:uiPriority w:val="99"/>
    <w:unhideWhenUsed/>
    <w:rsid w:val="007F670C"/>
    <w:pPr>
      <w:tabs>
        <w:tab w:val="center" w:pos="4536"/>
        <w:tab w:val="right" w:pos="9072"/>
      </w:tabs>
    </w:pPr>
  </w:style>
  <w:style w:type="character" w:customStyle="1" w:styleId="En-tteCar">
    <w:name w:val="En-tête Car"/>
    <w:basedOn w:val="Policepardfaut"/>
    <w:link w:val="En-tte"/>
    <w:uiPriority w:val="99"/>
    <w:rsid w:val="007F670C"/>
    <w:rPr>
      <w:rFonts w:ascii="Cambria" w:eastAsia="Cambria" w:hAnsi="Cambria" w:cs="Cambria"/>
    </w:rPr>
  </w:style>
  <w:style w:type="paragraph" w:styleId="Pieddepage">
    <w:name w:val="footer"/>
    <w:basedOn w:val="Normal"/>
    <w:link w:val="PieddepageCar"/>
    <w:uiPriority w:val="99"/>
    <w:unhideWhenUsed/>
    <w:rsid w:val="007F670C"/>
    <w:pPr>
      <w:tabs>
        <w:tab w:val="center" w:pos="4536"/>
        <w:tab w:val="right" w:pos="9072"/>
      </w:tabs>
    </w:pPr>
  </w:style>
  <w:style w:type="character" w:customStyle="1" w:styleId="PieddepageCar">
    <w:name w:val="Pied de page Car"/>
    <w:basedOn w:val="Policepardfaut"/>
    <w:link w:val="Pieddepage"/>
    <w:uiPriority w:val="99"/>
    <w:rsid w:val="007F670C"/>
    <w:rPr>
      <w:rFonts w:ascii="Cambria" w:eastAsia="Cambria" w:hAnsi="Cambria" w:cs="Cambria"/>
    </w:rPr>
  </w:style>
  <w:style w:type="table" w:customStyle="1" w:styleId="TableNormal">
    <w:name w:val="Table Normal"/>
    <w:uiPriority w:val="2"/>
    <w:semiHidden/>
    <w:unhideWhenUsed/>
    <w:qFormat/>
    <w:rsid w:val="007F67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7F670C"/>
    <w:rPr>
      <w:rFonts w:ascii="Trebuchet MS" w:eastAsia="Trebuchet MS" w:hAnsi="Trebuchet MS" w:cs="Trebuchet MS"/>
    </w:rPr>
  </w:style>
  <w:style w:type="character" w:customStyle="1" w:styleId="Titre1Car">
    <w:name w:val="Titre 1 Car"/>
    <w:basedOn w:val="Policepardfaut"/>
    <w:link w:val="Titre1"/>
    <w:uiPriority w:val="9"/>
    <w:rsid w:val="00DF47A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82768"/>
    <w:rPr>
      <w:rFonts w:asciiTheme="majorHAnsi" w:eastAsiaTheme="majorEastAsia" w:hAnsiTheme="majorHAnsi" w:cstheme="majorBidi"/>
      <w:b/>
      <w:bCs/>
      <w:color w:val="4F81BD" w:themeColor="accent1"/>
      <w:sz w:val="26"/>
      <w:szCs w:val="26"/>
    </w:rPr>
  </w:style>
  <w:style w:type="paragraph" w:styleId="Lgende">
    <w:name w:val="caption"/>
    <w:basedOn w:val="Normal"/>
    <w:next w:val="Normal"/>
    <w:uiPriority w:val="35"/>
    <w:unhideWhenUsed/>
    <w:qFormat/>
    <w:rsid w:val="0095729E"/>
    <w:pPr>
      <w:spacing w:after="200"/>
    </w:pPr>
    <w:rPr>
      <w:b/>
      <w:bCs/>
      <w:color w:val="4F81BD" w:themeColor="accent1"/>
      <w:sz w:val="18"/>
      <w:szCs w:val="18"/>
    </w:rPr>
  </w:style>
  <w:style w:type="character" w:customStyle="1" w:styleId="Titre3Car">
    <w:name w:val="Titre 3 Car"/>
    <w:basedOn w:val="Policepardfaut"/>
    <w:link w:val="Titre3"/>
    <w:uiPriority w:val="9"/>
    <w:rsid w:val="006D6B5B"/>
    <w:rPr>
      <w:rFonts w:asciiTheme="majorHAnsi" w:eastAsiaTheme="majorEastAsia" w:hAnsiTheme="majorHAnsi" w:cstheme="majorBidi"/>
      <w:b/>
      <w:bCs/>
      <w:color w:val="4F81BD" w:themeColor="accent1"/>
    </w:rPr>
  </w:style>
  <w:style w:type="character" w:customStyle="1" w:styleId="vuuxrf">
    <w:name w:val="vuuxrf"/>
    <w:basedOn w:val="Policepardfaut"/>
    <w:rsid w:val="006D6B5B"/>
  </w:style>
  <w:style w:type="character" w:customStyle="1" w:styleId="Titre4Car">
    <w:name w:val="Titre 4 Car"/>
    <w:basedOn w:val="Policepardfaut"/>
    <w:link w:val="Titre4"/>
    <w:uiPriority w:val="9"/>
    <w:semiHidden/>
    <w:rsid w:val="000E643B"/>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567086"/>
    <w:pPr>
      <w:widowControl/>
      <w:spacing w:before="100" w:beforeAutospacing="1" w:after="100" w:afterAutospacing="1"/>
    </w:pPr>
    <w:rPr>
      <w:sz w:val="24"/>
      <w:szCs w:val="24"/>
      <w:lang w:val="en-US"/>
    </w:rPr>
  </w:style>
  <w:style w:type="character" w:customStyle="1" w:styleId="normaltextrun">
    <w:name w:val="normaltextrun"/>
    <w:basedOn w:val="Policepardfaut"/>
    <w:rsid w:val="00567086"/>
  </w:style>
  <w:style w:type="character" w:customStyle="1" w:styleId="eop">
    <w:name w:val="eop"/>
    <w:basedOn w:val="Policepardfaut"/>
    <w:rsid w:val="00567086"/>
  </w:style>
  <w:style w:type="character" w:customStyle="1" w:styleId="spellingerror">
    <w:name w:val="spellingerror"/>
    <w:basedOn w:val="Policepardfaut"/>
    <w:rsid w:val="00567086"/>
  </w:style>
  <w:style w:type="character" w:customStyle="1" w:styleId="contextualspellingandgrammarerror">
    <w:name w:val="contextualspellingandgrammarerror"/>
    <w:basedOn w:val="Policepardfaut"/>
    <w:rsid w:val="00567086"/>
  </w:style>
  <w:style w:type="character" w:customStyle="1" w:styleId="apple-tab-span">
    <w:name w:val="apple-tab-span"/>
    <w:basedOn w:val="Policepardfaut"/>
    <w:rsid w:val="00D64875"/>
  </w:style>
  <w:style w:type="character" w:customStyle="1" w:styleId="Mentionnonrsolue1">
    <w:name w:val="Mention non résolue1"/>
    <w:basedOn w:val="Policepardfaut"/>
    <w:uiPriority w:val="99"/>
    <w:semiHidden/>
    <w:unhideWhenUsed/>
    <w:rsid w:val="0014471E"/>
    <w:rPr>
      <w:color w:val="605E5C"/>
      <w:shd w:val="clear" w:color="auto" w:fill="E1DFDD"/>
    </w:rPr>
  </w:style>
  <w:style w:type="paragraph" w:customStyle="1" w:styleId="TextbodyWW">
    <w:name w:val="Text body (WW)"/>
    <w:basedOn w:val="Normal"/>
    <w:rsid w:val="009E4C05"/>
    <w:pPr>
      <w:widowControl/>
      <w:spacing w:after="140" w:line="276" w:lineRule="auto"/>
    </w:pPr>
    <w:rPr>
      <w:rFonts w:ascii="Liberation Serif" w:eastAsia="NSimSun" w:hAnsi="Liberation Serif" w:cs="Lucida Sans"/>
      <w:kern w:val="3"/>
      <w:sz w:val="24"/>
      <w:szCs w:val="24"/>
      <w:lang w:eastAsia="zh-CN" w:bidi="hi-IN"/>
    </w:rPr>
  </w:style>
  <w:style w:type="numbering" w:customStyle="1" w:styleId="WWNum11">
    <w:name w:val="WWNum11"/>
    <w:rsid w:val="006D6C71"/>
    <w:pPr>
      <w:numPr>
        <w:numId w:val="3"/>
      </w:numPr>
    </w:pPr>
  </w:style>
  <w:style w:type="table" w:customStyle="1" w:styleId="Grilledutableau1">
    <w:name w:val="Grille du tableau1"/>
    <w:basedOn w:val="TableauNormal"/>
    <w:next w:val="Grilledutableau"/>
    <w:uiPriority w:val="59"/>
    <w:rsid w:val="00762AF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2B0A8C"/>
    <w:pPr>
      <w:suppressAutoHyphens/>
      <w:autoSpaceDN w:val="0"/>
      <w:textAlignment w:val="baseline"/>
    </w:pPr>
    <w:rPr>
      <w:rFonts w:ascii="Calibri" w:eastAsia="Calibri" w:hAnsi="Calibri" w:cs="Tahoma"/>
    </w:rPr>
  </w:style>
  <w:style w:type="numbering" w:customStyle="1" w:styleId="WWNum2">
    <w:name w:val="WWNum2"/>
    <w:basedOn w:val="Aucuneliste"/>
    <w:rsid w:val="002B0A8C"/>
    <w:pPr>
      <w:numPr>
        <w:numId w:val="4"/>
      </w:numPr>
    </w:pPr>
  </w:style>
  <w:style w:type="numbering" w:customStyle="1" w:styleId="WWNum6">
    <w:name w:val="WWNum6"/>
    <w:basedOn w:val="Aucuneliste"/>
    <w:rsid w:val="0068479D"/>
    <w:pPr>
      <w:numPr>
        <w:numId w:val="5"/>
      </w:numPr>
    </w:pPr>
  </w:style>
  <w:style w:type="table" w:customStyle="1" w:styleId="Grilledutableau2">
    <w:name w:val="Grille du tableau2"/>
    <w:basedOn w:val="TableauNormal"/>
    <w:next w:val="Grilledutableau"/>
    <w:uiPriority w:val="59"/>
    <w:rsid w:val="00293C14"/>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vision">
    <w:name w:val="Revision"/>
    <w:hidden/>
    <w:uiPriority w:val="99"/>
    <w:semiHidden/>
    <w:rsid w:val="006A2ED7"/>
    <w:pPr>
      <w:spacing w:after="0" w:line="240" w:lineRule="auto"/>
    </w:pPr>
    <w:rPr>
      <w:rFonts w:ascii="Times New Roman" w:eastAsia="Times New Roman" w:hAnsi="Times New Roman" w:cs="Times New Roman"/>
    </w:rPr>
  </w:style>
  <w:style w:type="paragraph" w:customStyle="1" w:styleId="Contenudetableau">
    <w:name w:val="Contenu de tableau"/>
    <w:basedOn w:val="Normal"/>
    <w:qFormat/>
    <w:rsid w:val="006060D9"/>
    <w:pPr>
      <w:suppressLineNumbers/>
    </w:pPr>
  </w:style>
  <w:style w:type="paragraph" w:styleId="Titre">
    <w:name w:val="Title"/>
    <w:basedOn w:val="Normal"/>
    <w:next w:val="Normal"/>
    <w:link w:val="TitreCar"/>
    <w:uiPriority w:val="10"/>
    <w:qFormat/>
    <w:rsid w:val="00094198"/>
    <w:pPr>
      <w:widowControl/>
      <w:suppressAutoHyphens w:val="0"/>
      <w:contextualSpacing/>
      <w:jc w:val="center"/>
    </w:pPr>
    <w:rPr>
      <w:rFonts w:eastAsiaTheme="majorEastAsia" w:cstheme="majorBidi"/>
      <w:b/>
      <w:spacing w:val="-10"/>
      <w:kern w:val="28"/>
      <w:sz w:val="28"/>
      <w:szCs w:val="56"/>
      <w:lang w:val="tr-TR"/>
    </w:rPr>
  </w:style>
  <w:style w:type="character" w:customStyle="1" w:styleId="TitreCar">
    <w:name w:val="Titre Car"/>
    <w:basedOn w:val="Policepardfaut"/>
    <w:link w:val="Titre"/>
    <w:uiPriority w:val="10"/>
    <w:rsid w:val="00094198"/>
    <w:rPr>
      <w:rFonts w:ascii="Times New Roman" w:eastAsiaTheme="majorEastAsia" w:hAnsi="Times New Roman" w:cstheme="majorBidi"/>
      <w:b/>
      <w:spacing w:val="-10"/>
      <w:kern w:val="28"/>
      <w:sz w:val="28"/>
      <w:szCs w:val="56"/>
      <w:lang w:val="tr-TR"/>
    </w:rPr>
  </w:style>
  <w:style w:type="character" w:customStyle="1" w:styleId="journal-heading">
    <w:name w:val="journal-heading"/>
    <w:basedOn w:val="Policepardfaut"/>
    <w:rsid w:val="00967E83"/>
  </w:style>
  <w:style w:type="numbering" w:customStyle="1" w:styleId="Aucuneliste1">
    <w:name w:val="Aucune liste1"/>
    <w:next w:val="Aucuneliste"/>
    <w:uiPriority w:val="99"/>
    <w:semiHidden/>
    <w:unhideWhenUsed/>
    <w:rsid w:val="00B85D43"/>
  </w:style>
  <w:style w:type="table" w:customStyle="1" w:styleId="Grilledutableau3">
    <w:name w:val="Grille du tableau3"/>
    <w:basedOn w:val="TableauNormal"/>
    <w:next w:val="Grilledutableau"/>
    <w:uiPriority w:val="59"/>
    <w:rsid w:val="00B85D43"/>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unhideWhenUsed/>
    <w:qFormat/>
    <w:rsid w:val="00B85D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lledutableau11">
    <w:name w:val="Grille du tableau11"/>
    <w:basedOn w:val="TableauNormal"/>
    <w:next w:val="Grilledutableau"/>
    <w:uiPriority w:val="59"/>
    <w:rsid w:val="00B85D43"/>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B85D43"/>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6D5C0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WWNum7">
    <w:name w:val="WWNum7"/>
    <w:basedOn w:val="Aucuneliste"/>
    <w:rsid w:val="001B2D42"/>
    <w:pPr>
      <w:numPr>
        <w:numId w:val="10"/>
      </w:numPr>
    </w:pPr>
  </w:style>
  <w:style w:type="character" w:styleId="Appelnotedebasdep">
    <w:name w:val="footnote reference"/>
    <w:basedOn w:val="Policepardfaut"/>
    <w:uiPriority w:val="99"/>
    <w:semiHidden/>
    <w:unhideWhenUsed/>
    <w:rsid w:val="00BB5490"/>
    <w:rPr>
      <w:vertAlign w:val="superscript"/>
    </w:rPr>
  </w:style>
  <w:style w:type="character" w:customStyle="1" w:styleId="ListLabel30">
    <w:name w:val="ListLabel 30"/>
    <w:qFormat/>
    <w:rsid w:val="00C929C4"/>
    <w:rPr>
      <w:rFonts w:ascii="Helvetica" w:eastAsia="SimSun" w:hAnsi="Helvetica" w:cs="Helvetica"/>
      <w:color w:val="003300"/>
      <w:sz w:val="21"/>
      <w:szCs w:val="21"/>
      <w:lang w:val="fr-FR"/>
    </w:rPr>
  </w:style>
  <w:style w:type="paragraph" w:customStyle="1" w:styleId="Contenudecadre">
    <w:name w:val="Contenu de cadre"/>
    <w:basedOn w:val="Normal"/>
    <w:qFormat/>
    <w:rsid w:val="00C929C4"/>
    <w:pPr>
      <w:widowControl/>
      <w:overflowPunct w:val="0"/>
    </w:pPr>
    <w:rPr>
      <w:rFonts w:ascii="Liberation Serif" w:eastAsia="NSimSun" w:hAnsi="Liberation Serif" w:cs="Arial"/>
      <w:kern w:val="2"/>
      <w:sz w:val="24"/>
      <w:szCs w:val="24"/>
      <w:lang w:val="en-US" w:eastAsia="zh-CN" w:bidi="hi-IN"/>
    </w:rPr>
  </w:style>
  <w:style w:type="paragraph" w:customStyle="1" w:styleId="TableContents">
    <w:name w:val="Table Contents"/>
    <w:basedOn w:val="Standard"/>
    <w:rsid w:val="004A37C9"/>
    <w:pPr>
      <w:widowControl w:val="0"/>
      <w:suppressLineNumbers/>
      <w:spacing w:after="0" w:line="240" w:lineRule="auto"/>
    </w:pPr>
    <w:rPr>
      <w:rFonts w:ascii="Liberation Serif" w:eastAsia="NSimSun" w:hAnsi="Liberation Serif" w:cs="Lucida Sans"/>
      <w:kern w:val="3"/>
      <w:sz w:val="24"/>
      <w:szCs w:val="24"/>
      <w:lang w:eastAsia="zh-CN" w:bidi="hi-IN"/>
    </w:rPr>
  </w:style>
  <w:style w:type="character" w:customStyle="1" w:styleId="LienInternet">
    <w:name w:val="Lien Internet"/>
    <w:basedOn w:val="Policepardfaut"/>
    <w:rsid w:val="00FA6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3810">
      <w:bodyDiv w:val="1"/>
      <w:marLeft w:val="0"/>
      <w:marRight w:val="0"/>
      <w:marTop w:val="0"/>
      <w:marBottom w:val="0"/>
      <w:divBdr>
        <w:top w:val="none" w:sz="0" w:space="0" w:color="auto"/>
        <w:left w:val="none" w:sz="0" w:space="0" w:color="auto"/>
        <w:bottom w:val="none" w:sz="0" w:space="0" w:color="auto"/>
        <w:right w:val="none" w:sz="0" w:space="0" w:color="auto"/>
      </w:divBdr>
      <w:divsChild>
        <w:div w:id="366763520">
          <w:marLeft w:val="0"/>
          <w:marRight w:val="0"/>
          <w:marTop w:val="0"/>
          <w:marBottom w:val="0"/>
          <w:divBdr>
            <w:top w:val="single" w:sz="2" w:space="0" w:color="D9D9E3"/>
            <w:left w:val="single" w:sz="2" w:space="0" w:color="D9D9E3"/>
            <w:bottom w:val="single" w:sz="2" w:space="0" w:color="D9D9E3"/>
            <w:right w:val="single" w:sz="2" w:space="0" w:color="D9D9E3"/>
          </w:divBdr>
          <w:divsChild>
            <w:div w:id="1564948294">
              <w:marLeft w:val="0"/>
              <w:marRight w:val="0"/>
              <w:marTop w:val="0"/>
              <w:marBottom w:val="0"/>
              <w:divBdr>
                <w:top w:val="single" w:sz="2" w:space="0" w:color="D9D9E3"/>
                <w:left w:val="single" w:sz="2" w:space="0" w:color="D9D9E3"/>
                <w:bottom w:val="single" w:sz="2" w:space="0" w:color="D9D9E3"/>
                <w:right w:val="single" w:sz="2" w:space="0" w:color="D9D9E3"/>
              </w:divBdr>
              <w:divsChild>
                <w:div w:id="1665356965">
                  <w:marLeft w:val="0"/>
                  <w:marRight w:val="0"/>
                  <w:marTop w:val="0"/>
                  <w:marBottom w:val="0"/>
                  <w:divBdr>
                    <w:top w:val="single" w:sz="2" w:space="0" w:color="D9D9E3"/>
                    <w:left w:val="single" w:sz="2" w:space="0" w:color="D9D9E3"/>
                    <w:bottom w:val="single" w:sz="2" w:space="0" w:color="D9D9E3"/>
                    <w:right w:val="single" w:sz="2" w:space="0" w:color="D9D9E3"/>
                  </w:divBdr>
                  <w:divsChild>
                    <w:div w:id="1262832918">
                      <w:marLeft w:val="0"/>
                      <w:marRight w:val="0"/>
                      <w:marTop w:val="0"/>
                      <w:marBottom w:val="0"/>
                      <w:divBdr>
                        <w:top w:val="single" w:sz="2" w:space="0" w:color="D9D9E3"/>
                        <w:left w:val="single" w:sz="2" w:space="0" w:color="D9D9E3"/>
                        <w:bottom w:val="single" w:sz="2" w:space="0" w:color="D9D9E3"/>
                        <w:right w:val="single" w:sz="2" w:space="0" w:color="D9D9E3"/>
                      </w:divBdr>
                      <w:divsChild>
                        <w:div w:id="1933658589">
                          <w:marLeft w:val="0"/>
                          <w:marRight w:val="0"/>
                          <w:marTop w:val="0"/>
                          <w:marBottom w:val="0"/>
                          <w:divBdr>
                            <w:top w:val="single" w:sz="2" w:space="0" w:color="auto"/>
                            <w:left w:val="single" w:sz="2" w:space="0" w:color="auto"/>
                            <w:bottom w:val="single" w:sz="6" w:space="0" w:color="auto"/>
                            <w:right w:val="single" w:sz="2" w:space="0" w:color="auto"/>
                          </w:divBdr>
                          <w:divsChild>
                            <w:div w:id="2129741548">
                              <w:marLeft w:val="0"/>
                              <w:marRight w:val="0"/>
                              <w:marTop w:val="100"/>
                              <w:marBottom w:val="100"/>
                              <w:divBdr>
                                <w:top w:val="single" w:sz="2" w:space="0" w:color="D9D9E3"/>
                                <w:left w:val="single" w:sz="2" w:space="0" w:color="D9D9E3"/>
                                <w:bottom w:val="single" w:sz="2" w:space="0" w:color="D9D9E3"/>
                                <w:right w:val="single" w:sz="2" w:space="0" w:color="D9D9E3"/>
                              </w:divBdr>
                              <w:divsChild>
                                <w:div w:id="1696688112">
                                  <w:marLeft w:val="0"/>
                                  <w:marRight w:val="0"/>
                                  <w:marTop w:val="0"/>
                                  <w:marBottom w:val="0"/>
                                  <w:divBdr>
                                    <w:top w:val="single" w:sz="2" w:space="0" w:color="D9D9E3"/>
                                    <w:left w:val="single" w:sz="2" w:space="0" w:color="D9D9E3"/>
                                    <w:bottom w:val="single" w:sz="2" w:space="0" w:color="D9D9E3"/>
                                    <w:right w:val="single" w:sz="2" w:space="0" w:color="D9D9E3"/>
                                  </w:divBdr>
                                  <w:divsChild>
                                    <w:div w:id="573978550">
                                      <w:marLeft w:val="0"/>
                                      <w:marRight w:val="0"/>
                                      <w:marTop w:val="0"/>
                                      <w:marBottom w:val="0"/>
                                      <w:divBdr>
                                        <w:top w:val="single" w:sz="2" w:space="0" w:color="D9D9E3"/>
                                        <w:left w:val="single" w:sz="2" w:space="0" w:color="D9D9E3"/>
                                        <w:bottom w:val="single" w:sz="2" w:space="0" w:color="D9D9E3"/>
                                        <w:right w:val="single" w:sz="2" w:space="0" w:color="D9D9E3"/>
                                      </w:divBdr>
                                      <w:divsChild>
                                        <w:div w:id="1399285905">
                                          <w:marLeft w:val="0"/>
                                          <w:marRight w:val="0"/>
                                          <w:marTop w:val="0"/>
                                          <w:marBottom w:val="0"/>
                                          <w:divBdr>
                                            <w:top w:val="single" w:sz="2" w:space="0" w:color="D9D9E3"/>
                                            <w:left w:val="single" w:sz="2" w:space="0" w:color="D9D9E3"/>
                                            <w:bottom w:val="single" w:sz="2" w:space="0" w:color="D9D9E3"/>
                                            <w:right w:val="single" w:sz="2" w:space="0" w:color="D9D9E3"/>
                                          </w:divBdr>
                                          <w:divsChild>
                                            <w:div w:id="1178427464">
                                              <w:marLeft w:val="0"/>
                                              <w:marRight w:val="0"/>
                                              <w:marTop w:val="0"/>
                                              <w:marBottom w:val="0"/>
                                              <w:divBdr>
                                                <w:top w:val="single" w:sz="2" w:space="0" w:color="D9D9E3"/>
                                                <w:left w:val="single" w:sz="2" w:space="0" w:color="D9D9E3"/>
                                                <w:bottom w:val="single" w:sz="2" w:space="0" w:color="D9D9E3"/>
                                                <w:right w:val="single" w:sz="2" w:space="0" w:color="D9D9E3"/>
                                              </w:divBdr>
                                              <w:divsChild>
                                                <w:div w:id="330378752">
                                                  <w:marLeft w:val="0"/>
                                                  <w:marRight w:val="0"/>
                                                  <w:marTop w:val="0"/>
                                                  <w:marBottom w:val="0"/>
                                                  <w:divBdr>
                                                    <w:top w:val="single" w:sz="2" w:space="0" w:color="D9D9E3"/>
                                                    <w:left w:val="single" w:sz="2" w:space="0" w:color="D9D9E3"/>
                                                    <w:bottom w:val="single" w:sz="2" w:space="0" w:color="D9D9E3"/>
                                                    <w:right w:val="single" w:sz="2" w:space="0" w:color="D9D9E3"/>
                                                  </w:divBdr>
                                                  <w:divsChild>
                                                    <w:div w:id="101175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1006323">
          <w:marLeft w:val="0"/>
          <w:marRight w:val="0"/>
          <w:marTop w:val="0"/>
          <w:marBottom w:val="0"/>
          <w:divBdr>
            <w:top w:val="none" w:sz="0" w:space="0" w:color="auto"/>
            <w:left w:val="none" w:sz="0" w:space="0" w:color="auto"/>
            <w:bottom w:val="none" w:sz="0" w:space="0" w:color="auto"/>
            <w:right w:val="none" w:sz="0" w:space="0" w:color="auto"/>
          </w:divBdr>
        </w:div>
      </w:divsChild>
    </w:div>
    <w:div w:id="19939089">
      <w:bodyDiv w:val="1"/>
      <w:marLeft w:val="0"/>
      <w:marRight w:val="0"/>
      <w:marTop w:val="0"/>
      <w:marBottom w:val="0"/>
      <w:divBdr>
        <w:top w:val="none" w:sz="0" w:space="0" w:color="auto"/>
        <w:left w:val="none" w:sz="0" w:space="0" w:color="auto"/>
        <w:bottom w:val="none" w:sz="0" w:space="0" w:color="auto"/>
        <w:right w:val="none" w:sz="0" w:space="0" w:color="auto"/>
      </w:divBdr>
      <w:divsChild>
        <w:div w:id="20980381">
          <w:marLeft w:val="446"/>
          <w:marRight w:val="0"/>
          <w:marTop w:val="0"/>
          <w:marBottom w:val="0"/>
          <w:divBdr>
            <w:top w:val="none" w:sz="0" w:space="0" w:color="auto"/>
            <w:left w:val="none" w:sz="0" w:space="0" w:color="auto"/>
            <w:bottom w:val="none" w:sz="0" w:space="0" w:color="auto"/>
            <w:right w:val="none" w:sz="0" w:space="0" w:color="auto"/>
          </w:divBdr>
        </w:div>
        <w:div w:id="585309322">
          <w:marLeft w:val="446"/>
          <w:marRight w:val="0"/>
          <w:marTop w:val="0"/>
          <w:marBottom w:val="0"/>
          <w:divBdr>
            <w:top w:val="none" w:sz="0" w:space="0" w:color="auto"/>
            <w:left w:val="none" w:sz="0" w:space="0" w:color="auto"/>
            <w:bottom w:val="none" w:sz="0" w:space="0" w:color="auto"/>
            <w:right w:val="none" w:sz="0" w:space="0" w:color="auto"/>
          </w:divBdr>
        </w:div>
        <w:div w:id="1097873453">
          <w:marLeft w:val="446"/>
          <w:marRight w:val="0"/>
          <w:marTop w:val="0"/>
          <w:marBottom w:val="0"/>
          <w:divBdr>
            <w:top w:val="none" w:sz="0" w:space="0" w:color="auto"/>
            <w:left w:val="none" w:sz="0" w:space="0" w:color="auto"/>
            <w:bottom w:val="none" w:sz="0" w:space="0" w:color="auto"/>
            <w:right w:val="none" w:sz="0" w:space="0" w:color="auto"/>
          </w:divBdr>
        </w:div>
      </w:divsChild>
    </w:div>
    <w:div w:id="35476391">
      <w:bodyDiv w:val="1"/>
      <w:marLeft w:val="0"/>
      <w:marRight w:val="0"/>
      <w:marTop w:val="0"/>
      <w:marBottom w:val="0"/>
      <w:divBdr>
        <w:top w:val="none" w:sz="0" w:space="0" w:color="auto"/>
        <w:left w:val="none" w:sz="0" w:space="0" w:color="auto"/>
        <w:bottom w:val="none" w:sz="0" w:space="0" w:color="auto"/>
        <w:right w:val="none" w:sz="0" w:space="0" w:color="auto"/>
      </w:divBdr>
    </w:div>
    <w:div w:id="41909344">
      <w:bodyDiv w:val="1"/>
      <w:marLeft w:val="0"/>
      <w:marRight w:val="0"/>
      <w:marTop w:val="0"/>
      <w:marBottom w:val="0"/>
      <w:divBdr>
        <w:top w:val="none" w:sz="0" w:space="0" w:color="auto"/>
        <w:left w:val="none" w:sz="0" w:space="0" w:color="auto"/>
        <w:bottom w:val="none" w:sz="0" w:space="0" w:color="auto"/>
        <w:right w:val="none" w:sz="0" w:space="0" w:color="auto"/>
      </w:divBdr>
    </w:div>
    <w:div w:id="46074239">
      <w:bodyDiv w:val="1"/>
      <w:marLeft w:val="0"/>
      <w:marRight w:val="0"/>
      <w:marTop w:val="0"/>
      <w:marBottom w:val="0"/>
      <w:divBdr>
        <w:top w:val="none" w:sz="0" w:space="0" w:color="auto"/>
        <w:left w:val="none" w:sz="0" w:space="0" w:color="auto"/>
        <w:bottom w:val="none" w:sz="0" w:space="0" w:color="auto"/>
        <w:right w:val="none" w:sz="0" w:space="0" w:color="auto"/>
      </w:divBdr>
    </w:div>
    <w:div w:id="50159560">
      <w:bodyDiv w:val="1"/>
      <w:marLeft w:val="0"/>
      <w:marRight w:val="0"/>
      <w:marTop w:val="0"/>
      <w:marBottom w:val="0"/>
      <w:divBdr>
        <w:top w:val="none" w:sz="0" w:space="0" w:color="auto"/>
        <w:left w:val="none" w:sz="0" w:space="0" w:color="auto"/>
        <w:bottom w:val="none" w:sz="0" w:space="0" w:color="auto"/>
        <w:right w:val="none" w:sz="0" w:space="0" w:color="auto"/>
      </w:divBdr>
    </w:div>
    <w:div w:id="57244312">
      <w:bodyDiv w:val="1"/>
      <w:marLeft w:val="0"/>
      <w:marRight w:val="0"/>
      <w:marTop w:val="0"/>
      <w:marBottom w:val="0"/>
      <w:divBdr>
        <w:top w:val="none" w:sz="0" w:space="0" w:color="auto"/>
        <w:left w:val="none" w:sz="0" w:space="0" w:color="auto"/>
        <w:bottom w:val="none" w:sz="0" w:space="0" w:color="auto"/>
        <w:right w:val="none" w:sz="0" w:space="0" w:color="auto"/>
      </w:divBdr>
    </w:div>
    <w:div w:id="72898362">
      <w:bodyDiv w:val="1"/>
      <w:marLeft w:val="0"/>
      <w:marRight w:val="0"/>
      <w:marTop w:val="0"/>
      <w:marBottom w:val="0"/>
      <w:divBdr>
        <w:top w:val="none" w:sz="0" w:space="0" w:color="auto"/>
        <w:left w:val="none" w:sz="0" w:space="0" w:color="auto"/>
        <w:bottom w:val="none" w:sz="0" w:space="0" w:color="auto"/>
        <w:right w:val="none" w:sz="0" w:space="0" w:color="auto"/>
      </w:divBdr>
    </w:div>
    <w:div w:id="100491532">
      <w:bodyDiv w:val="1"/>
      <w:marLeft w:val="0"/>
      <w:marRight w:val="0"/>
      <w:marTop w:val="0"/>
      <w:marBottom w:val="0"/>
      <w:divBdr>
        <w:top w:val="none" w:sz="0" w:space="0" w:color="auto"/>
        <w:left w:val="none" w:sz="0" w:space="0" w:color="auto"/>
        <w:bottom w:val="none" w:sz="0" w:space="0" w:color="auto"/>
        <w:right w:val="none" w:sz="0" w:space="0" w:color="auto"/>
      </w:divBdr>
    </w:div>
    <w:div w:id="174266489">
      <w:bodyDiv w:val="1"/>
      <w:marLeft w:val="0"/>
      <w:marRight w:val="0"/>
      <w:marTop w:val="0"/>
      <w:marBottom w:val="0"/>
      <w:divBdr>
        <w:top w:val="none" w:sz="0" w:space="0" w:color="auto"/>
        <w:left w:val="none" w:sz="0" w:space="0" w:color="auto"/>
        <w:bottom w:val="none" w:sz="0" w:space="0" w:color="auto"/>
        <w:right w:val="none" w:sz="0" w:space="0" w:color="auto"/>
      </w:divBdr>
    </w:div>
    <w:div w:id="177475390">
      <w:bodyDiv w:val="1"/>
      <w:marLeft w:val="0"/>
      <w:marRight w:val="0"/>
      <w:marTop w:val="0"/>
      <w:marBottom w:val="0"/>
      <w:divBdr>
        <w:top w:val="none" w:sz="0" w:space="0" w:color="auto"/>
        <w:left w:val="none" w:sz="0" w:space="0" w:color="auto"/>
        <w:bottom w:val="none" w:sz="0" w:space="0" w:color="auto"/>
        <w:right w:val="none" w:sz="0" w:space="0" w:color="auto"/>
      </w:divBdr>
    </w:div>
    <w:div w:id="191654536">
      <w:bodyDiv w:val="1"/>
      <w:marLeft w:val="0"/>
      <w:marRight w:val="0"/>
      <w:marTop w:val="0"/>
      <w:marBottom w:val="0"/>
      <w:divBdr>
        <w:top w:val="none" w:sz="0" w:space="0" w:color="auto"/>
        <w:left w:val="none" w:sz="0" w:space="0" w:color="auto"/>
        <w:bottom w:val="none" w:sz="0" w:space="0" w:color="auto"/>
        <w:right w:val="none" w:sz="0" w:space="0" w:color="auto"/>
      </w:divBdr>
    </w:div>
    <w:div w:id="216862000">
      <w:bodyDiv w:val="1"/>
      <w:marLeft w:val="0"/>
      <w:marRight w:val="0"/>
      <w:marTop w:val="0"/>
      <w:marBottom w:val="0"/>
      <w:divBdr>
        <w:top w:val="none" w:sz="0" w:space="0" w:color="auto"/>
        <w:left w:val="none" w:sz="0" w:space="0" w:color="auto"/>
        <w:bottom w:val="none" w:sz="0" w:space="0" w:color="auto"/>
        <w:right w:val="none" w:sz="0" w:space="0" w:color="auto"/>
      </w:divBdr>
    </w:div>
    <w:div w:id="226261876">
      <w:bodyDiv w:val="1"/>
      <w:marLeft w:val="0"/>
      <w:marRight w:val="0"/>
      <w:marTop w:val="0"/>
      <w:marBottom w:val="0"/>
      <w:divBdr>
        <w:top w:val="none" w:sz="0" w:space="0" w:color="auto"/>
        <w:left w:val="none" w:sz="0" w:space="0" w:color="auto"/>
        <w:bottom w:val="none" w:sz="0" w:space="0" w:color="auto"/>
        <w:right w:val="none" w:sz="0" w:space="0" w:color="auto"/>
      </w:divBdr>
      <w:divsChild>
        <w:div w:id="309675167">
          <w:marLeft w:val="0"/>
          <w:marRight w:val="0"/>
          <w:marTop w:val="0"/>
          <w:marBottom w:val="0"/>
          <w:divBdr>
            <w:top w:val="none" w:sz="0" w:space="0" w:color="auto"/>
            <w:left w:val="none" w:sz="0" w:space="0" w:color="auto"/>
            <w:bottom w:val="none" w:sz="0" w:space="0" w:color="auto"/>
            <w:right w:val="none" w:sz="0" w:space="0" w:color="auto"/>
          </w:divBdr>
        </w:div>
        <w:div w:id="729767372">
          <w:marLeft w:val="0"/>
          <w:marRight w:val="0"/>
          <w:marTop w:val="0"/>
          <w:marBottom w:val="0"/>
          <w:divBdr>
            <w:top w:val="none" w:sz="0" w:space="0" w:color="auto"/>
            <w:left w:val="none" w:sz="0" w:space="0" w:color="auto"/>
            <w:bottom w:val="none" w:sz="0" w:space="0" w:color="auto"/>
            <w:right w:val="none" w:sz="0" w:space="0" w:color="auto"/>
          </w:divBdr>
        </w:div>
      </w:divsChild>
    </w:div>
    <w:div w:id="231278150">
      <w:bodyDiv w:val="1"/>
      <w:marLeft w:val="0"/>
      <w:marRight w:val="0"/>
      <w:marTop w:val="0"/>
      <w:marBottom w:val="0"/>
      <w:divBdr>
        <w:top w:val="none" w:sz="0" w:space="0" w:color="auto"/>
        <w:left w:val="none" w:sz="0" w:space="0" w:color="auto"/>
        <w:bottom w:val="none" w:sz="0" w:space="0" w:color="auto"/>
        <w:right w:val="none" w:sz="0" w:space="0" w:color="auto"/>
      </w:divBdr>
    </w:div>
    <w:div w:id="234052617">
      <w:bodyDiv w:val="1"/>
      <w:marLeft w:val="0"/>
      <w:marRight w:val="0"/>
      <w:marTop w:val="0"/>
      <w:marBottom w:val="0"/>
      <w:divBdr>
        <w:top w:val="none" w:sz="0" w:space="0" w:color="auto"/>
        <w:left w:val="none" w:sz="0" w:space="0" w:color="auto"/>
        <w:bottom w:val="none" w:sz="0" w:space="0" w:color="auto"/>
        <w:right w:val="none" w:sz="0" w:space="0" w:color="auto"/>
      </w:divBdr>
      <w:divsChild>
        <w:div w:id="1884704881">
          <w:marLeft w:val="0"/>
          <w:marRight w:val="0"/>
          <w:marTop w:val="0"/>
          <w:marBottom w:val="0"/>
          <w:divBdr>
            <w:top w:val="none" w:sz="0" w:space="0" w:color="auto"/>
            <w:left w:val="none" w:sz="0" w:space="0" w:color="auto"/>
            <w:bottom w:val="none" w:sz="0" w:space="0" w:color="auto"/>
            <w:right w:val="none" w:sz="0" w:space="0" w:color="auto"/>
          </w:divBdr>
        </w:div>
        <w:div w:id="2083065424">
          <w:marLeft w:val="0"/>
          <w:marRight w:val="0"/>
          <w:marTop w:val="0"/>
          <w:marBottom w:val="0"/>
          <w:divBdr>
            <w:top w:val="none" w:sz="0" w:space="0" w:color="auto"/>
            <w:left w:val="none" w:sz="0" w:space="0" w:color="auto"/>
            <w:bottom w:val="none" w:sz="0" w:space="0" w:color="auto"/>
            <w:right w:val="none" w:sz="0" w:space="0" w:color="auto"/>
          </w:divBdr>
          <w:divsChild>
            <w:div w:id="7726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98463">
      <w:bodyDiv w:val="1"/>
      <w:marLeft w:val="0"/>
      <w:marRight w:val="0"/>
      <w:marTop w:val="0"/>
      <w:marBottom w:val="0"/>
      <w:divBdr>
        <w:top w:val="none" w:sz="0" w:space="0" w:color="auto"/>
        <w:left w:val="none" w:sz="0" w:space="0" w:color="auto"/>
        <w:bottom w:val="none" w:sz="0" w:space="0" w:color="auto"/>
        <w:right w:val="none" w:sz="0" w:space="0" w:color="auto"/>
      </w:divBdr>
    </w:div>
    <w:div w:id="249043675">
      <w:bodyDiv w:val="1"/>
      <w:marLeft w:val="0"/>
      <w:marRight w:val="0"/>
      <w:marTop w:val="0"/>
      <w:marBottom w:val="0"/>
      <w:divBdr>
        <w:top w:val="none" w:sz="0" w:space="0" w:color="auto"/>
        <w:left w:val="none" w:sz="0" w:space="0" w:color="auto"/>
        <w:bottom w:val="none" w:sz="0" w:space="0" w:color="auto"/>
        <w:right w:val="none" w:sz="0" w:space="0" w:color="auto"/>
      </w:divBdr>
    </w:div>
    <w:div w:id="249118334">
      <w:bodyDiv w:val="1"/>
      <w:marLeft w:val="0"/>
      <w:marRight w:val="0"/>
      <w:marTop w:val="0"/>
      <w:marBottom w:val="0"/>
      <w:divBdr>
        <w:top w:val="none" w:sz="0" w:space="0" w:color="auto"/>
        <w:left w:val="none" w:sz="0" w:space="0" w:color="auto"/>
        <w:bottom w:val="none" w:sz="0" w:space="0" w:color="auto"/>
        <w:right w:val="none" w:sz="0" w:space="0" w:color="auto"/>
      </w:divBdr>
    </w:div>
    <w:div w:id="267549600">
      <w:bodyDiv w:val="1"/>
      <w:marLeft w:val="0"/>
      <w:marRight w:val="0"/>
      <w:marTop w:val="0"/>
      <w:marBottom w:val="0"/>
      <w:divBdr>
        <w:top w:val="none" w:sz="0" w:space="0" w:color="auto"/>
        <w:left w:val="none" w:sz="0" w:space="0" w:color="auto"/>
        <w:bottom w:val="none" w:sz="0" w:space="0" w:color="auto"/>
        <w:right w:val="none" w:sz="0" w:space="0" w:color="auto"/>
      </w:divBdr>
    </w:div>
    <w:div w:id="275990041">
      <w:bodyDiv w:val="1"/>
      <w:marLeft w:val="0"/>
      <w:marRight w:val="0"/>
      <w:marTop w:val="0"/>
      <w:marBottom w:val="0"/>
      <w:divBdr>
        <w:top w:val="none" w:sz="0" w:space="0" w:color="auto"/>
        <w:left w:val="none" w:sz="0" w:space="0" w:color="auto"/>
        <w:bottom w:val="none" w:sz="0" w:space="0" w:color="auto"/>
        <w:right w:val="none" w:sz="0" w:space="0" w:color="auto"/>
      </w:divBdr>
    </w:div>
    <w:div w:id="303899333">
      <w:bodyDiv w:val="1"/>
      <w:marLeft w:val="0"/>
      <w:marRight w:val="0"/>
      <w:marTop w:val="0"/>
      <w:marBottom w:val="0"/>
      <w:divBdr>
        <w:top w:val="none" w:sz="0" w:space="0" w:color="auto"/>
        <w:left w:val="none" w:sz="0" w:space="0" w:color="auto"/>
        <w:bottom w:val="none" w:sz="0" w:space="0" w:color="auto"/>
        <w:right w:val="none" w:sz="0" w:space="0" w:color="auto"/>
      </w:divBdr>
      <w:divsChild>
        <w:div w:id="286669807">
          <w:marLeft w:val="0"/>
          <w:marRight w:val="0"/>
          <w:marTop w:val="0"/>
          <w:marBottom w:val="0"/>
          <w:divBdr>
            <w:top w:val="none" w:sz="0" w:space="0" w:color="auto"/>
            <w:left w:val="none" w:sz="0" w:space="0" w:color="auto"/>
            <w:bottom w:val="none" w:sz="0" w:space="0" w:color="auto"/>
            <w:right w:val="none" w:sz="0" w:space="0" w:color="auto"/>
          </w:divBdr>
        </w:div>
        <w:div w:id="1549994359">
          <w:marLeft w:val="0"/>
          <w:marRight w:val="0"/>
          <w:marTop w:val="0"/>
          <w:marBottom w:val="0"/>
          <w:divBdr>
            <w:top w:val="none" w:sz="0" w:space="0" w:color="auto"/>
            <w:left w:val="none" w:sz="0" w:space="0" w:color="auto"/>
            <w:bottom w:val="none" w:sz="0" w:space="0" w:color="auto"/>
            <w:right w:val="none" w:sz="0" w:space="0" w:color="auto"/>
          </w:divBdr>
          <w:divsChild>
            <w:div w:id="20329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84659">
      <w:bodyDiv w:val="1"/>
      <w:marLeft w:val="0"/>
      <w:marRight w:val="0"/>
      <w:marTop w:val="0"/>
      <w:marBottom w:val="0"/>
      <w:divBdr>
        <w:top w:val="none" w:sz="0" w:space="0" w:color="auto"/>
        <w:left w:val="none" w:sz="0" w:space="0" w:color="auto"/>
        <w:bottom w:val="none" w:sz="0" w:space="0" w:color="auto"/>
        <w:right w:val="none" w:sz="0" w:space="0" w:color="auto"/>
      </w:divBdr>
    </w:div>
    <w:div w:id="329335920">
      <w:bodyDiv w:val="1"/>
      <w:marLeft w:val="0"/>
      <w:marRight w:val="0"/>
      <w:marTop w:val="0"/>
      <w:marBottom w:val="0"/>
      <w:divBdr>
        <w:top w:val="none" w:sz="0" w:space="0" w:color="auto"/>
        <w:left w:val="none" w:sz="0" w:space="0" w:color="auto"/>
        <w:bottom w:val="none" w:sz="0" w:space="0" w:color="auto"/>
        <w:right w:val="none" w:sz="0" w:space="0" w:color="auto"/>
      </w:divBdr>
    </w:div>
    <w:div w:id="360396688">
      <w:bodyDiv w:val="1"/>
      <w:marLeft w:val="0"/>
      <w:marRight w:val="0"/>
      <w:marTop w:val="0"/>
      <w:marBottom w:val="0"/>
      <w:divBdr>
        <w:top w:val="none" w:sz="0" w:space="0" w:color="auto"/>
        <w:left w:val="none" w:sz="0" w:space="0" w:color="auto"/>
        <w:bottom w:val="none" w:sz="0" w:space="0" w:color="auto"/>
        <w:right w:val="none" w:sz="0" w:space="0" w:color="auto"/>
      </w:divBdr>
    </w:div>
    <w:div w:id="373625991">
      <w:bodyDiv w:val="1"/>
      <w:marLeft w:val="0"/>
      <w:marRight w:val="0"/>
      <w:marTop w:val="0"/>
      <w:marBottom w:val="0"/>
      <w:divBdr>
        <w:top w:val="none" w:sz="0" w:space="0" w:color="auto"/>
        <w:left w:val="none" w:sz="0" w:space="0" w:color="auto"/>
        <w:bottom w:val="none" w:sz="0" w:space="0" w:color="auto"/>
        <w:right w:val="none" w:sz="0" w:space="0" w:color="auto"/>
      </w:divBdr>
    </w:div>
    <w:div w:id="391662013">
      <w:bodyDiv w:val="1"/>
      <w:marLeft w:val="0"/>
      <w:marRight w:val="0"/>
      <w:marTop w:val="0"/>
      <w:marBottom w:val="0"/>
      <w:divBdr>
        <w:top w:val="none" w:sz="0" w:space="0" w:color="auto"/>
        <w:left w:val="none" w:sz="0" w:space="0" w:color="auto"/>
        <w:bottom w:val="none" w:sz="0" w:space="0" w:color="auto"/>
        <w:right w:val="none" w:sz="0" w:space="0" w:color="auto"/>
      </w:divBdr>
    </w:div>
    <w:div w:id="391805804">
      <w:bodyDiv w:val="1"/>
      <w:marLeft w:val="0"/>
      <w:marRight w:val="0"/>
      <w:marTop w:val="0"/>
      <w:marBottom w:val="0"/>
      <w:divBdr>
        <w:top w:val="none" w:sz="0" w:space="0" w:color="auto"/>
        <w:left w:val="none" w:sz="0" w:space="0" w:color="auto"/>
        <w:bottom w:val="none" w:sz="0" w:space="0" w:color="auto"/>
        <w:right w:val="none" w:sz="0" w:space="0" w:color="auto"/>
      </w:divBdr>
    </w:div>
    <w:div w:id="409893570">
      <w:bodyDiv w:val="1"/>
      <w:marLeft w:val="0"/>
      <w:marRight w:val="0"/>
      <w:marTop w:val="0"/>
      <w:marBottom w:val="0"/>
      <w:divBdr>
        <w:top w:val="none" w:sz="0" w:space="0" w:color="auto"/>
        <w:left w:val="none" w:sz="0" w:space="0" w:color="auto"/>
        <w:bottom w:val="none" w:sz="0" w:space="0" w:color="auto"/>
        <w:right w:val="none" w:sz="0" w:space="0" w:color="auto"/>
      </w:divBdr>
    </w:div>
    <w:div w:id="411705013">
      <w:bodyDiv w:val="1"/>
      <w:marLeft w:val="0"/>
      <w:marRight w:val="0"/>
      <w:marTop w:val="0"/>
      <w:marBottom w:val="0"/>
      <w:divBdr>
        <w:top w:val="none" w:sz="0" w:space="0" w:color="auto"/>
        <w:left w:val="none" w:sz="0" w:space="0" w:color="auto"/>
        <w:bottom w:val="none" w:sz="0" w:space="0" w:color="auto"/>
        <w:right w:val="none" w:sz="0" w:space="0" w:color="auto"/>
      </w:divBdr>
    </w:div>
    <w:div w:id="426002143">
      <w:bodyDiv w:val="1"/>
      <w:marLeft w:val="0"/>
      <w:marRight w:val="0"/>
      <w:marTop w:val="0"/>
      <w:marBottom w:val="0"/>
      <w:divBdr>
        <w:top w:val="none" w:sz="0" w:space="0" w:color="auto"/>
        <w:left w:val="none" w:sz="0" w:space="0" w:color="auto"/>
        <w:bottom w:val="none" w:sz="0" w:space="0" w:color="auto"/>
        <w:right w:val="none" w:sz="0" w:space="0" w:color="auto"/>
      </w:divBdr>
    </w:div>
    <w:div w:id="437020742">
      <w:bodyDiv w:val="1"/>
      <w:marLeft w:val="0"/>
      <w:marRight w:val="0"/>
      <w:marTop w:val="0"/>
      <w:marBottom w:val="0"/>
      <w:divBdr>
        <w:top w:val="none" w:sz="0" w:space="0" w:color="auto"/>
        <w:left w:val="none" w:sz="0" w:space="0" w:color="auto"/>
        <w:bottom w:val="none" w:sz="0" w:space="0" w:color="auto"/>
        <w:right w:val="none" w:sz="0" w:space="0" w:color="auto"/>
      </w:divBdr>
    </w:div>
    <w:div w:id="441071287">
      <w:bodyDiv w:val="1"/>
      <w:marLeft w:val="0"/>
      <w:marRight w:val="0"/>
      <w:marTop w:val="0"/>
      <w:marBottom w:val="0"/>
      <w:divBdr>
        <w:top w:val="none" w:sz="0" w:space="0" w:color="auto"/>
        <w:left w:val="none" w:sz="0" w:space="0" w:color="auto"/>
        <w:bottom w:val="none" w:sz="0" w:space="0" w:color="auto"/>
        <w:right w:val="none" w:sz="0" w:space="0" w:color="auto"/>
      </w:divBdr>
    </w:div>
    <w:div w:id="456218521">
      <w:bodyDiv w:val="1"/>
      <w:marLeft w:val="0"/>
      <w:marRight w:val="0"/>
      <w:marTop w:val="0"/>
      <w:marBottom w:val="0"/>
      <w:divBdr>
        <w:top w:val="none" w:sz="0" w:space="0" w:color="auto"/>
        <w:left w:val="none" w:sz="0" w:space="0" w:color="auto"/>
        <w:bottom w:val="none" w:sz="0" w:space="0" w:color="auto"/>
        <w:right w:val="none" w:sz="0" w:space="0" w:color="auto"/>
      </w:divBdr>
    </w:div>
    <w:div w:id="471604667">
      <w:bodyDiv w:val="1"/>
      <w:marLeft w:val="0"/>
      <w:marRight w:val="0"/>
      <w:marTop w:val="0"/>
      <w:marBottom w:val="0"/>
      <w:divBdr>
        <w:top w:val="none" w:sz="0" w:space="0" w:color="auto"/>
        <w:left w:val="none" w:sz="0" w:space="0" w:color="auto"/>
        <w:bottom w:val="none" w:sz="0" w:space="0" w:color="auto"/>
        <w:right w:val="none" w:sz="0" w:space="0" w:color="auto"/>
      </w:divBdr>
    </w:div>
    <w:div w:id="486483439">
      <w:bodyDiv w:val="1"/>
      <w:marLeft w:val="0"/>
      <w:marRight w:val="0"/>
      <w:marTop w:val="0"/>
      <w:marBottom w:val="0"/>
      <w:divBdr>
        <w:top w:val="none" w:sz="0" w:space="0" w:color="auto"/>
        <w:left w:val="none" w:sz="0" w:space="0" w:color="auto"/>
        <w:bottom w:val="none" w:sz="0" w:space="0" w:color="auto"/>
        <w:right w:val="none" w:sz="0" w:space="0" w:color="auto"/>
      </w:divBdr>
      <w:divsChild>
        <w:div w:id="984435553">
          <w:marLeft w:val="0"/>
          <w:marRight w:val="0"/>
          <w:marTop w:val="0"/>
          <w:marBottom w:val="0"/>
          <w:divBdr>
            <w:top w:val="none" w:sz="0" w:space="0" w:color="auto"/>
            <w:left w:val="none" w:sz="0" w:space="0" w:color="auto"/>
            <w:bottom w:val="none" w:sz="0" w:space="0" w:color="auto"/>
            <w:right w:val="none" w:sz="0" w:space="0" w:color="auto"/>
          </w:divBdr>
        </w:div>
        <w:div w:id="1862620487">
          <w:marLeft w:val="0"/>
          <w:marRight w:val="0"/>
          <w:marTop w:val="0"/>
          <w:marBottom w:val="0"/>
          <w:divBdr>
            <w:top w:val="none" w:sz="0" w:space="0" w:color="auto"/>
            <w:left w:val="none" w:sz="0" w:space="0" w:color="auto"/>
            <w:bottom w:val="none" w:sz="0" w:space="0" w:color="auto"/>
            <w:right w:val="none" w:sz="0" w:space="0" w:color="auto"/>
          </w:divBdr>
        </w:div>
      </w:divsChild>
    </w:div>
    <w:div w:id="506751844">
      <w:bodyDiv w:val="1"/>
      <w:marLeft w:val="0"/>
      <w:marRight w:val="0"/>
      <w:marTop w:val="0"/>
      <w:marBottom w:val="0"/>
      <w:divBdr>
        <w:top w:val="none" w:sz="0" w:space="0" w:color="auto"/>
        <w:left w:val="none" w:sz="0" w:space="0" w:color="auto"/>
        <w:bottom w:val="none" w:sz="0" w:space="0" w:color="auto"/>
        <w:right w:val="none" w:sz="0" w:space="0" w:color="auto"/>
      </w:divBdr>
    </w:div>
    <w:div w:id="508252589">
      <w:bodyDiv w:val="1"/>
      <w:marLeft w:val="0"/>
      <w:marRight w:val="0"/>
      <w:marTop w:val="0"/>
      <w:marBottom w:val="0"/>
      <w:divBdr>
        <w:top w:val="none" w:sz="0" w:space="0" w:color="auto"/>
        <w:left w:val="none" w:sz="0" w:space="0" w:color="auto"/>
        <w:bottom w:val="none" w:sz="0" w:space="0" w:color="auto"/>
        <w:right w:val="none" w:sz="0" w:space="0" w:color="auto"/>
      </w:divBdr>
    </w:div>
    <w:div w:id="524946143">
      <w:bodyDiv w:val="1"/>
      <w:marLeft w:val="0"/>
      <w:marRight w:val="0"/>
      <w:marTop w:val="0"/>
      <w:marBottom w:val="0"/>
      <w:divBdr>
        <w:top w:val="none" w:sz="0" w:space="0" w:color="auto"/>
        <w:left w:val="none" w:sz="0" w:space="0" w:color="auto"/>
        <w:bottom w:val="none" w:sz="0" w:space="0" w:color="auto"/>
        <w:right w:val="none" w:sz="0" w:space="0" w:color="auto"/>
      </w:divBdr>
    </w:div>
    <w:div w:id="526067860">
      <w:bodyDiv w:val="1"/>
      <w:marLeft w:val="0"/>
      <w:marRight w:val="0"/>
      <w:marTop w:val="0"/>
      <w:marBottom w:val="0"/>
      <w:divBdr>
        <w:top w:val="none" w:sz="0" w:space="0" w:color="auto"/>
        <w:left w:val="none" w:sz="0" w:space="0" w:color="auto"/>
        <w:bottom w:val="none" w:sz="0" w:space="0" w:color="auto"/>
        <w:right w:val="none" w:sz="0" w:space="0" w:color="auto"/>
      </w:divBdr>
    </w:div>
    <w:div w:id="557136150">
      <w:bodyDiv w:val="1"/>
      <w:marLeft w:val="0"/>
      <w:marRight w:val="0"/>
      <w:marTop w:val="0"/>
      <w:marBottom w:val="0"/>
      <w:divBdr>
        <w:top w:val="none" w:sz="0" w:space="0" w:color="auto"/>
        <w:left w:val="none" w:sz="0" w:space="0" w:color="auto"/>
        <w:bottom w:val="none" w:sz="0" w:space="0" w:color="auto"/>
        <w:right w:val="none" w:sz="0" w:space="0" w:color="auto"/>
      </w:divBdr>
      <w:divsChild>
        <w:div w:id="1573855886">
          <w:marLeft w:val="277"/>
          <w:marRight w:val="0"/>
          <w:marTop w:val="0"/>
          <w:marBottom w:val="0"/>
          <w:divBdr>
            <w:top w:val="none" w:sz="0" w:space="0" w:color="auto"/>
            <w:left w:val="none" w:sz="0" w:space="0" w:color="auto"/>
            <w:bottom w:val="none" w:sz="0" w:space="0" w:color="auto"/>
            <w:right w:val="none" w:sz="0" w:space="0" w:color="auto"/>
          </w:divBdr>
        </w:div>
      </w:divsChild>
    </w:div>
    <w:div w:id="560675003">
      <w:bodyDiv w:val="1"/>
      <w:marLeft w:val="0"/>
      <w:marRight w:val="0"/>
      <w:marTop w:val="0"/>
      <w:marBottom w:val="0"/>
      <w:divBdr>
        <w:top w:val="none" w:sz="0" w:space="0" w:color="auto"/>
        <w:left w:val="none" w:sz="0" w:space="0" w:color="auto"/>
        <w:bottom w:val="none" w:sz="0" w:space="0" w:color="auto"/>
        <w:right w:val="none" w:sz="0" w:space="0" w:color="auto"/>
      </w:divBdr>
    </w:div>
    <w:div w:id="570699614">
      <w:bodyDiv w:val="1"/>
      <w:marLeft w:val="0"/>
      <w:marRight w:val="0"/>
      <w:marTop w:val="0"/>
      <w:marBottom w:val="0"/>
      <w:divBdr>
        <w:top w:val="none" w:sz="0" w:space="0" w:color="auto"/>
        <w:left w:val="none" w:sz="0" w:space="0" w:color="auto"/>
        <w:bottom w:val="none" w:sz="0" w:space="0" w:color="auto"/>
        <w:right w:val="none" w:sz="0" w:space="0" w:color="auto"/>
      </w:divBdr>
    </w:div>
    <w:div w:id="576213071">
      <w:bodyDiv w:val="1"/>
      <w:marLeft w:val="0"/>
      <w:marRight w:val="0"/>
      <w:marTop w:val="0"/>
      <w:marBottom w:val="0"/>
      <w:divBdr>
        <w:top w:val="none" w:sz="0" w:space="0" w:color="auto"/>
        <w:left w:val="none" w:sz="0" w:space="0" w:color="auto"/>
        <w:bottom w:val="none" w:sz="0" w:space="0" w:color="auto"/>
        <w:right w:val="none" w:sz="0" w:space="0" w:color="auto"/>
      </w:divBdr>
    </w:div>
    <w:div w:id="587272698">
      <w:bodyDiv w:val="1"/>
      <w:marLeft w:val="0"/>
      <w:marRight w:val="0"/>
      <w:marTop w:val="0"/>
      <w:marBottom w:val="0"/>
      <w:divBdr>
        <w:top w:val="none" w:sz="0" w:space="0" w:color="auto"/>
        <w:left w:val="none" w:sz="0" w:space="0" w:color="auto"/>
        <w:bottom w:val="none" w:sz="0" w:space="0" w:color="auto"/>
        <w:right w:val="none" w:sz="0" w:space="0" w:color="auto"/>
      </w:divBdr>
    </w:div>
    <w:div w:id="608048003">
      <w:bodyDiv w:val="1"/>
      <w:marLeft w:val="0"/>
      <w:marRight w:val="0"/>
      <w:marTop w:val="0"/>
      <w:marBottom w:val="0"/>
      <w:divBdr>
        <w:top w:val="none" w:sz="0" w:space="0" w:color="auto"/>
        <w:left w:val="none" w:sz="0" w:space="0" w:color="auto"/>
        <w:bottom w:val="none" w:sz="0" w:space="0" w:color="auto"/>
        <w:right w:val="none" w:sz="0" w:space="0" w:color="auto"/>
      </w:divBdr>
      <w:divsChild>
        <w:div w:id="1828203417">
          <w:marLeft w:val="0"/>
          <w:marRight w:val="0"/>
          <w:marTop w:val="0"/>
          <w:marBottom w:val="0"/>
          <w:divBdr>
            <w:top w:val="none" w:sz="0" w:space="0" w:color="auto"/>
            <w:left w:val="none" w:sz="0" w:space="0" w:color="auto"/>
            <w:bottom w:val="none" w:sz="0" w:space="0" w:color="auto"/>
            <w:right w:val="none" w:sz="0" w:space="0" w:color="auto"/>
          </w:divBdr>
        </w:div>
        <w:div w:id="633415275">
          <w:marLeft w:val="0"/>
          <w:marRight w:val="0"/>
          <w:marTop w:val="0"/>
          <w:marBottom w:val="0"/>
          <w:divBdr>
            <w:top w:val="none" w:sz="0" w:space="0" w:color="auto"/>
            <w:left w:val="none" w:sz="0" w:space="0" w:color="auto"/>
            <w:bottom w:val="none" w:sz="0" w:space="0" w:color="auto"/>
            <w:right w:val="none" w:sz="0" w:space="0" w:color="auto"/>
          </w:divBdr>
        </w:div>
        <w:div w:id="2062828426">
          <w:marLeft w:val="0"/>
          <w:marRight w:val="0"/>
          <w:marTop w:val="0"/>
          <w:marBottom w:val="0"/>
          <w:divBdr>
            <w:top w:val="none" w:sz="0" w:space="0" w:color="auto"/>
            <w:left w:val="none" w:sz="0" w:space="0" w:color="auto"/>
            <w:bottom w:val="none" w:sz="0" w:space="0" w:color="auto"/>
            <w:right w:val="none" w:sz="0" w:space="0" w:color="auto"/>
          </w:divBdr>
        </w:div>
        <w:div w:id="681007728">
          <w:marLeft w:val="0"/>
          <w:marRight w:val="0"/>
          <w:marTop w:val="0"/>
          <w:marBottom w:val="0"/>
          <w:divBdr>
            <w:top w:val="none" w:sz="0" w:space="0" w:color="auto"/>
            <w:left w:val="none" w:sz="0" w:space="0" w:color="auto"/>
            <w:bottom w:val="none" w:sz="0" w:space="0" w:color="auto"/>
            <w:right w:val="none" w:sz="0" w:space="0" w:color="auto"/>
          </w:divBdr>
        </w:div>
        <w:div w:id="1200127429">
          <w:marLeft w:val="0"/>
          <w:marRight w:val="0"/>
          <w:marTop w:val="0"/>
          <w:marBottom w:val="0"/>
          <w:divBdr>
            <w:top w:val="none" w:sz="0" w:space="0" w:color="auto"/>
            <w:left w:val="none" w:sz="0" w:space="0" w:color="auto"/>
            <w:bottom w:val="none" w:sz="0" w:space="0" w:color="auto"/>
            <w:right w:val="none" w:sz="0" w:space="0" w:color="auto"/>
          </w:divBdr>
        </w:div>
      </w:divsChild>
    </w:div>
    <w:div w:id="639309012">
      <w:bodyDiv w:val="1"/>
      <w:marLeft w:val="0"/>
      <w:marRight w:val="0"/>
      <w:marTop w:val="0"/>
      <w:marBottom w:val="0"/>
      <w:divBdr>
        <w:top w:val="none" w:sz="0" w:space="0" w:color="auto"/>
        <w:left w:val="none" w:sz="0" w:space="0" w:color="auto"/>
        <w:bottom w:val="none" w:sz="0" w:space="0" w:color="auto"/>
        <w:right w:val="none" w:sz="0" w:space="0" w:color="auto"/>
      </w:divBdr>
      <w:divsChild>
        <w:div w:id="9066893">
          <w:marLeft w:val="0"/>
          <w:marRight w:val="0"/>
          <w:marTop w:val="0"/>
          <w:marBottom w:val="0"/>
          <w:divBdr>
            <w:top w:val="none" w:sz="0" w:space="0" w:color="auto"/>
            <w:left w:val="none" w:sz="0" w:space="0" w:color="auto"/>
            <w:bottom w:val="none" w:sz="0" w:space="0" w:color="auto"/>
            <w:right w:val="none" w:sz="0" w:space="0" w:color="auto"/>
          </w:divBdr>
          <w:divsChild>
            <w:div w:id="35392770">
              <w:marLeft w:val="0"/>
              <w:marRight w:val="0"/>
              <w:marTop w:val="0"/>
              <w:marBottom w:val="0"/>
              <w:divBdr>
                <w:top w:val="single" w:sz="2" w:space="0" w:color="D9D9E3"/>
                <w:left w:val="single" w:sz="2" w:space="0" w:color="D9D9E3"/>
                <w:bottom w:val="single" w:sz="2" w:space="0" w:color="D9D9E3"/>
                <w:right w:val="single" w:sz="2" w:space="0" w:color="D9D9E3"/>
              </w:divBdr>
              <w:divsChild>
                <w:div w:id="1291016115">
                  <w:marLeft w:val="0"/>
                  <w:marRight w:val="0"/>
                  <w:marTop w:val="0"/>
                  <w:marBottom w:val="0"/>
                  <w:divBdr>
                    <w:top w:val="single" w:sz="2" w:space="0" w:color="D9D9E3"/>
                    <w:left w:val="single" w:sz="2" w:space="0" w:color="D9D9E3"/>
                    <w:bottom w:val="single" w:sz="2" w:space="0" w:color="D9D9E3"/>
                    <w:right w:val="single" w:sz="2" w:space="0" w:color="D9D9E3"/>
                  </w:divBdr>
                  <w:divsChild>
                    <w:div w:id="5063830">
                      <w:marLeft w:val="0"/>
                      <w:marRight w:val="0"/>
                      <w:marTop w:val="0"/>
                      <w:marBottom w:val="0"/>
                      <w:divBdr>
                        <w:top w:val="single" w:sz="2" w:space="0" w:color="D9D9E3"/>
                        <w:left w:val="single" w:sz="2" w:space="0" w:color="D9D9E3"/>
                        <w:bottom w:val="single" w:sz="2" w:space="0" w:color="D9D9E3"/>
                        <w:right w:val="single" w:sz="2" w:space="0" w:color="D9D9E3"/>
                      </w:divBdr>
                      <w:divsChild>
                        <w:div w:id="1968732051">
                          <w:marLeft w:val="0"/>
                          <w:marRight w:val="0"/>
                          <w:marTop w:val="0"/>
                          <w:marBottom w:val="0"/>
                          <w:divBdr>
                            <w:top w:val="single" w:sz="2" w:space="0" w:color="D9D9E3"/>
                            <w:left w:val="single" w:sz="2" w:space="0" w:color="D9D9E3"/>
                            <w:bottom w:val="single" w:sz="2" w:space="0" w:color="D9D9E3"/>
                            <w:right w:val="single" w:sz="2" w:space="0" w:color="D9D9E3"/>
                          </w:divBdr>
                          <w:divsChild>
                            <w:div w:id="2003583774">
                              <w:marLeft w:val="0"/>
                              <w:marRight w:val="0"/>
                              <w:marTop w:val="0"/>
                              <w:marBottom w:val="0"/>
                              <w:divBdr>
                                <w:top w:val="single" w:sz="2" w:space="0" w:color="D9D9E3"/>
                                <w:left w:val="single" w:sz="2" w:space="0" w:color="D9D9E3"/>
                                <w:bottom w:val="single" w:sz="2" w:space="0" w:color="D9D9E3"/>
                                <w:right w:val="single" w:sz="2" w:space="0" w:color="D9D9E3"/>
                              </w:divBdr>
                              <w:divsChild>
                                <w:div w:id="9709823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80088603">
          <w:marLeft w:val="0"/>
          <w:marRight w:val="0"/>
          <w:marTop w:val="0"/>
          <w:marBottom w:val="0"/>
          <w:divBdr>
            <w:top w:val="single" w:sz="2" w:space="0" w:color="D9D9E3"/>
            <w:left w:val="single" w:sz="2" w:space="0" w:color="D9D9E3"/>
            <w:bottom w:val="single" w:sz="2" w:space="0" w:color="D9D9E3"/>
            <w:right w:val="single" w:sz="2" w:space="0" w:color="D9D9E3"/>
          </w:divBdr>
          <w:divsChild>
            <w:div w:id="1595161752">
              <w:marLeft w:val="0"/>
              <w:marRight w:val="0"/>
              <w:marTop w:val="0"/>
              <w:marBottom w:val="0"/>
              <w:divBdr>
                <w:top w:val="single" w:sz="2" w:space="0" w:color="D9D9E3"/>
                <w:left w:val="single" w:sz="2" w:space="0" w:color="D9D9E3"/>
                <w:bottom w:val="single" w:sz="2" w:space="0" w:color="D9D9E3"/>
                <w:right w:val="single" w:sz="2" w:space="0" w:color="D9D9E3"/>
              </w:divBdr>
              <w:divsChild>
                <w:div w:id="1223254275">
                  <w:marLeft w:val="0"/>
                  <w:marRight w:val="0"/>
                  <w:marTop w:val="0"/>
                  <w:marBottom w:val="0"/>
                  <w:divBdr>
                    <w:top w:val="single" w:sz="2" w:space="0" w:color="D9D9E3"/>
                    <w:left w:val="single" w:sz="2" w:space="0" w:color="D9D9E3"/>
                    <w:bottom w:val="single" w:sz="2" w:space="0" w:color="D9D9E3"/>
                    <w:right w:val="single" w:sz="2" w:space="0" w:color="D9D9E3"/>
                  </w:divBdr>
                  <w:divsChild>
                    <w:div w:id="1576817572">
                      <w:marLeft w:val="0"/>
                      <w:marRight w:val="0"/>
                      <w:marTop w:val="0"/>
                      <w:marBottom w:val="0"/>
                      <w:divBdr>
                        <w:top w:val="single" w:sz="2" w:space="0" w:color="D9D9E3"/>
                        <w:left w:val="single" w:sz="2" w:space="0" w:color="D9D9E3"/>
                        <w:bottom w:val="single" w:sz="2" w:space="0" w:color="D9D9E3"/>
                        <w:right w:val="single" w:sz="2" w:space="0" w:color="D9D9E3"/>
                      </w:divBdr>
                      <w:divsChild>
                        <w:div w:id="540244152">
                          <w:marLeft w:val="0"/>
                          <w:marRight w:val="0"/>
                          <w:marTop w:val="0"/>
                          <w:marBottom w:val="0"/>
                          <w:divBdr>
                            <w:top w:val="single" w:sz="2" w:space="0" w:color="auto"/>
                            <w:left w:val="single" w:sz="2" w:space="0" w:color="auto"/>
                            <w:bottom w:val="single" w:sz="6" w:space="0" w:color="auto"/>
                            <w:right w:val="single" w:sz="2" w:space="0" w:color="auto"/>
                          </w:divBdr>
                          <w:divsChild>
                            <w:div w:id="1804361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16642212">
                                  <w:marLeft w:val="0"/>
                                  <w:marRight w:val="0"/>
                                  <w:marTop w:val="0"/>
                                  <w:marBottom w:val="0"/>
                                  <w:divBdr>
                                    <w:top w:val="single" w:sz="2" w:space="0" w:color="D9D9E3"/>
                                    <w:left w:val="single" w:sz="2" w:space="0" w:color="D9D9E3"/>
                                    <w:bottom w:val="single" w:sz="2" w:space="0" w:color="D9D9E3"/>
                                    <w:right w:val="single" w:sz="2" w:space="0" w:color="D9D9E3"/>
                                  </w:divBdr>
                                  <w:divsChild>
                                    <w:div w:id="481777278">
                                      <w:marLeft w:val="0"/>
                                      <w:marRight w:val="0"/>
                                      <w:marTop w:val="0"/>
                                      <w:marBottom w:val="0"/>
                                      <w:divBdr>
                                        <w:top w:val="single" w:sz="2" w:space="0" w:color="D9D9E3"/>
                                        <w:left w:val="single" w:sz="2" w:space="0" w:color="D9D9E3"/>
                                        <w:bottom w:val="single" w:sz="2" w:space="0" w:color="D9D9E3"/>
                                        <w:right w:val="single" w:sz="2" w:space="0" w:color="D9D9E3"/>
                                      </w:divBdr>
                                      <w:divsChild>
                                        <w:div w:id="269313322">
                                          <w:marLeft w:val="0"/>
                                          <w:marRight w:val="0"/>
                                          <w:marTop w:val="0"/>
                                          <w:marBottom w:val="0"/>
                                          <w:divBdr>
                                            <w:top w:val="single" w:sz="2" w:space="0" w:color="D9D9E3"/>
                                            <w:left w:val="single" w:sz="2" w:space="0" w:color="D9D9E3"/>
                                            <w:bottom w:val="single" w:sz="2" w:space="0" w:color="D9D9E3"/>
                                            <w:right w:val="single" w:sz="2" w:space="0" w:color="D9D9E3"/>
                                          </w:divBdr>
                                          <w:divsChild>
                                            <w:div w:id="2131582813">
                                              <w:marLeft w:val="0"/>
                                              <w:marRight w:val="0"/>
                                              <w:marTop w:val="0"/>
                                              <w:marBottom w:val="0"/>
                                              <w:divBdr>
                                                <w:top w:val="single" w:sz="2" w:space="0" w:color="D9D9E3"/>
                                                <w:left w:val="single" w:sz="2" w:space="0" w:color="D9D9E3"/>
                                                <w:bottom w:val="single" w:sz="2" w:space="0" w:color="D9D9E3"/>
                                                <w:right w:val="single" w:sz="2" w:space="0" w:color="D9D9E3"/>
                                              </w:divBdr>
                                              <w:divsChild>
                                                <w:div w:id="1120997460">
                                                  <w:marLeft w:val="0"/>
                                                  <w:marRight w:val="0"/>
                                                  <w:marTop w:val="0"/>
                                                  <w:marBottom w:val="0"/>
                                                  <w:divBdr>
                                                    <w:top w:val="single" w:sz="2" w:space="0" w:color="D9D9E3"/>
                                                    <w:left w:val="single" w:sz="2" w:space="0" w:color="D9D9E3"/>
                                                    <w:bottom w:val="single" w:sz="2" w:space="0" w:color="D9D9E3"/>
                                                    <w:right w:val="single" w:sz="2" w:space="0" w:color="D9D9E3"/>
                                                  </w:divBdr>
                                                  <w:divsChild>
                                                    <w:div w:id="15911614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657659358">
      <w:bodyDiv w:val="1"/>
      <w:marLeft w:val="0"/>
      <w:marRight w:val="0"/>
      <w:marTop w:val="0"/>
      <w:marBottom w:val="0"/>
      <w:divBdr>
        <w:top w:val="none" w:sz="0" w:space="0" w:color="auto"/>
        <w:left w:val="none" w:sz="0" w:space="0" w:color="auto"/>
        <w:bottom w:val="none" w:sz="0" w:space="0" w:color="auto"/>
        <w:right w:val="none" w:sz="0" w:space="0" w:color="auto"/>
      </w:divBdr>
    </w:div>
    <w:div w:id="660474425">
      <w:bodyDiv w:val="1"/>
      <w:marLeft w:val="0"/>
      <w:marRight w:val="0"/>
      <w:marTop w:val="0"/>
      <w:marBottom w:val="0"/>
      <w:divBdr>
        <w:top w:val="none" w:sz="0" w:space="0" w:color="auto"/>
        <w:left w:val="none" w:sz="0" w:space="0" w:color="auto"/>
        <w:bottom w:val="none" w:sz="0" w:space="0" w:color="auto"/>
        <w:right w:val="none" w:sz="0" w:space="0" w:color="auto"/>
      </w:divBdr>
    </w:div>
    <w:div w:id="708722012">
      <w:bodyDiv w:val="1"/>
      <w:marLeft w:val="0"/>
      <w:marRight w:val="0"/>
      <w:marTop w:val="0"/>
      <w:marBottom w:val="0"/>
      <w:divBdr>
        <w:top w:val="none" w:sz="0" w:space="0" w:color="auto"/>
        <w:left w:val="none" w:sz="0" w:space="0" w:color="auto"/>
        <w:bottom w:val="none" w:sz="0" w:space="0" w:color="auto"/>
        <w:right w:val="none" w:sz="0" w:space="0" w:color="auto"/>
      </w:divBdr>
    </w:div>
    <w:div w:id="726881542">
      <w:bodyDiv w:val="1"/>
      <w:marLeft w:val="0"/>
      <w:marRight w:val="0"/>
      <w:marTop w:val="0"/>
      <w:marBottom w:val="0"/>
      <w:divBdr>
        <w:top w:val="none" w:sz="0" w:space="0" w:color="auto"/>
        <w:left w:val="none" w:sz="0" w:space="0" w:color="auto"/>
        <w:bottom w:val="none" w:sz="0" w:space="0" w:color="auto"/>
        <w:right w:val="none" w:sz="0" w:space="0" w:color="auto"/>
      </w:divBdr>
      <w:divsChild>
        <w:div w:id="1499999317">
          <w:marLeft w:val="0"/>
          <w:marRight w:val="0"/>
          <w:marTop w:val="0"/>
          <w:marBottom w:val="0"/>
          <w:divBdr>
            <w:top w:val="none" w:sz="0" w:space="0" w:color="auto"/>
            <w:left w:val="none" w:sz="0" w:space="0" w:color="auto"/>
            <w:bottom w:val="none" w:sz="0" w:space="0" w:color="auto"/>
            <w:right w:val="none" w:sz="0" w:space="0" w:color="auto"/>
          </w:divBdr>
        </w:div>
        <w:div w:id="1426998819">
          <w:marLeft w:val="0"/>
          <w:marRight w:val="0"/>
          <w:marTop w:val="0"/>
          <w:marBottom w:val="0"/>
          <w:divBdr>
            <w:top w:val="none" w:sz="0" w:space="0" w:color="auto"/>
            <w:left w:val="none" w:sz="0" w:space="0" w:color="auto"/>
            <w:bottom w:val="none" w:sz="0" w:space="0" w:color="auto"/>
            <w:right w:val="none" w:sz="0" w:space="0" w:color="auto"/>
          </w:divBdr>
        </w:div>
        <w:div w:id="928319080">
          <w:marLeft w:val="0"/>
          <w:marRight w:val="0"/>
          <w:marTop w:val="0"/>
          <w:marBottom w:val="0"/>
          <w:divBdr>
            <w:top w:val="none" w:sz="0" w:space="0" w:color="auto"/>
            <w:left w:val="none" w:sz="0" w:space="0" w:color="auto"/>
            <w:bottom w:val="none" w:sz="0" w:space="0" w:color="auto"/>
            <w:right w:val="none" w:sz="0" w:space="0" w:color="auto"/>
          </w:divBdr>
        </w:div>
        <w:div w:id="1307316663">
          <w:marLeft w:val="0"/>
          <w:marRight w:val="0"/>
          <w:marTop w:val="0"/>
          <w:marBottom w:val="0"/>
          <w:divBdr>
            <w:top w:val="none" w:sz="0" w:space="0" w:color="auto"/>
            <w:left w:val="none" w:sz="0" w:space="0" w:color="auto"/>
            <w:bottom w:val="none" w:sz="0" w:space="0" w:color="auto"/>
            <w:right w:val="none" w:sz="0" w:space="0" w:color="auto"/>
          </w:divBdr>
        </w:div>
      </w:divsChild>
    </w:div>
    <w:div w:id="745693036">
      <w:bodyDiv w:val="1"/>
      <w:marLeft w:val="0"/>
      <w:marRight w:val="0"/>
      <w:marTop w:val="0"/>
      <w:marBottom w:val="0"/>
      <w:divBdr>
        <w:top w:val="none" w:sz="0" w:space="0" w:color="auto"/>
        <w:left w:val="none" w:sz="0" w:space="0" w:color="auto"/>
        <w:bottom w:val="none" w:sz="0" w:space="0" w:color="auto"/>
        <w:right w:val="none" w:sz="0" w:space="0" w:color="auto"/>
      </w:divBdr>
    </w:div>
    <w:div w:id="779302335">
      <w:bodyDiv w:val="1"/>
      <w:marLeft w:val="0"/>
      <w:marRight w:val="0"/>
      <w:marTop w:val="0"/>
      <w:marBottom w:val="0"/>
      <w:divBdr>
        <w:top w:val="none" w:sz="0" w:space="0" w:color="auto"/>
        <w:left w:val="none" w:sz="0" w:space="0" w:color="auto"/>
        <w:bottom w:val="none" w:sz="0" w:space="0" w:color="auto"/>
        <w:right w:val="none" w:sz="0" w:space="0" w:color="auto"/>
      </w:divBdr>
    </w:div>
    <w:div w:id="789282083">
      <w:bodyDiv w:val="1"/>
      <w:marLeft w:val="0"/>
      <w:marRight w:val="0"/>
      <w:marTop w:val="0"/>
      <w:marBottom w:val="0"/>
      <w:divBdr>
        <w:top w:val="none" w:sz="0" w:space="0" w:color="auto"/>
        <w:left w:val="none" w:sz="0" w:space="0" w:color="auto"/>
        <w:bottom w:val="none" w:sz="0" w:space="0" w:color="auto"/>
        <w:right w:val="none" w:sz="0" w:space="0" w:color="auto"/>
      </w:divBdr>
    </w:div>
    <w:div w:id="835345216">
      <w:bodyDiv w:val="1"/>
      <w:marLeft w:val="0"/>
      <w:marRight w:val="0"/>
      <w:marTop w:val="0"/>
      <w:marBottom w:val="0"/>
      <w:divBdr>
        <w:top w:val="none" w:sz="0" w:space="0" w:color="auto"/>
        <w:left w:val="none" w:sz="0" w:space="0" w:color="auto"/>
        <w:bottom w:val="none" w:sz="0" w:space="0" w:color="auto"/>
        <w:right w:val="none" w:sz="0" w:space="0" w:color="auto"/>
      </w:divBdr>
    </w:div>
    <w:div w:id="846553614">
      <w:bodyDiv w:val="1"/>
      <w:marLeft w:val="0"/>
      <w:marRight w:val="0"/>
      <w:marTop w:val="0"/>
      <w:marBottom w:val="0"/>
      <w:divBdr>
        <w:top w:val="none" w:sz="0" w:space="0" w:color="auto"/>
        <w:left w:val="none" w:sz="0" w:space="0" w:color="auto"/>
        <w:bottom w:val="none" w:sz="0" w:space="0" w:color="auto"/>
        <w:right w:val="none" w:sz="0" w:space="0" w:color="auto"/>
      </w:divBdr>
    </w:div>
    <w:div w:id="868959089">
      <w:bodyDiv w:val="1"/>
      <w:marLeft w:val="0"/>
      <w:marRight w:val="0"/>
      <w:marTop w:val="0"/>
      <w:marBottom w:val="0"/>
      <w:divBdr>
        <w:top w:val="none" w:sz="0" w:space="0" w:color="auto"/>
        <w:left w:val="none" w:sz="0" w:space="0" w:color="auto"/>
        <w:bottom w:val="none" w:sz="0" w:space="0" w:color="auto"/>
        <w:right w:val="none" w:sz="0" w:space="0" w:color="auto"/>
      </w:divBdr>
    </w:div>
    <w:div w:id="871377336">
      <w:bodyDiv w:val="1"/>
      <w:marLeft w:val="0"/>
      <w:marRight w:val="0"/>
      <w:marTop w:val="0"/>
      <w:marBottom w:val="0"/>
      <w:divBdr>
        <w:top w:val="none" w:sz="0" w:space="0" w:color="auto"/>
        <w:left w:val="none" w:sz="0" w:space="0" w:color="auto"/>
        <w:bottom w:val="none" w:sz="0" w:space="0" w:color="auto"/>
        <w:right w:val="none" w:sz="0" w:space="0" w:color="auto"/>
      </w:divBdr>
    </w:div>
    <w:div w:id="902062534">
      <w:bodyDiv w:val="1"/>
      <w:marLeft w:val="0"/>
      <w:marRight w:val="0"/>
      <w:marTop w:val="0"/>
      <w:marBottom w:val="0"/>
      <w:divBdr>
        <w:top w:val="none" w:sz="0" w:space="0" w:color="auto"/>
        <w:left w:val="none" w:sz="0" w:space="0" w:color="auto"/>
        <w:bottom w:val="none" w:sz="0" w:space="0" w:color="auto"/>
        <w:right w:val="none" w:sz="0" w:space="0" w:color="auto"/>
      </w:divBdr>
    </w:div>
    <w:div w:id="932275959">
      <w:bodyDiv w:val="1"/>
      <w:marLeft w:val="0"/>
      <w:marRight w:val="0"/>
      <w:marTop w:val="0"/>
      <w:marBottom w:val="0"/>
      <w:divBdr>
        <w:top w:val="none" w:sz="0" w:space="0" w:color="auto"/>
        <w:left w:val="none" w:sz="0" w:space="0" w:color="auto"/>
        <w:bottom w:val="none" w:sz="0" w:space="0" w:color="auto"/>
        <w:right w:val="none" w:sz="0" w:space="0" w:color="auto"/>
      </w:divBdr>
      <w:divsChild>
        <w:div w:id="93788529">
          <w:marLeft w:val="446"/>
          <w:marRight w:val="0"/>
          <w:marTop w:val="134"/>
          <w:marBottom w:val="120"/>
          <w:divBdr>
            <w:top w:val="none" w:sz="0" w:space="0" w:color="auto"/>
            <w:left w:val="none" w:sz="0" w:space="0" w:color="auto"/>
            <w:bottom w:val="none" w:sz="0" w:space="0" w:color="auto"/>
            <w:right w:val="none" w:sz="0" w:space="0" w:color="auto"/>
          </w:divBdr>
        </w:div>
        <w:div w:id="544369194">
          <w:marLeft w:val="446"/>
          <w:marRight w:val="0"/>
          <w:marTop w:val="86"/>
          <w:marBottom w:val="120"/>
          <w:divBdr>
            <w:top w:val="none" w:sz="0" w:space="0" w:color="auto"/>
            <w:left w:val="none" w:sz="0" w:space="0" w:color="auto"/>
            <w:bottom w:val="none" w:sz="0" w:space="0" w:color="auto"/>
            <w:right w:val="none" w:sz="0" w:space="0" w:color="auto"/>
          </w:divBdr>
        </w:div>
        <w:div w:id="915091100">
          <w:marLeft w:val="446"/>
          <w:marRight w:val="0"/>
          <w:marTop w:val="86"/>
          <w:marBottom w:val="120"/>
          <w:divBdr>
            <w:top w:val="none" w:sz="0" w:space="0" w:color="auto"/>
            <w:left w:val="none" w:sz="0" w:space="0" w:color="auto"/>
            <w:bottom w:val="none" w:sz="0" w:space="0" w:color="auto"/>
            <w:right w:val="none" w:sz="0" w:space="0" w:color="auto"/>
          </w:divBdr>
        </w:div>
        <w:div w:id="1178080644">
          <w:marLeft w:val="446"/>
          <w:marRight w:val="0"/>
          <w:marTop w:val="86"/>
          <w:marBottom w:val="120"/>
          <w:divBdr>
            <w:top w:val="none" w:sz="0" w:space="0" w:color="auto"/>
            <w:left w:val="none" w:sz="0" w:space="0" w:color="auto"/>
            <w:bottom w:val="none" w:sz="0" w:space="0" w:color="auto"/>
            <w:right w:val="none" w:sz="0" w:space="0" w:color="auto"/>
          </w:divBdr>
        </w:div>
        <w:div w:id="1479884929">
          <w:marLeft w:val="446"/>
          <w:marRight w:val="0"/>
          <w:marTop w:val="86"/>
          <w:marBottom w:val="120"/>
          <w:divBdr>
            <w:top w:val="none" w:sz="0" w:space="0" w:color="auto"/>
            <w:left w:val="none" w:sz="0" w:space="0" w:color="auto"/>
            <w:bottom w:val="none" w:sz="0" w:space="0" w:color="auto"/>
            <w:right w:val="none" w:sz="0" w:space="0" w:color="auto"/>
          </w:divBdr>
        </w:div>
      </w:divsChild>
    </w:div>
    <w:div w:id="1025447692">
      <w:bodyDiv w:val="1"/>
      <w:marLeft w:val="0"/>
      <w:marRight w:val="0"/>
      <w:marTop w:val="0"/>
      <w:marBottom w:val="0"/>
      <w:divBdr>
        <w:top w:val="none" w:sz="0" w:space="0" w:color="auto"/>
        <w:left w:val="none" w:sz="0" w:space="0" w:color="auto"/>
        <w:bottom w:val="none" w:sz="0" w:space="0" w:color="auto"/>
        <w:right w:val="none" w:sz="0" w:space="0" w:color="auto"/>
      </w:divBdr>
    </w:div>
    <w:div w:id="1092436974">
      <w:bodyDiv w:val="1"/>
      <w:marLeft w:val="0"/>
      <w:marRight w:val="0"/>
      <w:marTop w:val="0"/>
      <w:marBottom w:val="0"/>
      <w:divBdr>
        <w:top w:val="none" w:sz="0" w:space="0" w:color="auto"/>
        <w:left w:val="none" w:sz="0" w:space="0" w:color="auto"/>
        <w:bottom w:val="none" w:sz="0" w:space="0" w:color="auto"/>
        <w:right w:val="none" w:sz="0" w:space="0" w:color="auto"/>
      </w:divBdr>
    </w:div>
    <w:div w:id="1094058723">
      <w:bodyDiv w:val="1"/>
      <w:marLeft w:val="0"/>
      <w:marRight w:val="0"/>
      <w:marTop w:val="0"/>
      <w:marBottom w:val="0"/>
      <w:divBdr>
        <w:top w:val="none" w:sz="0" w:space="0" w:color="auto"/>
        <w:left w:val="none" w:sz="0" w:space="0" w:color="auto"/>
        <w:bottom w:val="none" w:sz="0" w:space="0" w:color="auto"/>
        <w:right w:val="none" w:sz="0" w:space="0" w:color="auto"/>
      </w:divBdr>
    </w:div>
    <w:div w:id="1097169581">
      <w:bodyDiv w:val="1"/>
      <w:marLeft w:val="0"/>
      <w:marRight w:val="0"/>
      <w:marTop w:val="0"/>
      <w:marBottom w:val="0"/>
      <w:divBdr>
        <w:top w:val="none" w:sz="0" w:space="0" w:color="auto"/>
        <w:left w:val="none" w:sz="0" w:space="0" w:color="auto"/>
        <w:bottom w:val="none" w:sz="0" w:space="0" w:color="auto"/>
        <w:right w:val="none" w:sz="0" w:space="0" w:color="auto"/>
      </w:divBdr>
    </w:div>
    <w:div w:id="1109281816">
      <w:bodyDiv w:val="1"/>
      <w:marLeft w:val="0"/>
      <w:marRight w:val="0"/>
      <w:marTop w:val="0"/>
      <w:marBottom w:val="0"/>
      <w:divBdr>
        <w:top w:val="none" w:sz="0" w:space="0" w:color="auto"/>
        <w:left w:val="none" w:sz="0" w:space="0" w:color="auto"/>
        <w:bottom w:val="none" w:sz="0" w:space="0" w:color="auto"/>
        <w:right w:val="none" w:sz="0" w:space="0" w:color="auto"/>
      </w:divBdr>
    </w:div>
    <w:div w:id="1109470636">
      <w:bodyDiv w:val="1"/>
      <w:marLeft w:val="0"/>
      <w:marRight w:val="0"/>
      <w:marTop w:val="0"/>
      <w:marBottom w:val="0"/>
      <w:divBdr>
        <w:top w:val="none" w:sz="0" w:space="0" w:color="auto"/>
        <w:left w:val="none" w:sz="0" w:space="0" w:color="auto"/>
        <w:bottom w:val="none" w:sz="0" w:space="0" w:color="auto"/>
        <w:right w:val="none" w:sz="0" w:space="0" w:color="auto"/>
      </w:divBdr>
    </w:div>
    <w:div w:id="1125122308">
      <w:bodyDiv w:val="1"/>
      <w:marLeft w:val="0"/>
      <w:marRight w:val="0"/>
      <w:marTop w:val="0"/>
      <w:marBottom w:val="0"/>
      <w:divBdr>
        <w:top w:val="none" w:sz="0" w:space="0" w:color="auto"/>
        <w:left w:val="none" w:sz="0" w:space="0" w:color="auto"/>
        <w:bottom w:val="none" w:sz="0" w:space="0" w:color="auto"/>
        <w:right w:val="none" w:sz="0" w:space="0" w:color="auto"/>
      </w:divBdr>
    </w:div>
    <w:div w:id="1146777048">
      <w:bodyDiv w:val="1"/>
      <w:marLeft w:val="0"/>
      <w:marRight w:val="0"/>
      <w:marTop w:val="0"/>
      <w:marBottom w:val="0"/>
      <w:divBdr>
        <w:top w:val="none" w:sz="0" w:space="0" w:color="auto"/>
        <w:left w:val="none" w:sz="0" w:space="0" w:color="auto"/>
        <w:bottom w:val="none" w:sz="0" w:space="0" w:color="auto"/>
        <w:right w:val="none" w:sz="0" w:space="0" w:color="auto"/>
      </w:divBdr>
    </w:div>
    <w:div w:id="1170485564">
      <w:bodyDiv w:val="1"/>
      <w:marLeft w:val="0"/>
      <w:marRight w:val="0"/>
      <w:marTop w:val="0"/>
      <w:marBottom w:val="0"/>
      <w:divBdr>
        <w:top w:val="none" w:sz="0" w:space="0" w:color="auto"/>
        <w:left w:val="none" w:sz="0" w:space="0" w:color="auto"/>
        <w:bottom w:val="none" w:sz="0" w:space="0" w:color="auto"/>
        <w:right w:val="none" w:sz="0" w:space="0" w:color="auto"/>
      </w:divBdr>
    </w:div>
    <w:div w:id="1188376380">
      <w:bodyDiv w:val="1"/>
      <w:marLeft w:val="0"/>
      <w:marRight w:val="0"/>
      <w:marTop w:val="0"/>
      <w:marBottom w:val="0"/>
      <w:divBdr>
        <w:top w:val="none" w:sz="0" w:space="0" w:color="auto"/>
        <w:left w:val="none" w:sz="0" w:space="0" w:color="auto"/>
        <w:bottom w:val="none" w:sz="0" w:space="0" w:color="auto"/>
        <w:right w:val="none" w:sz="0" w:space="0" w:color="auto"/>
      </w:divBdr>
    </w:div>
    <w:div w:id="1195264495">
      <w:bodyDiv w:val="1"/>
      <w:marLeft w:val="0"/>
      <w:marRight w:val="0"/>
      <w:marTop w:val="0"/>
      <w:marBottom w:val="0"/>
      <w:divBdr>
        <w:top w:val="none" w:sz="0" w:space="0" w:color="auto"/>
        <w:left w:val="none" w:sz="0" w:space="0" w:color="auto"/>
        <w:bottom w:val="none" w:sz="0" w:space="0" w:color="auto"/>
        <w:right w:val="none" w:sz="0" w:space="0" w:color="auto"/>
      </w:divBdr>
    </w:div>
    <w:div w:id="1213543402">
      <w:bodyDiv w:val="1"/>
      <w:marLeft w:val="0"/>
      <w:marRight w:val="0"/>
      <w:marTop w:val="0"/>
      <w:marBottom w:val="0"/>
      <w:divBdr>
        <w:top w:val="none" w:sz="0" w:space="0" w:color="auto"/>
        <w:left w:val="none" w:sz="0" w:space="0" w:color="auto"/>
        <w:bottom w:val="none" w:sz="0" w:space="0" w:color="auto"/>
        <w:right w:val="none" w:sz="0" w:space="0" w:color="auto"/>
      </w:divBdr>
    </w:div>
    <w:div w:id="1215317870">
      <w:bodyDiv w:val="1"/>
      <w:marLeft w:val="0"/>
      <w:marRight w:val="0"/>
      <w:marTop w:val="0"/>
      <w:marBottom w:val="0"/>
      <w:divBdr>
        <w:top w:val="none" w:sz="0" w:space="0" w:color="auto"/>
        <w:left w:val="none" w:sz="0" w:space="0" w:color="auto"/>
        <w:bottom w:val="none" w:sz="0" w:space="0" w:color="auto"/>
        <w:right w:val="none" w:sz="0" w:space="0" w:color="auto"/>
      </w:divBdr>
      <w:divsChild>
        <w:div w:id="1900167716">
          <w:marLeft w:val="0"/>
          <w:marRight w:val="0"/>
          <w:marTop w:val="0"/>
          <w:marBottom w:val="0"/>
          <w:divBdr>
            <w:top w:val="none" w:sz="0" w:space="0" w:color="auto"/>
            <w:left w:val="none" w:sz="0" w:space="0" w:color="auto"/>
            <w:bottom w:val="none" w:sz="0" w:space="0" w:color="auto"/>
            <w:right w:val="none" w:sz="0" w:space="0" w:color="auto"/>
          </w:divBdr>
          <w:divsChild>
            <w:div w:id="132018859">
              <w:marLeft w:val="0"/>
              <w:marRight w:val="0"/>
              <w:marTop w:val="0"/>
              <w:marBottom w:val="0"/>
              <w:divBdr>
                <w:top w:val="none" w:sz="0" w:space="0" w:color="auto"/>
                <w:left w:val="none" w:sz="0" w:space="0" w:color="auto"/>
                <w:bottom w:val="none" w:sz="0" w:space="0" w:color="auto"/>
                <w:right w:val="none" w:sz="0" w:space="0" w:color="auto"/>
              </w:divBdr>
            </w:div>
            <w:div w:id="351690251">
              <w:marLeft w:val="0"/>
              <w:marRight w:val="0"/>
              <w:marTop w:val="0"/>
              <w:marBottom w:val="0"/>
              <w:divBdr>
                <w:top w:val="none" w:sz="0" w:space="0" w:color="auto"/>
                <w:left w:val="none" w:sz="0" w:space="0" w:color="auto"/>
                <w:bottom w:val="none" w:sz="0" w:space="0" w:color="auto"/>
                <w:right w:val="none" w:sz="0" w:space="0" w:color="auto"/>
              </w:divBdr>
            </w:div>
            <w:div w:id="681399819">
              <w:marLeft w:val="0"/>
              <w:marRight w:val="0"/>
              <w:marTop w:val="0"/>
              <w:marBottom w:val="0"/>
              <w:divBdr>
                <w:top w:val="none" w:sz="0" w:space="0" w:color="auto"/>
                <w:left w:val="none" w:sz="0" w:space="0" w:color="auto"/>
                <w:bottom w:val="none" w:sz="0" w:space="0" w:color="auto"/>
                <w:right w:val="none" w:sz="0" w:space="0" w:color="auto"/>
              </w:divBdr>
            </w:div>
            <w:div w:id="771165093">
              <w:marLeft w:val="0"/>
              <w:marRight w:val="0"/>
              <w:marTop w:val="0"/>
              <w:marBottom w:val="0"/>
              <w:divBdr>
                <w:top w:val="none" w:sz="0" w:space="0" w:color="auto"/>
                <w:left w:val="none" w:sz="0" w:space="0" w:color="auto"/>
                <w:bottom w:val="none" w:sz="0" w:space="0" w:color="auto"/>
                <w:right w:val="none" w:sz="0" w:space="0" w:color="auto"/>
              </w:divBdr>
            </w:div>
            <w:div w:id="901254922">
              <w:marLeft w:val="0"/>
              <w:marRight w:val="0"/>
              <w:marTop w:val="0"/>
              <w:marBottom w:val="0"/>
              <w:divBdr>
                <w:top w:val="none" w:sz="0" w:space="0" w:color="auto"/>
                <w:left w:val="none" w:sz="0" w:space="0" w:color="auto"/>
                <w:bottom w:val="none" w:sz="0" w:space="0" w:color="auto"/>
                <w:right w:val="none" w:sz="0" w:space="0" w:color="auto"/>
              </w:divBdr>
            </w:div>
            <w:div w:id="1409618112">
              <w:marLeft w:val="0"/>
              <w:marRight w:val="0"/>
              <w:marTop w:val="0"/>
              <w:marBottom w:val="0"/>
              <w:divBdr>
                <w:top w:val="none" w:sz="0" w:space="0" w:color="auto"/>
                <w:left w:val="none" w:sz="0" w:space="0" w:color="auto"/>
                <w:bottom w:val="none" w:sz="0" w:space="0" w:color="auto"/>
                <w:right w:val="none" w:sz="0" w:space="0" w:color="auto"/>
              </w:divBdr>
            </w:div>
            <w:div w:id="1930460376">
              <w:marLeft w:val="0"/>
              <w:marRight w:val="0"/>
              <w:marTop w:val="0"/>
              <w:marBottom w:val="0"/>
              <w:divBdr>
                <w:top w:val="none" w:sz="0" w:space="0" w:color="auto"/>
                <w:left w:val="none" w:sz="0" w:space="0" w:color="auto"/>
                <w:bottom w:val="none" w:sz="0" w:space="0" w:color="auto"/>
                <w:right w:val="none" w:sz="0" w:space="0" w:color="auto"/>
              </w:divBdr>
            </w:div>
            <w:div w:id="203981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4373">
      <w:bodyDiv w:val="1"/>
      <w:marLeft w:val="0"/>
      <w:marRight w:val="0"/>
      <w:marTop w:val="0"/>
      <w:marBottom w:val="0"/>
      <w:divBdr>
        <w:top w:val="none" w:sz="0" w:space="0" w:color="auto"/>
        <w:left w:val="none" w:sz="0" w:space="0" w:color="auto"/>
        <w:bottom w:val="none" w:sz="0" w:space="0" w:color="auto"/>
        <w:right w:val="none" w:sz="0" w:space="0" w:color="auto"/>
      </w:divBdr>
    </w:div>
    <w:div w:id="1256481175">
      <w:bodyDiv w:val="1"/>
      <w:marLeft w:val="0"/>
      <w:marRight w:val="0"/>
      <w:marTop w:val="0"/>
      <w:marBottom w:val="0"/>
      <w:divBdr>
        <w:top w:val="none" w:sz="0" w:space="0" w:color="auto"/>
        <w:left w:val="none" w:sz="0" w:space="0" w:color="auto"/>
        <w:bottom w:val="none" w:sz="0" w:space="0" w:color="auto"/>
        <w:right w:val="none" w:sz="0" w:space="0" w:color="auto"/>
      </w:divBdr>
    </w:div>
    <w:div w:id="1258052868">
      <w:bodyDiv w:val="1"/>
      <w:marLeft w:val="0"/>
      <w:marRight w:val="0"/>
      <w:marTop w:val="0"/>
      <w:marBottom w:val="0"/>
      <w:divBdr>
        <w:top w:val="none" w:sz="0" w:space="0" w:color="auto"/>
        <w:left w:val="none" w:sz="0" w:space="0" w:color="auto"/>
        <w:bottom w:val="none" w:sz="0" w:space="0" w:color="auto"/>
        <w:right w:val="none" w:sz="0" w:space="0" w:color="auto"/>
      </w:divBdr>
      <w:divsChild>
        <w:div w:id="186874580">
          <w:marLeft w:val="0"/>
          <w:marRight w:val="0"/>
          <w:marTop w:val="0"/>
          <w:marBottom w:val="0"/>
          <w:divBdr>
            <w:top w:val="none" w:sz="0" w:space="0" w:color="auto"/>
            <w:left w:val="none" w:sz="0" w:space="0" w:color="auto"/>
            <w:bottom w:val="none" w:sz="0" w:space="0" w:color="auto"/>
            <w:right w:val="none" w:sz="0" w:space="0" w:color="auto"/>
          </w:divBdr>
          <w:divsChild>
            <w:div w:id="1173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512">
      <w:bodyDiv w:val="1"/>
      <w:marLeft w:val="0"/>
      <w:marRight w:val="0"/>
      <w:marTop w:val="0"/>
      <w:marBottom w:val="0"/>
      <w:divBdr>
        <w:top w:val="none" w:sz="0" w:space="0" w:color="auto"/>
        <w:left w:val="none" w:sz="0" w:space="0" w:color="auto"/>
        <w:bottom w:val="none" w:sz="0" w:space="0" w:color="auto"/>
        <w:right w:val="none" w:sz="0" w:space="0" w:color="auto"/>
      </w:divBdr>
    </w:div>
    <w:div w:id="1294559610">
      <w:bodyDiv w:val="1"/>
      <w:marLeft w:val="0"/>
      <w:marRight w:val="0"/>
      <w:marTop w:val="0"/>
      <w:marBottom w:val="0"/>
      <w:divBdr>
        <w:top w:val="none" w:sz="0" w:space="0" w:color="auto"/>
        <w:left w:val="none" w:sz="0" w:space="0" w:color="auto"/>
        <w:bottom w:val="none" w:sz="0" w:space="0" w:color="auto"/>
        <w:right w:val="none" w:sz="0" w:space="0" w:color="auto"/>
      </w:divBdr>
      <w:divsChild>
        <w:div w:id="2068457443">
          <w:marLeft w:val="0"/>
          <w:marRight w:val="0"/>
          <w:marTop w:val="0"/>
          <w:marBottom w:val="0"/>
          <w:divBdr>
            <w:top w:val="none" w:sz="0" w:space="0" w:color="auto"/>
            <w:left w:val="none" w:sz="0" w:space="0" w:color="auto"/>
            <w:bottom w:val="none" w:sz="0" w:space="0" w:color="auto"/>
            <w:right w:val="none" w:sz="0" w:space="0" w:color="auto"/>
          </w:divBdr>
          <w:divsChild>
            <w:div w:id="1879538670">
              <w:marLeft w:val="0"/>
              <w:marRight w:val="0"/>
              <w:marTop w:val="0"/>
              <w:marBottom w:val="0"/>
              <w:divBdr>
                <w:top w:val="none" w:sz="0" w:space="0" w:color="auto"/>
                <w:left w:val="none" w:sz="0" w:space="0" w:color="auto"/>
                <w:bottom w:val="none" w:sz="0" w:space="0" w:color="auto"/>
                <w:right w:val="none" w:sz="0" w:space="0" w:color="auto"/>
              </w:divBdr>
            </w:div>
            <w:div w:id="213143853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22656670">
      <w:bodyDiv w:val="1"/>
      <w:marLeft w:val="0"/>
      <w:marRight w:val="0"/>
      <w:marTop w:val="0"/>
      <w:marBottom w:val="0"/>
      <w:divBdr>
        <w:top w:val="none" w:sz="0" w:space="0" w:color="auto"/>
        <w:left w:val="none" w:sz="0" w:space="0" w:color="auto"/>
        <w:bottom w:val="none" w:sz="0" w:space="0" w:color="auto"/>
        <w:right w:val="none" w:sz="0" w:space="0" w:color="auto"/>
      </w:divBdr>
    </w:div>
    <w:div w:id="1351057084">
      <w:bodyDiv w:val="1"/>
      <w:marLeft w:val="0"/>
      <w:marRight w:val="0"/>
      <w:marTop w:val="0"/>
      <w:marBottom w:val="0"/>
      <w:divBdr>
        <w:top w:val="none" w:sz="0" w:space="0" w:color="auto"/>
        <w:left w:val="none" w:sz="0" w:space="0" w:color="auto"/>
        <w:bottom w:val="none" w:sz="0" w:space="0" w:color="auto"/>
        <w:right w:val="none" w:sz="0" w:space="0" w:color="auto"/>
      </w:divBdr>
    </w:div>
    <w:div w:id="1385328523">
      <w:bodyDiv w:val="1"/>
      <w:marLeft w:val="0"/>
      <w:marRight w:val="0"/>
      <w:marTop w:val="0"/>
      <w:marBottom w:val="0"/>
      <w:divBdr>
        <w:top w:val="none" w:sz="0" w:space="0" w:color="auto"/>
        <w:left w:val="none" w:sz="0" w:space="0" w:color="auto"/>
        <w:bottom w:val="none" w:sz="0" w:space="0" w:color="auto"/>
        <w:right w:val="none" w:sz="0" w:space="0" w:color="auto"/>
      </w:divBdr>
      <w:divsChild>
        <w:div w:id="191496357">
          <w:marLeft w:val="0"/>
          <w:marRight w:val="0"/>
          <w:marTop w:val="0"/>
          <w:marBottom w:val="0"/>
          <w:divBdr>
            <w:top w:val="none" w:sz="0" w:space="0" w:color="auto"/>
            <w:left w:val="none" w:sz="0" w:space="0" w:color="auto"/>
            <w:bottom w:val="none" w:sz="0" w:space="0" w:color="auto"/>
            <w:right w:val="none" w:sz="0" w:space="0" w:color="auto"/>
          </w:divBdr>
        </w:div>
        <w:div w:id="222644790">
          <w:marLeft w:val="0"/>
          <w:marRight w:val="0"/>
          <w:marTop w:val="0"/>
          <w:marBottom w:val="0"/>
          <w:divBdr>
            <w:top w:val="none" w:sz="0" w:space="0" w:color="auto"/>
            <w:left w:val="none" w:sz="0" w:space="0" w:color="auto"/>
            <w:bottom w:val="none" w:sz="0" w:space="0" w:color="auto"/>
            <w:right w:val="none" w:sz="0" w:space="0" w:color="auto"/>
          </w:divBdr>
        </w:div>
        <w:div w:id="302854458">
          <w:marLeft w:val="0"/>
          <w:marRight w:val="0"/>
          <w:marTop w:val="0"/>
          <w:marBottom w:val="0"/>
          <w:divBdr>
            <w:top w:val="none" w:sz="0" w:space="0" w:color="auto"/>
            <w:left w:val="none" w:sz="0" w:space="0" w:color="auto"/>
            <w:bottom w:val="none" w:sz="0" w:space="0" w:color="auto"/>
            <w:right w:val="none" w:sz="0" w:space="0" w:color="auto"/>
          </w:divBdr>
        </w:div>
      </w:divsChild>
    </w:div>
    <w:div w:id="1408916623">
      <w:bodyDiv w:val="1"/>
      <w:marLeft w:val="0"/>
      <w:marRight w:val="0"/>
      <w:marTop w:val="0"/>
      <w:marBottom w:val="0"/>
      <w:divBdr>
        <w:top w:val="none" w:sz="0" w:space="0" w:color="auto"/>
        <w:left w:val="none" w:sz="0" w:space="0" w:color="auto"/>
        <w:bottom w:val="none" w:sz="0" w:space="0" w:color="auto"/>
        <w:right w:val="none" w:sz="0" w:space="0" w:color="auto"/>
      </w:divBdr>
      <w:divsChild>
        <w:div w:id="104083107">
          <w:marLeft w:val="446"/>
          <w:marRight w:val="0"/>
          <w:marTop w:val="134"/>
          <w:marBottom w:val="120"/>
          <w:divBdr>
            <w:top w:val="none" w:sz="0" w:space="0" w:color="auto"/>
            <w:left w:val="none" w:sz="0" w:space="0" w:color="auto"/>
            <w:bottom w:val="none" w:sz="0" w:space="0" w:color="auto"/>
            <w:right w:val="none" w:sz="0" w:space="0" w:color="auto"/>
          </w:divBdr>
        </w:div>
        <w:div w:id="290282698">
          <w:marLeft w:val="1166"/>
          <w:marRight w:val="0"/>
          <w:marTop w:val="77"/>
          <w:marBottom w:val="120"/>
          <w:divBdr>
            <w:top w:val="none" w:sz="0" w:space="0" w:color="auto"/>
            <w:left w:val="none" w:sz="0" w:space="0" w:color="auto"/>
            <w:bottom w:val="none" w:sz="0" w:space="0" w:color="auto"/>
            <w:right w:val="none" w:sz="0" w:space="0" w:color="auto"/>
          </w:divBdr>
        </w:div>
        <w:div w:id="331177938">
          <w:marLeft w:val="1166"/>
          <w:marRight w:val="0"/>
          <w:marTop w:val="77"/>
          <w:marBottom w:val="120"/>
          <w:divBdr>
            <w:top w:val="none" w:sz="0" w:space="0" w:color="auto"/>
            <w:left w:val="none" w:sz="0" w:space="0" w:color="auto"/>
            <w:bottom w:val="none" w:sz="0" w:space="0" w:color="auto"/>
            <w:right w:val="none" w:sz="0" w:space="0" w:color="auto"/>
          </w:divBdr>
        </w:div>
        <w:div w:id="764350643">
          <w:marLeft w:val="1166"/>
          <w:marRight w:val="0"/>
          <w:marTop w:val="77"/>
          <w:marBottom w:val="120"/>
          <w:divBdr>
            <w:top w:val="none" w:sz="0" w:space="0" w:color="auto"/>
            <w:left w:val="none" w:sz="0" w:space="0" w:color="auto"/>
            <w:bottom w:val="none" w:sz="0" w:space="0" w:color="auto"/>
            <w:right w:val="none" w:sz="0" w:space="0" w:color="auto"/>
          </w:divBdr>
        </w:div>
        <w:div w:id="1052198189">
          <w:marLeft w:val="1166"/>
          <w:marRight w:val="0"/>
          <w:marTop w:val="77"/>
          <w:marBottom w:val="120"/>
          <w:divBdr>
            <w:top w:val="none" w:sz="0" w:space="0" w:color="auto"/>
            <w:left w:val="none" w:sz="0" w:space="0" w:color="auto"/>
            <w:bottom w:val="none" w:sz="0" w:space="0" w:color="auto"/>
            <w:right w:val="none" w:sz="0" w:space="0" w:color="auto"/>
          </w:divBdr>
        </w:div>
        <w:div w:id="1209564969">
          <w:marLeft w:val="1166"/>
          <w:marRight w:val="0"/>
          <w:marTop w:val="77"/>
          <w:marBottom w:val="120"/>
          <w:divBdr>
            <w:top w:val="none" w:sz="0" w:space="0" w:color="auto"/>
            <w:left w:val="none" w:sz="0" w:space="0" w:color="auto"/>
            <w:bottom w:val="none" w:sz="0" w:space="0" w:color="auto"/>
            <w:right w:val="none" w:sz="0" w:space="0" w:color="auto"/>
          </w:divBdr>
        </w:div>
        <w:div w:id="1953827592">
          <w:marLeft w:val="1166"/>
          <w:marRight w:val="0"/>
          <w:marTop w:val="77"/>
          <w:marBottom w:val="120"/>
          <w:divBdr>
            <w:top w:val="none" w:sz="0" w:space="0" w:color="auto"/>
            <w:left w:val="none" w:sz="0" w:space="0" w:color="auto"/>
            <w:bottom w:val="none" w:sz="0" w:space="0" w:color="auto"/>
            <w:right w:val="none" w:sz="0" w:space="0" w:color="auto"/>
          </w:divBdr>
        </w:div>
      </w:divsChild>
    </w:div>
    <w:div w:id="1427847091">
      <w:bodyDiv w:val="1"/>
      <w:marLeft w:val="0"/>
      <w:marRight w:val="0"/>
      <w:marTop w:val="0"/>
      <w:marBottom w:val="0"/>
      <w:divBdr>
        <w:top w:val="none" w:sz="0" w:space="0" w:color="auto"/>
        <w:left w:val="none" w:sz="0" w:space="0" w:color="auto"/>
        <w:bottom w:val="none" w:sz="0" w:space="0" w:color="auto"/>
        <w:right w:val="none" w:sz="0" w:space="0" w:color="auto"/>
      </w:divBdr>
      <w:divsChild>
        <w:div w:id="227881186">
          <w:marLeft w:val="-108"/>
          <w:marRight w:val="0"/>
          <w:marTop w:val="0"/>
          <w:marBottom w:val="0"/>
          <w:divBdr>
            <w:top w:val="none" w:sz="0" w:space="0" w:color="auto"/>
            <w:left w:val="none" w:sz="0" w:space="0" w:color="auto"/>
            <w:bottom w:val="none" w:sz="0" w:space="0" w:color="auto"/>
            <w:right w:val="none" w:sz="0" w:space="0" w:color="auto"/>
          </w:divBdr>
        </w:div>
      </w:divsChild>
    </w:div>
    <w:div w:id="1433667251">
      <w:bodyDiv w:val="1"/>
      <w:marLeft w:val="0"/>
      <w:marRight w:val="0"/>
      <w:marTop w:val="0"/>
      <w:marBottom w:val="0"/>
      <w:divBdr>
        <w:top w:val="none" w:sz="0" w:space="0" w:color="auto"/>
        <w:left w:val="none" w:sz="0" w:space="0" w:color="auto"/>
        <w:bottom w:val="none" w:sz="0" w:space="0" w:color="auto"/>
        <w:right w:val="none" w:sz="0" w:space="0" w:color="auto"/>
      </w:divBdr>
      <w:divsChild>
        <w:div w:id="1114666377">
          <w:marLeft w:val="0"/>
          <w:marRight w:val="0"/>
          <w:marTop w:val="0"/>
          <w:marBottom w:val="0"/>
          <w:divBdr>
            <w:top w:val="single" w:sz="2" w:space="0" w:color="D9D9E3"/>
            <w:left w:val="single" w:sz="2" w:space="0" w:color="D9D9E3"/>
            <w:bottom w:val="single" w:sz="2" w:space="0" w:color="D9D9E3"/>
            <w:right w:val="single" w:sz="2" w:space="0" w:color="D9D9E3"/>
          </w:divBdr>
          <w:divsChild>
            <w:div w:id="1237935883">
              <w:marLeft w:val="0"/>
              <w:marRight w:val="0"/>
              <w:marTop w:val="0"/>
              <w:marBottom w:val="0"/>
              <w:divBdr>
                <w:top w:val="single" w:sz="2" w:space="0" w:color="D9D9E3"/>
                <w:left w:val="single" w:sz="2" w:space="0" w:color="D9D9E3"/>
                <w:bottom w:val="single" w:sz="2" w:space="0" w:color="D9D9E3"/>
                <w:right w:val="single" w:sz="2" w:space="0" w:color="D9D9E3"/>
              </w:divBdr>
              <w:divsChild>
                <w:div w:id="1732264770">
                  <w:marLeft w:val="0"/>
                  <w:marRight w:val="0"/>
                  <w:marTop w:val="0"/>
                  <w:marBottom w:val="0"/>
                  <w:divBdr>
                    <w:top w:val="single" w:sz="2" w:space="0" w:color="D9D9E3"/>
                    <w:left w:val="single" w:sz="2" w:space="0" w:color="D9D9E3"/>
                    <w:bottom w:val="single" w:sz="2" w:space="0" w:color="D9D9E3"/>
                    <w:right w:val="single" w:sz="2" w:space="0" w:color="D9D9E3"/>
                  </w:divBdr>
                  <w:divsChild>
                    <w:div w:id="532959891">
                      <w:marLeft w:val="0"/>
                      <w:marRight w:val="0"/>
                      <w:marTop w:val="0"/>
                      <w:marBottom w:val="0"/>
                      <w:divBdr>
                        <w:top w:val="single" w:sz="2" w:space="0" w:color="D9D9E3"/>
                        <w:left w:val="single" w:sz="2" w:space="0" w:color="D9D9E3"/>
                        <w:bottom w:val="single" w:sz="2" w:space="0" w:color="D9D9E3"/>
                        <w:right w:val="single" w:sz="2" w:space="0" w:color="D9D9E3"/>
                      </w:divBdr>
                      <w:divsChild>
                        <w:div w:id="461923352">
                          <w:marLeft w:val="0"/>
                          <w:marRight w:val="0"/>
                          <w:marTop w:val="0"/>
                          <w:marBottom w:val="0"/>
                          <w:divBdr>
                            <w:top w:val="single" w:sz="2" w:space="0" w:color="D9D9E3"/>
                            <w:left w:val="single" w:sz="2" w:space="0" w:color="D9D9E3"/>
                            <w:bottom w:val="single" w:sz="2" w:space="0" w:color="D9D9E3"/>
                            <w:right w:val="single" w:sz="2" w:space="0" w:color="D9D9E3"/>
                          </w:divBdr>
                          <w:divsChild>
                            <w:div w:id="821578468">
                              <w:marLeft w:val="0"/>
                              <w:marRight w:val="0"/>
                              <w:marTop w:val="100"/>
                              <w:marBottom w:val="100"/>
                              <w:divBdr>
                                <w:top w:val="single" w:sz="2" w:space="0" w:color="D9D9E3"/>
                                <w:left w:val="single" w:sz="2" w:space="0" w:color="D9D9E3"/>
                                <w:bottom w:val="single" w:sz="2" w:space="0" w:color="D9D9E3"/>
                                <w:right w:val="single" w:sz="2" w:space="0" w:color="D9D9E3"/>
                              </w:divBdr>
                              <w:divsChild>
                                <w:div w:id="590283367">
                                  <w:marLeft w:val="0"/>
                                  <w:marRight w:val="0"/>
                                  <w:marTop w:val="0"/>
                                  <w:marBottom w:val="0"/>
                                  <w:divBdr>
                                    <w:top w:val="single" w:sz="2" w:space="0" w:color="D9D9E3"/>
                                    <w:left w:val="single" w:sz="2" w:space="0" w:color="D9D9E3"/>
                                    <w:bottom w:val="single" w:sz="2" w:space="0" w:color="D9D9E3"/>
                                    <w:right w:val="single" w:sz="2" w:space="0" w:color="D9D9E3"/>
                                  </w:divBdr>
                                  <w:divsChild>
                                    <w:div w:id="1430128074">
                                      <w:marLeft w:val="0"/>
                                      <w:marRight w:val="0"/>
                                      <w:marTop w:val="0"/>
                                      <w:marBottom w:val="0"/>
                                      <w:divBdr>
                                        <w:top w:val="single" w:sz="2" w:space="0" w:color="D9D9E3"/>
                                        <w:left w:val="single" w:sz="2" w:space="0" w:color="D9D9E3"/>
                                        <w:bottom w:val="single" w:sz="2" w:space="0" w:color="D9D9E3"/>
                                        <w:right w:val="single" w:sz="2" w:space="0" w:color="D9D9E3"/>
                                      </w:divBdr>
                                      <w:divsChild>
                                        <w:div w:id="643311434">
                                          <w:marLeft w:val="0"/>
                                          <w:marRight w:val="0"/>
                                          <w:marTop w:val="0"/>
                                          <w:marBottom w:val="0"/>
                                          <w:divBdr>
                                            <w:top w:val="single" w:sz="2" w:space="0" w:color="D9D9E3"/>
                                            <w:left w:val="single" w:sz="2" w:space="0" w:color="D9D9E3"/>
                                            <w:bottom w:val="single" w:sz="2" w:space="0" w:color="D9D9E3"/>
                                            <w:right w:val="single" w:sz="2" w:space="0" w:color="D9D9E3"/>
                                          </w:divBdr>
                                          <w:divsChild>
                                            <w:div w:id="1229999811">
                                              <w:marLeft w:val="0"/>
                                              <w:marRight w:val="0"/>
                                              <w:marTop w:val="0"/>
                                              <w:marBottom w:val="0"/>
                                              <w:divBdr>
                                                <w:top w:val="single" w:sz="2" w:space="0" w:color="D9D9E3"/>
                                                <w:left w:val="single" w:sz="2" w:space="0" w:color="D9D9E3"/>
                                                <w:bottom w:val="single" w:sz="2" w:space="0" w:color="D9D9E3"/>
                                                <w:right w:val="single" w:sz="2" w:space="0" w:color="D9D9E3"/>
                                              </w:divBdr>
                                              <w:divsChild>
                                                <w:div w:id="1421560078">
                                                  <w:marLeft w:val="0"/>
                                                  <w:marRight w:val="0"/>
                                                  <w:marTop w:val="0"/>
                                                  <w:marBottom w:val="0"/>
                                                  <w:divBdr>
                                                    <w:top w:val="single" w:sz="2" w:space="0" w:color="D9D9E3"/>
                                                    <w:left w:val="single" w:sz="2" w:space="0" w:color="D9D9E3"/>
                                                    <w:bottom w:val="single" w:sz="2" w:space="0" w:color="D9D9E3"/>
                                                    <w:right w:val="single" w:sz="2" w:space="0" w:color="D9D9E3"/>
                                                  </w:divBdr>
                                                  <w:divsChild>
                                                    <w:div w:id="786045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4027303">
          <w:marLeft w:val="0"/>
          <w:marRight w:val="0"/>
          <w:marTop w:val="0"/>
          <w:marBottom w:val="0"/>
          <w:divBdr>
            <w:top w:val="none" w:sz="0" w:space="0" w:color="auto"/>
            <w:left w:val="none" w:sz="0" w:space="0" w:color="auto"/>
            <w:bottom w:val="none" w:sz="0" w:space="0" w:color="auto"/>
            <w:right w:val="none" w:sz="0" w:space="0" w:color="auto"/>
          </w:divBdr>
        </w:div>
      </w:divsChild>
    </w:div>
    <w:div w:id="1473715972">
      <w:bodyDiv w:val="1"/>
      <w:marLeft w:val="0"/>
      <w:marRight w:val="0"/>
      <w:marTop w:val="0"/>
      <w:marBottom w:val="0"/>
      <w:divBdr>
        <w:top w:val="none" w:sz="0" w:space="0" w:color="auto"/>
        <w:left w:val="none" w:sz="0" w:space="0" w:color="auto"/>
        <w:bottom w:val="none" w:sz="0" w:space="0" w:color="auto"/>
        <w:right w:val="none" w:sz="0" w:space="0" w:color="auto"/>
      </w:divBdr>
    </w:div>
    <w:div w:id="1483739483">
      <w:bodyDiv w:val="1"/>
      <w:marLeft w:val="0"/>
      <w:marRight w:val="0"/>
      <w:marTop w:val="0"/>
      <w:marBottom w:val="0"/>
      <w:divBdr>
        <w:top w:val="none" w:sz="0" w:space="0" w:color="auto"/>
        <w:left w:val="none" w:sz="0" w:space="0" w:color="auto"/>
        <w:bottom w:val="none" w:sz="0" w:space="0" w:color="auto"/>
        <w:right w:val="none" w:sz="0" w:space="0" w:color="auto"/>
      </w:divBdr>
    </w:div>
    <w:div w:id="1486975955">
      <w:bodyDiv w:val="1"/>
      <w:marLeft w:val="0"/>
      <w:marRight w:val="0"/>
      <w:marTop w:val="0"/>
      <w:marBottom w:val="0"/>
      <w:divBdr>
        <w:top w:val="none" w:sz="0" w:space="0" w:color="auto"/>
        <w:left w:val="none" w:sz="0" w:space="0" w:color="auto"/>
        <w:bottom w:val="none" w:sz="0" w:space="0" w:color="auto"/>
        <w:right w:val="none" w:sz="0" w:space="0" w:color="auto"/>
      </w:divBdr>
    </w:div>
    <w:div w:id="1510487671">
      <w:bodyDiv w:val="1"/>
      <w:marLeft w:val="0"/>
      <w:marRight w:val="0"/>
      <w:marTop w:val="0"/>
      <w:marBottom w:val="0"/>
      <w:divBdr>
        <w:top w:val="none" w:sz="0" w:space="0" w:color="auto"/>
        <w:left w:val="none" w:sz="0" w:space="0" w:color="auto"/>
        <w:bottom w:val="none" w:sz="0" w:space="0" w:color="auto"/>
        <w:right w:val="none" w:sz="0" w:space="0" w:color="auto"/>
      </w:divBdr>
    </w:div>
    <w:div w:id="1525090917">
      <w:bodyDiv w:val="1"/>
      <w:marLeft w:val="0"/>
      <w:marRight w:val="0"/>
      <w:marTop w:val="0"/>
      <w:marBottom w:val="0"/>
      <w:divBdr>
        <w:top w:val="none" w:sz="0" w:space="0" w:color="auto"/>
        <w:left w:val="none" w:sz="0" w:space="0" w:color="auto"/>
        <w:bottom w:val="none" w:sz="0" w:space="0" w:color="auto"/>
        <w:right w:val="none" w:sz="0" w:space="0" w:color="auto"/>
      </w:divBdr>
    </w:div>
    <w:div w:id="1559973094">
      <w:bodyDiv w:val="1"/>
      <w:marLeft w:val="0"/>
      <w:marRight w:val="0"/>
      <w:marTop w:val="0"/>
      <w:marBottom w:val="0"/>
      <w:divBdr>
        <w:top w:val="none" w:sz="0" w:space="0" w:color="auto"/>
        <w:left w:val="none" w:sz="0" w:space="0" w:color="auto"/>
        <w:bottom w:val="none" w:sz="0" w:space="0" w:color="auto"/>
        <w:right w:val="none" w:sz="0" w:space="0" w:color="auto"/>
      </w:divBdr>
    </w:div>
    <w:div w:id="1561401567">
      <w:bodyDiv w:val="1"/>
      <w:marLeft w:val="0"/>
      <w:marRight w:val="0"/>
      <w:marTop w:val="0"/>
      <w:marBottom w:val="0"/>
      <w:divBdr>
        <w:top w:val="none" w:sz="0" w:space="0" w:color="auto"/>
        <w:left w:val="none" w:sz="0" w:space="0" w:color="auto"/>
        <w:bottom w:val="none" w:sz="0" w:space="0" w:color="auto"/>
        <w:right w:val="none" w:sz="0" w:space="0" w:color="auto"/>
      </w:divBdr>
      <w:divsChild>
        <w:div w:id="90668101">
          <w:marLeft w:val="0"/>
          <w:marRight w:val="0"/>
          <w:marTop w:val="0"/>
          <w:marBottom w:val="0"/>
          <w:divBdr>
            <w:top w:val="none" w:sz="0" w:space="0" w:color="auto"/>
            <w:left w:val="none" w:sz="0" w:space="0" w:color="auto"/>
            <w:bottom w:val="none" w:sz="0" w:space="0" w:color="auto"/>
            <w:right w:val="none" w:sz="0" w:space="0" w:color="auto"/>
          </w:divBdr>
          <w:divsChild>
            <w:div w:id="1528181272">
              <w:marLeft w:val="0"/>
              <w:marRight w:val="0"/>
              <w:marTop w:val="0"/>
              <w:marBottom w:val="0"/>
              <w:divBdr>
                <w:top w:val="none" w:sz="0" w:space="0" w:color="auto"/>
                <w:left w:val="none" w:sz="0" w:space="0" w:color="auto"/>
                <w:bottom w:val="none" w:sz="0" w:space="0" w:color="auto"/>
                <w:right w:val="none" w:sz="0" w:space="0" w:color="auto"/>
              </w:divBdr>
            </w:div>
            <w:div w:id="2057731037">
              <w:marLeft w:val="0"/>
              <w:marRight w:val="0"/>
              <w:marTop w:val="0"/>
              <w:marBottom w:val="0"/>
              <w:divBdr>
                <w:top w:val="none" w:sz="0" w:space="0" w:color="auto"/>
                <w:left w:val="none" w:sz="0" w:space="0" w:color="auto"/>
                <w:bottom w:val="none" w:sz="0" w:space="0" w:color="auto"/>
                <w:right w:val="none" w:sz="0" w:space="0" w:color="auto"/>
              </w:divBdr>
            </w:div>
          </w:divsChild>
        </w:div>
        <w:div w:id="492650616">
          <w:marLeft w:val="0"/>
          <w:marRight w:val="0"/>
          <w:marTop w:val="0"/>
          <w:marBottom w:val="0"/>
          <w:divBdr>
            <w:top w:val="none" w:sz="0" w:space="0" w:color="auto"/>
            <w:left w:val="none" w:sz="0" w:space="0" w:color="auto"/>
            <w:bottom w:val="none" w:sz="0" w:space="0" w:color="auto"/>
            <w:right w:val="none" w:sz="0" w:space="0" w:color="auto"/>
          </w:divBdr>
        </w:div>
        <w:div w:id="1990667179">
          <w:marLeft w:val="0"/>
          <w:marRight w:val="0"/>
          <w:marTop w:val="0"/>
          <w:marBottom w:val="0"/>
          <w:divBdr>
            <w:top w:val="none" w:sz="0" w:space="0" w:color="auto"/>
            <w:left w:val="none" w:sz="0" w:space="0" w:color="auto"/>
            <w:bottom w:val="none" w:sz="0" w:space="0" w:color="auto"/>
            <w:right w:val="none" w:sz="0" w:space="0" w:color="auto"/>
          </w:divBdr>
          <w:divsChild>
            <w:div w:id="315301970">
              <w:marLeft w:val="0"/>
              <w:marRight w:val="0"/>
              <w:marTop w:val="0"/>
              <w:marBottom w:val="0"/>
              <w:divBdr>
                <w:top w:val="none" w:sz="0" w:space="0" w:color="auto"/>
                <w:left w:val="none" w:sz="0" w:space="0" w:color="auto"/>
                <w:bottom w:val="none" w:sz="0" w:space="0" w:color="auto"/>
                <w:right w:val="none" w:sz="0" w:space="0" w:color="auto"/>
              </w:divBdr>
            </w:div>
            <w:div w:id="627512863">
              <w:marLeft w:val="0"/>
              <w:marRight w:val="0"/>
              <w:marTop w:val="0"/>
              <w:marBottom w:val="0"/>
              <w:divBdr>
                <w:top w:val="none" w:sz="0" w:space="0" w:color="auto"/>
                <w:left w:val="none" w:sz="0" w:space="0" w:color="auto"/>
                <w:bottom w:val="none" w:sz="0" w:space="0" w:color="auto"/>
                <w:right w:val="none" w:sz="0" w:space="0" w:color="auto"/>
              </w:divBdr>
            </w:div>
            <w:div w:id="9983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6495">
      <w:bodyDiv w:val="1"/>
      <w:marLeft w:val="0"/>
      <w:marRight w:val="0"/>
      <w:marTop w:val="0"/>
      <w:marBottom w:val="0"/>
      <w:divBdr>
        <w:top w:val="none" w:sz="0" w:space="0" w:color="auto"/>
        <w:left w:val="none" w:sz="0" w:space="0" w:color="auto"/>
        <w:bottom w:val="none" w:sz="0" w:space="0" w:color="auto"/>
        <w:right w:val="none" w:sz="0" w:space="0" w:color="auto"/>
      </w:divBdr>
    </w:div>
    <w:div w:id="1568687679">
      <w:bodyDiv w:val="1"/>
      <w:marLeft w:val="0"/>
      <w:marRight w:val="0"/>
      <w:marTop w:val="0"/>
      <w:marBottom w:val="0"/>
      <w:divBdr>
        <w:top w:val="none" w:sz="0" w:space="0" w:color="auto"/>
        <w:left w:val="none" w:sz="0" w:space="0" w:color="auto"/>
        <w:bottom w:val="none" w:sz="0" w:space="0" w:color="auto"/>
        <w:right w:val="none" w:sz="0" w:space="0" w:color="auto"/>
      </w:divBdr>
    </w:div>
    <w:div w:id="1569488270">
      <w:bodyDiv w:val="1"/>
      <w:marLeft w:val="0"/>
      <w:marRight w:val="0"/>
      <w:marTop w:val="0"/>
      <w:marBottom w:val="0"/>
      <w:divBdr>
        <w:top w:val="none" w:sz="0" w:space="0" w:color="auto"/>
        <w:left w:val="none" w:sz="0" w:space="0" w:color="auto"/>
        <w:bottom w:val="none" w:sz="0" w:space="0" w:color="auto"/>
        <w:right w:val="none" w:sz="0" w:space="0" w:color="auto"/>
      </w:divBdr>
    </w:div>
    <w:div w:id="1588922890">
      <w:bodyDiv w:val="1"/>
      <w:marLeft w:val="0"/>
      <w:marRight w:val="0"/>
      <w:marTop w:val="0"/>
      <w:marBottom w:val="0"/>
      <w:divBdr>
        <w:top w:val="none" w:sz="0" w:space="0" w:color="auto"/>
        <w:left w:val="none" w:sz="0" w:space="0" w:color="auto"/>
        <w:bottom w:val="none" w:sz="0" w:space="0" w:color="auto"/>
        <w:right w:val="none" w:sz="0" w:space="0" w:color="auto"/>
      </w:divBdr>
    </w:div>
    <w:div w:id="1616133186">
      <w:bodyDiv w:val="1"/>
      <w:marLeft w:val="0"/>
      <w:marRight w:val="0"/>
      <w:marTop w:val="0"/>
      <w:marBottom w:val="0"/>
      <w:divBdr>
        <w:top w:val="none" w:sz="0" w:space="0" w:color="auto"/>
        <w:left w:val="none" w:sz="0" w:space="0" w:color="auto"/>
        <w:bottom w:val="none" w:sz="0" w:space="0" w:color="auto"/>
        <w:right w:val="none" w:sz="0" w:space="0" w:color="auto"/>
      </w:divBdr>
    </w:div>
    <w:div w:id="1616982372">
      <w:bodyDiv w:val="1"/>
      <w:marLeft w:val="0"/>
      <w:marRight w:val="0"/>
      <w:marTop w:val="0"/>
      <w:marBottom w:val="0"/>
      <w:divBdr>
        <w:top w:val="none" w:sz="0" w:space="0" w:color="auto"/>
        <w:left w:val="none" w:sz="0" w:space="0" w:color="auto"/>
        <w:bottom w:val="none" w:sz="0" w:space="0" w:color="auto"/>
        <w:right w:val="none" w:sz="0" w:space="0" w:color="auto"/>
      </w:divBdr>
    </w:div>
    <w:div w:id="1636642410">
      <w:bodyDiv w:val="1"/>
      <w:marLeft w:val="0"/>
      <w:marRight w:val="0"/>
      <w:marTop w:val="0"/>
      <w:marBottom w:val="0"/>
      <w:divBdr>
        <w:top w:val="none" w:sz="0" w:space="0" w:color="auto"/>
        <w:left w:val="none" w:sz="0" w:space="0" w:color="auto"/>
        <w:bottom w:val="none" w:sz="0" w:space="0" w:color="auto"/>
        <w:right w:val="none" w:sz="0" w:space="0" w:color="auto"/>
      </w:divBdr>
    </w:div>
    <w:div w:id="1676422868">
      <w:bodyDiv w:val="1"/>
      <w:marLeft w:val="0"/>
      <w:marRight w:val="0"/>
      <w:marTop w:val="0"/>
      <w:marBottom w:val="0"/>
      <w:divBdr>
        <w:top w:val="none" w:sz="0" w:space="0" w:color="auto"/>
        <w:left w:val="none" w:sz="0" w:space="0" w:color="auto"/>
        <w:bottom w:val="none" w:sz="0" w:space="0" w:color="auto"/>
        <w:right w:val="none" w:sz="0" w:space="0" w:color="auto"/>
      </w:divBdr>
    </w:div>
    <w:div w:id="1676766297">
      <w:bodyDiv w:val="1"/>
      <w:marLeft w:val="0"/>
      <w:marRight w:val="0"/>
      <w:marTop w:val="0"/>
      <w:marBottom w:val="0"/>
      <w:divBdr>
        <w:top w:val="none" w:sz="0" w:space="0" w:color="auto"/>
        <w:left w:val="none" w:sz="0" w:space="0" w:color="auto"/>
        <w:bottom w:val="none" w:sz="0" w:space="0" w:color="auto"/>
        <w:right w:val="none" w:sz="0" w:space="0" w:color="auto"/>
      </w:divBdr>
    </w:div>
    <w:div w:id="1688480654">
      <w:bodyDiv w:val="1"/>
      <w:marLeft w:val="0"/>
      <w:marRight w:val="0"/>
      <w:marTop w:val="0"/>
      <w:marBottom w:val="0"/>
      <w:divBdr>
        <w:top w:val="none" w:sz="0" w:space="0" w:color="auto"/>
        <w:left w:val="none" w:sz="0" w:space="0" w:color="auto"/>
        <w:bottom w:val="none" w:sz="0" w:space="0" w:color="auto"/>
        <w:right w:val="none" w:sz="0" w:space="0" w:color="auto"/>
      </w:divBdr>
    </w:div>
    <w:div w:id="1688485851">
      <w:bodyDiv w:val="1"/>
      <w:marLeft w:val="0"/>
      <w:marRight w:val="0"/>
      <w:marTop w:val="0"/>
      <w:marBottom w:val="0"/>
      <w:divBdr>
        <w:top w:val="none" w:sz="0" w:space="0" w:color="auto"/>
        <w:left w:val="none" w:sz="0" w:space="0" w:color="auto"/>
        <w:bottom w:val="none" w:sz="0" w:space="0" w:color="auto"/>
        <w:right w:val="none" w:sz="0" w:space="0" w:color="auto"/>
      </w:divBdr>
    </w:div>
    <w:div w:id="1785152568">
      <w:bodyDiv w:val="1"/>
      <w:marLeft w:val="0"/>
      <w:marRight w:val="0"/>
      <w:marTop w:val="0"/>
      <w:marBottom w:val="0"/>
      <w:divBdr>
        <w:top w:val="none" w:sz="0" w:space="0" w:color="auto"/>
        <w:left w:val="none" w:sz="0" w:space="0" w:color="auto"/>
        <w:bottom w:val="none" w:sz="0" w:space="0" w:color="auto"/>
        <w:right w:val="none" w:sz="0" w:space="0" w:color="auto"/>
      </w:divBdr>
    </w:div>
    <w:div w:id="1814248545">
      <w:bodyDiv w:val="1"/>
      <w:marLeft w:val="0"/>
      <w:marRight w:val="0"/>
      <w:marTop w:val="0"/>
      <w:marBottom w:val="0"/>
      <w:divBdr>
        <w:top w:val="none" w:sz="0" w:space="0" w:color="auto"/>
        <w:left w:val="none" w:sz="0" w:space="0" w:color="auto"/>
        <w:bottom w:val="none" w:sz="0" w:space="0" w:color="auto"/>
        <w:right w:val="none" w:sz="0" w:space="0" w:color="auto"/>
      </w:divBdr>
      <w:divsChild>
        <w:div w:id="425736616">
          <w:marLeft w:val="-122"/>
          <w:marRight w:val="0"/>
          <w:marTop w:val="0"/>
          <w:marBottom w:val="0"/>
          <w:divBdr>
            <w:top w:val="none" w:sz="0" w:space="0" w:color="auto"/>
            <w:left w:val="none" w:sz="0" w:space="0" w:color="auto"/>
            <w:bottom w:val="none" w:sz="0" w:space="0" w:color="auto"/>
            <w:right w:val="none" w:sz="0" w:space="0" w:color="auto"/>
          </w:divBdr>
        </w:div>
      </w:divsChild>
    </w:div>
    <w:div w:id="1823038936">
      <w:bodyDiv w:val="1"/>
      <w:marLeft w:val="0"/>
      <w:marRight w:val="0"/>
      <w:marTop w:val="0"/>
      <w:marBottom w:val="0"/>
      <w:divBdr>
        <w:top w:val="none" w:sz="0" w:space="0" w:color="auto"/>
        <w:left w:val="none" w:sz="0" w:space="0" w:color="auto"/>
        <w:bottom w:val="none" w:sz="0" w:space="0" w:color="auto"/>
        <w:right w:val="none" w:sz="0" w:space="0" w:color="auto"/>
      </w:divBdr>
      <w:divsChild>
        <w:div w:id="1228610741">
          <w:marLeft w:val="-122"/>
          <w:marRight w:val="0"/>
          <w:marTop w:val="0"/>
          <w:marBottom w:val="0"/>
          <w:divBdr>
            <w:top w:val="none" w:sz="0" w:space="0" w:color="auto"/>
            <w:left w:val="none" w:sz="0" w:space="0" w:color="auto"/>
            <w:bottom w:val="none" w:sz="0" w:space="0" w:color="auto"/>
            <w:right w:val="none" w:sz="0" w:space="0" w:color="auto"/>
          </w:divBdr>
        </w:div>
      </w:divsChild>
    </w:div>
    <w:div w:id="1851093559">
      <w:bodyDiv w:val="1"/>
      <w:marLeft w:val="0"/>
      <w:marRight w:val="0"/>
      <w:marTop w:val="0"/>
      <w:marBottom w:val="0"/>
      <w:divBdr>
        <w:top w:val="none" w:sz="0" w:space="0" w:color="auto"/>
        <w:left w:val="none" w:sz="0" w:space="0" w:color="auto"/>
        <w:bottom w:val="none" w:sz="0" w:space="0" w:color="auto"/>
        <w:right w:val="none" w:sz="0" w:space="0" w:color="auto"/>
      </w:divBdr>
    </w:div>
    <w:div w:id="1865285920">
      <w:bodyDiv w:val="1"/>
      <w:marLeft w:val="0"/>
      <w:marRight w:val="0"/>
      <w:marTop w:val="0"/>
      <w:marBottom w:val="0"/>
      <w:divBdr>
        <w:top w:val="none" w:sz="0" w:space="0" w:color="auto"/>
        <w:left w:val="none" w:sz="0" w:space="0" w:color="auto"/>
        <w:bottom w:val="none" w:sz="0" w:space="0" w:color="auto"/>
        <w:right w:val="none" w:sz="0" w:space="0" w:color="auto"/>
      </w:divBdr>
    </w:div>
    <w:div w:id="1897813749">
      <w:bodyDiv w:val="1"/>
      <w:marLeft w:val="0"/>
      <w:marRight w:val="0"/>
      <w:marTop w:val="0"/>
      <w:marBottom w:val="0"/>
      <w:divBdr>
        <w:top w:val="none" w:sz="0" w:space="0" w:color="auto"/>
        <w:left w:val="none" w:sz="0" w:space="0" w:color="auto"/>
        <w:bottom w:val="none" w:sz="0" w:space="0" w:color="auto"/>
        <w:right w:val="none" w:sz="0" w:space="0" w:color="auto"/>
      </w:divBdr>
    </w:div>
    <w:div w:id="1921405686">
      <w:bodyDiv w:val="1"/>
      <w:marLeft w:val="0"/>
      <w:marRight w:val="0"/>
      <w:marTop w:val="0"/>
      <w:marBottom w:val="0"/>
      <w:divBdr>
        <w:top w:val="none" w:sz="0" w:space="0" w:color="auto"/>
        <w:left w:val="none" w:sz="0" w:space="0" w:color="auto"/>
        <w:bottom w:val="none" w:sz="0" w:space="0" w:color="auto"/>
        <w:right w:val="none" w:sz="0" w:space="0" w:color="auto"/>
      </w:divBdr>
    </w:div>
    <w:div w:id="1951544120">
      <w:bodyDiv w:val="1"/>
      <w:marLeft w:val="0"/>
      <w:marRight w:val="0"/>
      <w:marTop w:val="0"/>
      <w:marBottom w:val="0"/>
      <w:divBdr>
        <w:top w:val="none" w:sz="0" w:space="0" w:color="auto"/>
        <w:left w:val="none" w:sz="0" w:space="0" w:color="auto"/>
        <w:bottom w:val="none" w:sz="0" w:space="0" w:color="auto"/>
        <w:right w:val="none" w:sz="0" w:space="0" w:color="auto"/>
      </w:divBdr>
      <w:divsChild>
        <w:div w:id="1297568814">
          <w:marLeft w:val="0"/>
          <w:marRight w:val="0"/>
          <w:marTop w:val="0"/>
          <w:marBottom w:val="0"/>
          <w:divBdr>
            <w:top w:val="none" w:sz="0" w:space="0" w:color="auto"/>
            <w:left w:val="none" w:sz="0" w:space="0" w:color="auto"/>
            <w:bottom w:val="none" w:sz="0" w:space="0" w:color="auto"/>
            <w:right w:val="none" w:sz="0" w:space="0" w:color="auto"/>
          </w:divBdr>
        </w:div>
        <w:div w:id="466047735">
          <w:marLeft w:val="0"/>
          <w:marRight w:val="0"/>
          <w:marTop w:val="0"/>
          <w:marBottom w:val="0"/>
          <w:divBdr>
            <w:top w:val="none" w:sz="0" w:space="0" w:color="auto"/>
            <w:left w:val="none" w:sz="0" w:space="0" w:color="auto"/>
            <w:bottom w:val="none" w:sz="0" w:space="0" w:color="auto"/>
            <w:right w:val="none" w:sz="0" w:space="0" w:color="auto"/>
          </w:divBdr>
        </w:div>
      </w:divsChild>
    </w:div>
    <w:div w:id="1957712511">
      <w:bodyDiv w:val="1"/>
      <w:marLeft w:val="0"/>
      <w:marRight w:val="0"/>
      <w:marTop w:val="0"/>
      <w:marBottom w:val="0"/>
      <w:divBdr>
        <w:top w:val="none" w:sz="0" w:space="0" w:color="auto"/>
        <w:left w:val="none" w:sz="0" w:space="0" w:color="auto"/>
        <w:bottom w:val="none" w:sz="0" w:space="0" w:color="auto"/>
        <w:right w:val="none" w:sz="0" w:space="0" w:color="auto"/>
      </w:divBdr>
      <w:divsChild>
        <w:div w:id="1942492208">
          <w:marLeft w:val="-122"/>
          <w:marRight w:val="0"/>
          <w:marTop w:val="0"/>
          <w:marBottom w:val="0"/>
          <w:divBdr>
            <w:top w:val="none" w:sz="0" w:space="0" w:color="auto"/>
            <w:left w:val="none" w:sz="0" w:space="0" w:color="auto"/>
            <w:bottom w:val="none" w:sz="0" w:space="0" w:color="auto"/>
            <w:right w:val="none" w:sz="0" w:space="0" w:color="auto"/>
          </w:divBdr>
        </w:div>
      </w:divsChild>
    </w:div>
    <w:div w:id="1972468911">
      <w:bodyDiv w:val="1"/>
      <w:marLeft w:val="0"/>
      <w:marRight w:val="0"/>
      <w:marTop w:val="0"/>
      <w:marBottom w:val="0"/>
      <w:divBdr>
        <w:top w:val="none" w:sz="0" w:space="0" w:color="auto"/>
        <w:left w:val="none" w:sz="0" w:space="0" w:color="auto"/>
        <w:bottom w:val="none" w:sz="0" w:space="0" w:color="auto"/>
        <w:right w:val="none" w:sz="0" w:space="0" w:color="auto"/>
      </w:divBdr>
    </w:div>
    <w:div w:id="1974283646">
      <w:bodyDiv w:val="1"/>
      <w:marLeft w:val="0"/>
      <w:marRight w:val="0"/>
      <w:marTop w:val="0"/>
      <w:marBottom w:val="0"/>
      <w:divBdr>
        <w:top w:val="none" w:sz="0" w:space="0" w:color="auto"/>
        <w:left w:val="none" w:sz="0" w:space="0" w:color="auto"/>
        <w:bottom w:val="none" w:sz="0" w:space="0" w:color="auto"/>
        <w:right w:val="none" w:sz="0" w:space="0" w:color="auto"/>
      </w:divBdr>
    </w:div>
    <w:div w:id="1994210746">
      <w:bodyDiv w:val="1"/>
      <w:marLeft w:val="0"/>
      <w:marRight w:val="0"/>
      <w:marTop w:val="0"/>
      <w:marBottom w:val="0"/>
      <w:divBdr>
        <w:top w:val="none" w:sz="0" w:space="0" w:color="auto"/>
        <w:left w:val="none" w:sz="0" w:space="0" w:color="auto"/>
        <w:bottom w:val="none" w:sz="0" w:space="0" w:color="auto"/>
        <w:right w:val="none" w:sz="0" w:space="0" w:color="auto"/>
      </w:divBdr>
    </w:div>
    <w:div w:id="2002077224">
      <w:bodyDiv w:val="1"/>
      <w:marLeft w:val="0"/>
      <w:marRight w:val="0"/>
      <w:marTop w:val="0"/>
      <w:marBottom w:val="0"/>
      <w:divBdr>
        <w:top w:val="none" w:sz="0" w:space="0" w:color="auto"/>
        <w:left w:val="none" w:sz="0" w:space="0" w:color="auto"/>
        <w:bottom w:val="none" w:sz="0" w:space="0" w:color="auto"/>
        <w:right w:val="none" w:sz="0" w:space="0" w:color="auto"/>
      </w:divBdr>
    </w:div>
    <w:div w:id="2019573047">
      <w:bodyDiv w:val="1"/>
      <w:marLeft w:val="0"/>
      <w:marRight w:val="0"/>
      <w:marTop w:val="0"/>
      <w:marBottom w:val="0"/>
      <w:divBdr>
        <w:top w:val="none" w:sz="0" w:space="0" w:color="auto"/>
        <w:left w:val="none" w:sz="0" w:space="0" w:color="auto"/>
        <w:bottom w:val="none" w:sz="0" w:space="0" w:color="auto"/>
        <w:right w:val="none" w:sz="0" w:space="0" w:color="auto"/>
      </w:divBdr>
    </w:div>
    <w:div w:id="2117821207">
      <w:bodyDiv w:val="1"/>
      <w:marLeft w:val="0"/>
      <w:marRight w:val="0"/>
      <w:marTop w:val="0"/>
      <w:marBottom w:val="0"/>
      <w:divBdr>
        <w:top w:val="none" w:sz="0" w:space="0" w:color="auto"/>
        <w:left w:val="none" w:sz="0" w:space="0" w:color="auto"/>
        <w:bottom w:val="none" w:sz="0" w:space="0" w:color="auto"/>
        <w:right w:val="none" w:sz="0" w:space="0" w:color="auto"/>
      </w:divBdr>
    </w:div>
    <w:div w:id="2141921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membranes140901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2/ceat.701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qsrt.2025.1095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esearchgate.net/journal/Journal-of-Quantitative-Spectroscopy-and-Radiative-Transfer-0022-4073?_tp=eyJjb250ZXh0Ijp7ImZpcnN0UGFnZSI6InByb2ZpbGUiLCJwYWdlIjoicHVibGljYXRpb24iLCJwcmV2aW91c1BhZ2UiOiJzY2llbnRpZmljQ29udHJpYnV0aW9ucyJ9fQ" TargetMode="External"/><Relationship Id="rId4" Type="http://schemas.openxmlformats.org/officeDocument/2006/relationships/settings" Target="settings.xml"/><Relationship Id="rId9" Type="http://schemas.openxmlformats.org/officeDocument/2006/relationships/hyperlink" Target="https://doi.org/10.12732/ijam.v39i1s.1903"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FBCC-0691-4010-ACB9-391D6AB1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12</Pages>
  <Words>4290</Words>
  <Characters>23599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Fazia Bedouhene</dc:creator>
  <cp:keywords/>
  <dc:description/>
  <cp:lastModifiedBy>Fazia Bedouhene</cp:lastModifiedBy>
  <cp:revision>36</cp:revision>
  <cp:lastPrinted>2026-05-24T10:25:00Z</cp:lastPrinted>
  <dcterms:created xsi:type="dcterms:W3CDTF">2026-05-10T19:34:00Z</dcterms:created>
  <dcterms:modified xsi:type="dcterms:W3CDTF">2026-05-24T14:18:00Z</dcterms:modified>
</cp:coreProperties>
</file>