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6C71F" w14:textId="77777777" w:rsidR="000A560A" w:rsidRPr="00187DE4" w:rsidRDefault="00DF1DA8" w:rsidP="00187DE4">
      <w:pPr>
        <w:spacing w:before="120" w:after="120" w:line="240" w:lineRule="auto"/>
        <w:contextualSpacing/>
        <w:jc w:val="center"/>
        <w:rPr>
          <w:rFonts w:asciiTheme="majorBidi" w:hAnsiTheme="majorBidi" w:cstheme="majorBidi"/>
          <w:sz w:val="16"/>
          <w:szCs w:val="16"/>
        </w:rPr>
      </w:pPr>
      <w:r w:rsidRPr="00187DE4">
        <w:rPr>
          <w:rFonts w:asciiTheme="majorBidi" w:hAnsiTheme="majorBidi" w:cstheme="majorBidi"/>
          <w:sz w:val="16"/>
          <w:szCs w:val="16"/>
          <w:u w:val="single"/>
        </w:rPr>
        <w:t>Université</w:t>
      </w:r>
      <w:r w:rsidRPr="00187DE4">
        <w:rPr>
          <w:rFonts w:asciiTheme="majorBidi" w:hAnsiTheme="majorBidi" w:cstheme="majorBidi"/>
          <w:sz w:val="16"/>
          <w:szCs w:val="16"/>
        </w:rPr>
        <w:t xml:space="preserve"> Mouloud Mammeri de Tizi-Ouzou</w:t>
      </w:r>
    </w:p>
    <w:p w14:paraId="050B5A85" w14:textId="77777777" w:rsidR="000339E0" w:rsidRDefault="00DF1DA8" w:rsidP="00187DE4">
      <w:pPr>
        <w:spacing w:before="120" w:after="120" w:line="240" w:lineRule="auto"/>
        <w:contextualSpacing/>
        <w:jc w:val="center"/>
        <w:rPr>
          <w:rFonts w:asciiTheme="majorBidi" w:hAnsiTheme="majorBidi" w:cstheme="majorBidi"/>
          <w:sz w:val="16"/>
          <w:szCs w:val="16"/>
        </w:rPr>
      </w:pPr>
      <w:r w:rsidRPr="00187DE4">
        <w:rPr>
          <w:rFonts w:asciiTheme="majorBidi" w:hAnsiTheme="majorBidi" w:cstheme="majorBidi"/>
          <w:sz w:val="16"/>
          <w:szCs w:val="16"/>
          <w:u w:val="single"/>
        </w:rPr>
        <w:t>Faculté</w:t>
      </w:r>
      <w:r w:rsidRPr="00187DE4">
        <w:rPr>
          <w:rFonts w:asciiTheme="majorBidi" w:hAnsiTheme="majorBidi" w:cstheme="majorBidi"/>
          <w:sz w:val="16"/>
          <w:szCs w:val="16"/>
        </w:rPr>
        <w:t xml:space="preserve"> des sciences économiques, commerciales et des sciences de gestion</w:t>
      </w:r>
    </w:p>
    <w:p w14:paraId="561C1AC2" w14:textId="01222F15" w:rsidR="0051038F" w:rsidRDefault="00DF1DA8" w:rsidP="000339E0">
      <w:pPr>
        <w:spacing w:before="120" w:after="120" w:line="240" w:lineRule="auto"/>
        <w:contextualSpacing/>
        <w:jc w:val="center"/>
        <w:rPr>
          <w:rFonts w:asciiTheme="majorBidi" w:hAnsiTheme="majorBidi" w:cstheme="majorBidi"/>
          <w:sz w:val="16"/>
          <w:szCs w:val="16"/>
        </w:rPr>
      </w:pPr>
      <w:r w:rsidRPr="00187DE4">
        <w:rPr>
          <w:rFonts w:asciiTheme="majorBidi" w:hAnsiTheme="majorBidi" w:cstheme="majorBidi"/>
          <w:sz w:val="16"/>
          <w:szCs w:val="16"/>
          <w:u w:val="single"/>
        </w:rPr>
        <w:t>Département</w:t>
      </w:r>
      <w:r w:rsidRPr="00187DE4">
        <w:rPr>
          <w:rFonts w:asciiTheme="majorBidi" w:hAnsiTheme="majorBidi" w:cstheme="majorBidi"/>
          <w:sz w:val="16"/>
          <w:szCs w:val="16"/>
        </w:rPr>
        <w:t xml:space="preserve"> des sciences </w:t>
      </w:r>
      <w:r w:rsidR="000339E0">
        <w:rPr>
          <w:rFonts w:asciiTheme="majorBidi" w:hAnsiTheme="majorBidi" w:cstheme="majorBidi"/>
          <w:sz w:val="16"/>
          <w:szCs w:val="16"/>
        </w:rPr>
        <w:t>de gestion</w:t>
      </w:r>
    </w:p>
    <w:p w14:paraId="17D62119" w14:textId="77777777" w:rsidR="000339E0" w:rsidRPr="00187DE4" w:rsidRDefault="000339E0" w:rsidP="00187DE4">
      <w:pPr>
        <w:spacing w:before="120" w:after="120" w:line="240" w:lineRule="auto"/>
        <w:contextualSpacing/>
        <w:jc w:val="center"/>
        <w:rPr>
          <w:rFonts w:asciiTheme="majorBidi" w:hAnsiTheme="majorBidi" w:cstheme="majorBidi"/>
          <w:sz w:val="16"/>
          <w:szCs w:val="16"/>
        </w:rPr>
      </w:pPr>
    </w:p>
    <w:tbl>
      <w:tblPr>
        <w:tblStyle w:val="Grilledutableau"/>
        <w:tblW w:w="10942" w:type="dxa"/>
        <w:jc w:val="center"/>
        <w:tblLook w:val="04A0" w:firstRow="1" w:lastRow="0" w:firstColumn="1" w:lastColumn="0" w:noHBand="0" w:noVBand="1"/>
      </w:tblPr>
      <w:tblGrid>
        <w:gridCol w:w="10942"/>
      </w:tblGrid>
      <w:tr w:rsidR="000339E0" w:rsidRPr="00187DE4" w14:paraId="44ABCE3E" w14:textId="77777777" w:rsidTr="000339E0">
        <w:trPr>
          <w:trHeight w:val="1077"/>
          <w:jc w:val="center"/>
        </w:trPr>
        <w:tc>
          <w:tcPr>
            <w:tcW w:w="10942" w:type="dxa"/>
            <w:tcBorders>
              <w:left w:val="nil"/>
            </w:tcBorders>
            <w:vAlign w:val="center"/>
          </w:tcPr>
          <w:p w14:paraId="2F03ED1A" w14:textId="6B4621C0" w:rsidR="000339E0" w:rsidRPr="000440EE" w:rsidRDefault="00367E47" w:rsidP="000339E0">
            <w:pPr>
              <w:spacing w:before="120" w:after="120"/>
              <w:contextualSpacing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0440EE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Examen de</w:t>
            </w:r>
            <w:r w:rsidR="00517835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 xml:space="preserve"> </w:t>
            </w:r>
            <w:r w:rsidR="00385ECE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dette</w:t>
            </w:r>
            <w:r w:rsidR="000339E0" w:rsidRPr="000440EE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 xml:space="preserve"> : Marketing (</w:t>
            </w:r>
            <w:r w:rsidR="000339E0" w:rsidRPr="00C6507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2</w:t>
            </w:r>
            <w:r w:rsidR="000339E0" w:rsidRPr="00C65078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ème</w:t>
            </w:r>
            <w:r w:rsidR="000339E0" w:rsidRPr="00C6507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année</w:t>
            </w:r>
            <w:r w:rsidR="00C65078" w:rsidRPr="00C6507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/section A</w:t>
            </w:r>
            <w:r w:rsidR="000339E0" w:rsidRPr="000440EE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)</w:t>
            </w:r>
          </w:p>
        </w:tc>
      </w:tr>
    </w:tbl>
    <w:p w14:paraId="0E140B86" w14:textId="77777777" w:rsidR="00803BC2" w:rsidRPr="00445D88" w:rsidRDefault="00803BC2" w:rsidP="00957374">
      <w:pPr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6"/>
          <w:szCs w:val="6"/>
          <w:u w:val="single"/>
        </w:rPr>
      </w:pPr>
    </w:p>
    <w:p w14:paraId="320AD5D8" w14:textId="019C7E33" w:rsidR="00291AF1" w:rsidRDefault="00291AF1" w:rsidP="00957374">
      <w:pPr>
        <w:tabs>
          <w:tab w:val="left" w:pos="426"/>
        </w:tabs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40D98D1D" w14:textId="5542C14F" w:rsidR="008C7574" w:rsidRDefault="008C7574" w:rsidP="00C65078">
      <w:pPr>
        <w:spacing w:before="120" w:after="120" w:line="240" w:lineRule="auto"/>
        <w:ind w:right="423"/>
        <w:contextualSpacing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7CFEDB2C" w14:textId="582B2144" w:rsidR="00C65078" w:rsidRDefault="00C65078" w:rsidP="00C65078">
      <w:pPr>
        <w:spacing w:before="120" w:after="120" w:line="240" w:lineRule="auto"/>
        <w:ind w:right="423"/>
        <w:contextualSpacing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09A81854" w14:textId="10BA1434" w:rsidR="00C65078" w:rsidRDefault="00C65078" w:rsidP="00C65078">
      <w:pPr>
        <w:spacing w:before="120" w:after="120" w:line="240" w:lineRule="auto"/>
        <w:ind w:right="423"/>
        <w:contextualSpacing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4DA5BF85" w14:textId="77777777" w:rsidR="00C65078" w:rsidRDefault="00C65078" w:rsidP="00C65078">
      <w:pPr>
        <w:spacing w:before="120" w:after="120" w:line="240" w:lineRule="auto"/>
        <w:ind w:right="423"/>
        <w:contextualSpacing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</w:p>
    <w:p w14:paraId="2FCBF435" w14:textId="26D15295" w:rsidR="00517835" w:rsidRPr="00C65078" w:rsidRDefault="0005718A" w:rsidP="0005718A">
      <w:pPr>
        <w:spacing w:before="120" w:after="120" w:line="240" w:lineRule="auto"/>
        <w:ind w:left="284" w:right="425" w:firstLine="284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>Le marketing est un des aspects les plus important dans le développement et la pérennité de</w:t>
      </w:r>
      <w:r w:rsidR="002163C9" w:rsidRPr="00C65078">
        <w:rPr>
          <w:rFonts w:asciiTheme="majorBidi" w:hAnsiTheme="majorBidi" w:cstheme="majorBidi"/>
          <w:color w:val="000000"/>
          <w:sz w:val="32"/>
          <w:szCs w:val="32"/>
        </w:rPr>
        <w:t>s</w:t>
      </w: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 entreprise</w:t>
      </w:r>
      <w:r w:rsidR="002163C9" w:rsidRPr="00C65078">
        <w:rPr>
          <w:rFonts w:asciiTheme="majorBidi" w:hAnsiTheme="majorBidi" w:cstheme="majorBidi"/>
          <w:color w:val="000000"/>
          <w:sz w:val="32"/>
          <w:szCs w:val="32"/>
        </w:rPr>
        <w:t>s aujourd’hui, et nul responsable aguerri ne peut ignorer cette évidence.</w:t>
      </w:r>
    </w:p>
    <w:p w14:paraId="7457B604" w14:textId="77777777" w:rsidR="00691FFA" w:rsidRPr="00C65078" w:rsidRDefault="002163C9" w:rsidP="0005718A">
      <w:pPr>
        <w:spacing w:before="120" w:after="120" w:line="240" w:lineRule="auto"/>
        <w:ind w:left="284" w:right="425" w:firstLine="284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Or, il se trouve encore de nos jours, des responsables qui ne saisissent toujours pas le </w:t>
      </w:r>
      <w:r w:rsidR="00691FFA" w:rsidRPr="00C65078">
        <w:rPr>
          <w:rFonts w:asciiTheme="majorBidi" w:hAnsiTheme="majorBidi" w:cstheme="majorBidi"/>
          <w:color w:val="000000"/>
          <w:sz w:val="32"/>
          <w:szCs w:val="32"/>
        </w:rPr>
        <w:t>rôle</w:t>
      </w: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 central du marketing dans tous les niveaux de la prise de décision</w:t>
      </w:r>
      <w:r w:rsidR="00691FFA" w:rsidRPr="00C65078">
        <w:rPr>
          <w:rFonts w:asciiTheme="majorBidi" w:hAnsiTheme="majorBidi" w:cstheme="majorBidi"/>
          <w:color w:val="000000"/>
          <w:sz w:val="32"/>
          <w:szCs w:val="32"/>
        </w:rPr>
        <w:t>, ou qui minimisent de son impact.</w:t>
      </w:r>
    </w:p>
    <w:p w14:paraId="2D6F5B1A" w14:textId="77777777" w:rsidR="00691FFA" w:rsidRPr="00C65078" w:rsidRDefault="00691FFA" w:rsidP="0005718A">
      <w:pPr>
        <w:spacing w:before="120" w:after="120" w:line="240" w:lineRule="auto"/>
        <w:ind w:left="284" w:right="425" w:firstLine="284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>Travail à faire :</w:t>
      </w:r>
    </w:p>
    <w:p w14:paraId="080234FA" w14:textId="2F10722B" w:rsidR="002163C9" w:rsidRPr="00C65078" w:rsidRDefault="00691FFA" w:rsidP="0005718A">
      <w:pPr>
        <w:spacing w:before="120" w:after="120" w:line="240" w:lineRule="auto"/>
        <w:ind w:left="284" w:right="425" w:firstLine="284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Faites une dissertation où vous expliquez l’importance du marketing au sein de l’entreprise tout en démontrant les conséquences néfastes du discours tenu par ces responsable d’un autre </w:t>
      </w:r>
      <w:r w:rsidR="00921D3E" w:rsidRPr="00C65078">
        <w:rPr>
          <w:rFonts w:asciiTheme="majorBidi" w:hAnsiTheme="majorBidi" w:cstheme="majorBidi"/>
          <w:color w:val="000000"/>
          <w:sz w:val="32"/>
          <w:szCs w:val="32"/>
        </w:rPr>
        <w:t>âge</w:t>
      </w: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.  </w:t>
      </w:r>
    </w:p>
    <w:p w14:paraId="06C9EB33" w14:textId="0B50A852" w:rsidR="00367E47" w:rsidRPr="00C65078" w:rsidRDefault="00367E47" w:rsidP="00B31C2F">
      <w:pPr>
        <w:spacing w:before="120" w:after="120" w:line="240" w:lineRule="auto"/>
        <w:ind w:left="284" w:right="423"/>
        <w:rPr>
          <w:rFonts w:asciiTheme="majorBidi" w:hAnsiTheme="majorBidi" w:cstheme="majorBidi"/>
          <w:color w:val="000000"/>
          <w:sz w:val="32"/>
          <w:szCs w:val="32"/>
        </w:rPr>
      </w:pPr>
    </w:p>
    <w:p w14:paraId="2812D348" w14:textId="787896DA" w:rsidR="0074782E" w:rsidRPr="00C65078" w:rsidRDefault="0074782E" w:rsidP="00B31C2F">
      <w:pPr>
        <w:spacing w:before="120" w:after="120" w:line="240" w:lineRule="auto"/>
        <w:ind w:left="284" w:right="423" w:firstLine="284"/>
        <w:jc w:val="both"/>
        <w:rPr>
          <w:rFonts w:asciiTheme="majorBidi" w:hAnsiTheme="majorBidi" w:cstheme="majorBidi"/>
          <w:color w:val="000000"/>
          <w:sz w:val="32"/>
          <w:szCs w:val="32"/>
        </w:rPr>
      </w:pPr>
    </w:p>
    <w:p w14:paraId="5AC0FC27" w14:textId="77777777" w:rsidR="0074782E" w:rsidRPr="00C65078" w:rsidRDefault="0074782E" w:rsidP="00B31C2F">
      <w:pPr>
        <w:spacing w:before="120" w:after="120" w:line="240" w:lineRule="auto"/>
        <w:ind w:left="284" w:right="423" w:firstLine="284"/>
        <w:jc w:val="both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p w14:paraId="3863537F" w14:textId="7CB35F1F" w:rsidR="0074782E" w:rsidRPr="00C65078" w:rsidRDefault="0074782E" w:rsidP="00445D88">
      <w:pPr>
        <w:spacing w:before="120" w:after="360" w:line="240" w:lineRule="auto"/>
        <w:ind w:left="284" w:right="425" w:firstLine="284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 w:rsidRPr="00C65078">
        <w:rPr>
          <w:rFonts w:asciiTheme="majorBidi" w:hAnsiTheme="majorBidi" w:cstheme="majorBidi"/>
          <w:b/>
          <w:bCs/>
          <w:color w:val="000000"/>
          <w:sz w:val="36"/>
          <w:szCs w:val="36"/>
        </w:rPr>
        <w:t>Informations sur le document à remettre :</w:t>
      </w:r>
    </w:p>
    <w:p w14:paraId="0855192F" w14:textId="18244A42" w:rsidR="0074782E" w:rsidRPr="00C65078" w:rsidRDefault="0074782E" w:rsidP="00B31C2F">
      <w:pPr>
        <w:pStyle w:val="Paragraphedeliste"/>
        <w:numPr>
          <w:ilvl w:val="0"/>
          <w:numId w:val="25"/>
        </w:numPr>
        <w:spacing w:before="120" w:after="120" w:line="240" w:lineRule="auto"/>
        <w:ind w:left="851" w:right="423"/>
        <w:contextualSpacing w:val="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>Ce travail doit être fait individuellement, de ce fait</w:t>
      </w:r>
      <w:r w:rsidR="007A7EBC"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, tous les travaux comportant des similitudes seront pénalisés, </w:t>
      </w:r>
      <w:r w:rsidR="002124E2" w:rsidRPr="00C65078">
        <w:rPr>
          <w:rFonts w:asciiTheme="majorBidi" w:hAnsiTheme="majorBidi" w:cstheme="majorBidi"/>
          <w:color w:val="000000"/>
          <w:sz w:val="32"/>
          <w:szCs w:val="32"/>
        </w:rPr>
        <w:t>ce qui devrait vous encourager à être créatif et original ;</w:t>
      </w:r>
    </w:p>
    <w:p w14:paraId="7BC3D417" w14:textId="2021077E" w:rsidR="00137A14" w:rsidRPr="00C65078" w:rsidRDefault="00921D3E" w:rsidP="00B31C2F">
      <w:pPr>
        <w:pStyle w:val="Paragraphedeliste"/>
        <w:numPr>
          <w:ilvl w:val="0"/>
          <w:numId w:val="25"/>
        </w:numPr>
        <w:spacing w:before="120" w:after="120" w:line="240" w:lineRule="auto"/>
        <w:ind w:left="851" w:right="423"/>
        <w:contextualSpacing w:val="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>V</w:t>
      </w:r>
      <w:r w:rsidR="002124E2"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ous trouverez un exemple </w:t>
      </w: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la page de garde </w:t>
      </w:r>
      <w:r w:rsidR="002124E2" w:rsidRPr="00C65078">
        <w:rPr>
          <w:rFonts w:asciiTheme="majorBidi" w:hAnsiTheme="majorBidi" w:cstheme="majorBidi"/>
          <w:color w:val="000000"/>
          <w:sz w:val="32"/>
          <w:szCs w:val="32"/>
        </w:rPr>
        <w:t>à la fin du présent document</w:t>
      </w:r>
      <w:r w:rsidR="00137A14" w:rsidRPr="00C65078">
        <w:rPr>
          <w:rFonts w:asciiTheme="majorBidi" w:hAnsiTheme="majorBidi" w:cstheme="majorBidi"/>
          <w:color w:val="000000"/>
          <w:sz w:val="32"/>
          <w:szCs w:val="32"/>
        </w:rPr>
        <w:t> ;</w:t>
      </w:r>
    </w:p>
    <w:p w14:paraId="7E02E3AC" w14:textId="7FA7CA25" w:rsidR="00921D3E" w:rsidRPr="00C65078" w:rsidRDefault="00921D3E" w:rsidP="00B31C2F">
      <w:pPr>
        <w:pStyle w:val="Paragraphedeliste"/>
        <w:numPr>
          <w:ilvl w:val="0"/>
          <w:numId w:val="25"/>
        </w:numPr>
        <w:spacing w:before="120" w:after="120" w:line="240" w:lineRule="auto"/>
        <w:ind w:left="851" w:right="423"/>
        <w:contextualSpacing w:val="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>Le travail doit contenir au minimum 1000 mots ;</w:t>
      </w:r>
    </w:p>
    <w:p w14:paraId="04331C97" w14:textId="0BD28E47" w:rsidR="00921D3E" w:rsidRPr="00C65078" w:rsidRDefault="00A96BE3" w:rsidP="00B31C2F">
      <w:pPr>
        <w:pStyle w:val="Paragraphedeliste"/>
        <w:numPr>
          <w:ilvl w:val="0"/>
          <w:numId w:val="25"/>
        </w:numPr>
        <w:spacing w:before="120" w:after="120" w:line="240" w:lineRule="auto"/>
        <w:ind w:left="851" w:right="423"/>
        <w:contextualSpacing w:val="0"/>
        <w:jc w:val="both"/>
        <w:rPr>
          <w:rFonts w:asciiTheme="majorBidi" w:hAnsiTheme="majorBidi" w:cstheme="majorBidi"/>
          <w:color w:val="000000"/>
          <w:sz w:val="32"/>
          <w:szCs w:val="32"/>
        </w:rPr>
      </w:pPr>
      <w:r w:rsidRPr="00C65078">
        <w:rPr>
          <w:rFonts w:asciiTheme="majorBidi" w:hAnsiTheme="majorBidi" w:cstheme="majorBidi"/>
          <w:color w:val="000000"/>
          <w:sz w:val="32"/>
          <w:szCs w:val="32"/>
        </w:rPr>
        <w:t>L</w:t>
      </w:r>
      <w:r w:rsidR="00921D3E" w:rsidRPr="00C65078">
        <w:rPr>
          <w:rFonts w:asciiTheme="majorBidi" w:hAnsiTheme="majorBidi" w:cstheme="majorBidi"/>
          <w:color w:val="000000"/>
          <w:sz w:val="32"/>
          <w:szCs w:val="32"/>
        </w:rPr>
        <w:t>es</w:t>
      </w:r>
      <w:r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 travaux </w:t>
      </w:r>
      <w:r w:rsidR="00921D3E" w:rsidRPr="00C65078">
        <w:rPr>
          <w:rFonts w:asciiTheme="majorBidi" w:hAnsiTheme="majorBidi" w:cstheme="majorBidi"/>
          <w:color w:val="000000"/>
          <w:sz w:val="32"/>
          <w:szCs w:val="32"/>
        </w:rPr>
        <w:t xml:space="preserve">doivent être envoyé à l’adresse mail suivante au plus tard le jeudi </w:t>
      </w:r>
      <w:r w:rsidR="00385ECE">
        <w:rPr>
          <w:rFonts w:asciiTheme="majorBidi" w:hAnsiTheme="majorBidi" w:cstheme="majorBidi"/>
          <w:color w:val="000000"/>
          <w:sz w:val="32"/>
          <w:szCs w:val="32"/>
        </w:rPr>
        <w:t>22</w:t>
      </w:r>
      <w:r w:rsidR="00921D3E" w:rsidRPr="00C65078">
        <w:rPr>
          <w:rFonts w:asciiTheme="majorBidi" w:hAnsiTheme="majorBidi" w:cstheme="majorBidi"/>
          <w:color w:val="000000"/>
          <w:sz w:val="32"/>
          <w:szCs w:val="32"/>
        </w:rPr>
        <w:t>/09/22 (minuit) ; badreddine.benbouzid@ummto.dz</w:t>
      </w:r>
    </w:p>
    <w:p w14:paraId="01606CBF" w14:textId="77777777" w:rsidR="00C65078" w:rsidRPr="00C65078" w:rsidRDefault="00C65078" w:rsidP="00C65078">
      <w:pPr>
        <w:pStyle w:val="Paragraphedeliste"/>
        <w:spacing w:before="120" w:after="120" w:line="240" w:lineRule="auto"/>
        <w:ind w:left="851" w:right="423"/>
        <w:contextualSpacing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390855B0" w14:textId="77777777" w:rsidR="00AC623F" w:rsidRDefault="00AC623F" w:rsidP="00AC623F">
      <w:pPr>
        <w:ind w:right="425"/>
        <w:jc w:val="both"/>
        <w:rPr>
          <w:rFonts w:asciiTheme="majorBidi" w:hAnsiTheme="majorBidi" w:cstheme="majorBidi"/>
          <w:sz w:val="32"/>
          <w:szCs w:val="32"/>
        </w:rPr>
      </w:pPr>
    </w:p>
    <w:p w14:paraId="23969CB1" w14:textId="66774C19" w:rsidR="00AC623F" w:rsidRDefault="00AC623F" w:rsidP="00AC623F">
      <w:pPr>
        <w:ind w:right="425"/>
        <w:jc w:val="both"/>
        <w:rPr>
          <w:rFonts w:asciiTheme="majorBidi" w:hAnsiTheme="majorBidi" w:cstheme="majorBidi"/>
          <w:sz w:val="32"/>
          <w:szCs w:val="32"/>
        </w:rPr>
      </w:pPr>
    </w:p>
    <w:p w14:paraId="58470501" w14:textId="77777777" w:rsidR="002124E2" w:rsidRDefault="002124E2" w:rsidP="002124E2">
      <w:pPr>
        <w:spacing w:before="120" w:after="120" w:line="240" w:lineRule="auto"/>
        <w:ind w:firstLine="284"/>
        <w:contextualSpacing/>
        <w:jc w:val="center"/>
        <w:rPr>
          <w:rFonts w:asciiTheme="majorBidi" w:hAnsiTheme="majorBidi" w:cstheme="majorBidi"/>
          <w:sz w:val="32"/>
          <w:szCs w:val="32"/>
        </w:rPr>
      </w:pPr>
    </w:p>
    <w:p w14:paraId="48648664" w14:textId="31D1CA34" w:rsidR="002124E2" w:rsidRPr="002124E2" w:rsidRDefault="002124E2" w:rsidP="002124E2">
      <w:pPr>
        <w:spacing w:before="120" w:after="120" w:line="240" w:lineRule="auto"/>
        <w:ind w:firstLine="284"/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2124E2">
        <w:rPr>
          <w:rFonts w:asciiTheme="majorBidi" w:hAnsiTheme="majorBidi" w:cstheme="majorBidi"/>
          <w:sz w:val="32"/>
          <w:szCs w:val="32"/>
        </w:rPr>
        <w:t>Université Mouloud Mammeri de Tizi-Ouzou</w:t>
      </w:r>
    </w:p>
    <w:p w14:paraId="53847960" w14:textId="77777777" w:rsidR="002124E2" w:rsidRPr="002124E2" w:rsidRDefault="002124E2" w:rsidP="002124E2">
      <w:pPr>
        <w:spacing w:before="120" w:after="120" w:line="240" w:lineRule="auto"/>
        <w:ind w:firstLine="284"/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2124E2">
        <w:rPr>
          <w:rFonts w:asciiTheme="majorBidi" w:hAnsiTheme="majorBidi" w:cstheme="majorBidi"/>
          <w:sz w:val="32"/>
          <w:szCs w:val="32"/>
        </w:rPr>
        <w:t>Faculté des sciences économiques, commerciales et des sciences de gestion</w:t>
      </w:r>
    </w:p>
    <w:p w14:paraId="1C3149EB" w14:textId="77777777" w:rsidR="002124E2" w:rsidRPr="002124E2" w:rsidRDefault="002124E2" w:rsidP="002124E2">
      <w:pPr>
        <w:spacing w:before="120" w:after="120" w:line="240" w:lineRule="auto"/>
        <w:ind w:firstLine="284"/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2124E2">
        <w:rPr>
          <w:rFonts w:asciiTheme="majorBidi" w:hAnsiTheme="majorBidi" w:cstheme="majorBidi"/>
          <w:sz w:val="32"/>
          <w:szCs w:val="32"/>
        </w:rPr>
        <w:t>Département des sciences de gestion</w:t>
      </w:r>
    </w:p>
    <w:p w14:paraId="29ED8162" w14:textId="3797E895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sz w:val="32"/>
          <w:szCs w:val="32"/>
        </w:rPr>
      </w:pPr>
    </w:p>
    <w:p w14:paraId="59C26136" w14:textId="11184098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sz w:val="32"/>
          <w:szCs w:val="32"/>
        </w:rPr>
      </w:pPr>
    </w:p>
    <w:p w14:paraId="6A72B0E0" w14:textId="4CF88147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sz w:val="32"/>
          <w:szCs w:val="32"/>
        </w:rPr>
      </w:pPr>
    </w:p>
    <w:p w14:paraId="74845CF4" w14:textId="77777777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sz w:val="32"/>
          <w:szCs w:val="32"/>
        </w:rPr>
      </w:pPr>
    </w:p>
    <w:p w14:paraId="06CE424A" w14:textId="77777777" w:rsidR="002124E2" w:rsidRP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sz w:val="32"/>
          <w:szCs w:val="32"/>
        </w:rPr>
      </w:pPr>
    </w:p>
    <w:p w14:paraId="021371DC" w14:textId="71A3910A" w:rsidR="000339E0" w:rsidRDefault="002124E2" w:rsidP="002124E2">
      <w:pPr>
        <w:spacing w:before="120" w:after="120" w:line="240" w:lineRule="auto"/>
        <w:ind w:firstLine="284"/>
        <w:contextualSpacing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2124E2">
        <w:rPr>
          <w:rFonts w:asciiTheme="majorBidi" w:hAnsiTheme="majorBidi" w:cstheme="majorBidi"/>
          <w:b/>
          <w:bCs/>
          <w:sz w:val="40"/>
          <w:szCs w:val="40"/>
        </w:rPr>
        <w:t>Examen de</w:t>
      </w:r>
      <w:r w:rsidR="00517835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385ECE">
        <w:rPr>
          <w:rFonts w:asciiTheme="majorBidi" w:hAnsiTheme="majorBidi" w:cstheme="majorBidi"/>
          <w:b/>
          <w:bCs/>
          <w:sz w:val="40"/>
          <w:szCs w:val="40"/>
        </w:rPr>
        <w:t>dette</w:t>
      </w:r>
      <w:r w:rsidRPr="002124E2">
        <w:rPr>
          <w:rFonts w:asciiTheme="majorBidi" w:hAnsiTheme="majorBidi" w:cstheme="majorBidi"/>
          <w:b/>
          <w:bCs/>
          <w:sz w:val="40"/>
          <w:szCs w:val="40"/>
        </w:rPr>
        <w:t xml:space="preserve"> : Marketing (2ème année)</w:t>
      </w:r>
    </w:p>
    <w:p w14:paraId="7069E810" w14:textId="29F89F55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40"/>
          <w:szCs w:val="40"/>
        </w:rPr>
      </w:pPr>
    </w:p>
    <w:p w14:paraId="42053A8C" w14:textId="5DA3EF50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40"/>
          <w:szCs w:val="40"/>
        </w:rPr>
      </w:pPr>
    </w:p>
    <w:p w14:paraId="7520C3D3" w14:textId="6B387B4E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40"/>
          <w:szCs w:val="40"/>
        </w:rPr>
      </w:pPr>
    </w:p>
    <w:p w14:paraId="70DF47B6" w14:textId="40CEF78B" w:rsidR="00C65078" w:rsidRDefault="00C65078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40"/>
          <w:szCs w:val="40"/>
        </w:rPr>
      </w:pPr>
    </w:p>
    <w:p w14:paraId="5EFB7506" w14:textId="77777777" w:rsidR="00C65078" w:rsidRPr="00C65078" w:rsidRDefault="00C65078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28"/>
          <w:szCs w:val="28"/>
        </w:rPr>
      </w:pPr>
    </w:p>
    <w:p w14:paraId="54086417" w14:textId="77777777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40"/>
          <w:szCs w:val="40"/>
        </w:rPr>
      </w:pPr>
    </w:p>
    <w:p w14:paraId="3B6D9C6A" w14:textId="77166B44" w:rsidR="002124E2" w:rsidRDefault="002124E2" w:rsidP="002124E2">
      <w:pPr>
        <w:spacing w:before="120" w:after="120" w:line="240" w:lineRule="auto"/>
        <w:ind w:firstLine="284"/>
        <w:contextualSpacing/>
        <w:rPr>
          <w:rFonts w:asciiTheme="majorBidi" w:hAnsiTheme="majorBidi" w:cstheme="majorBidi"/>
          <w:b/>
          <w:bCs/>
          <w:sz w:val="40"/>
          <w:szCs w:val="40"/>
        </w:rPr>
      </w:pPr>
    </w:p>
    <w:p w14:paraId="321E0AF6" w14:textId="27AA776B" w:rsidR="002124E2" w:rsidRDefault="002124E2" w:rsidP="00137A14">
      <w:pPr>
        <w:spacing w:before="120" w:after="120" w:line="360" w:lineRule="auto"/>
        <w:ind w:firstLine="284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Préparer par :</w:t>
      </w:r>
    </w:p>
    <w:p w14:paraId="51B407FB" w14:textId="12F434DF" w:rsidR="002124E2" w:rsidRPr="002124E2" w:rsidRDefault="002124E2" w:rsidP="002124E2">
      <w:pPr>
        <w:pStyle w:val="Paragraphedeliste"/>
        <w:numPr>
          <w:ilvl w:val="0"/>
          <w:numId w:val="25"/>
        </w:numPr>
        <w:spacing w:before="120" w:after="12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14:paraId="256D1BEC" w14:textId="77777777" w:rsidR="002124E2" w:rsidRDefault="002124E2" w:rsidP="002124E2">
      <w:pPr>
        <w:spacing w:before="120" w:after="120" w:line="240" w:lineRule="auto"/>
        <w:ind w:left="284"/>
        <w:rPr>
          <w:rFonts w:asciiTheme="majorBidi" w:hAnsiTheme="majorBidi" w:cstheme="majorBidi"/>
          <w:b/>
          <w:bCs/>
          <w:sz w:val="40"/>
          <w:szCs w:val="40"/>
        </w:rPr>
      </w:pPr>
    </w:p>
    <w:p w14:paraId="31C446B5" w14:textId="192444E7" w:rsidR="002124E2" w:rsidRDefault="00385ECE" w:rsidP="00137A14">
      <w:pPr>
        <w:spacing w:before="120" w:after="120" w:line="360" w:lineRule="auto"/>
        <w:ind w:left="284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Spécialité</w:t>
      </w:r>
      <w:r w:rsidR="002124E2">
        <w:rPr>
          <w:rFonts w:asciiTheme="majorBidi" w:hAnsiTheme="majorBidi" w:cstheme="majorBidi"/>
          <w:b/>
          <w:bCs/>
          <w:sz w:val="40"/>
          <w:szCs w:val="40"/>
        </w:rPr>
        <w:t> :</w:t>
      </w:r>
    </w:p>
    <w:p w14:paraId="056DEDAC" w14:textId="65D4F14B" w:rsidR="002124E2" w:rsidRDefault="002124E2" w:rsidP="002124E2">
      <w:pPr>
        <w:spacing w:before="120" w:after="120" w:line="240" w:lineRule="auto"/>
        <w:ind w:left="284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-</w:t>
      </w:r>
    </w:p>
    <w:p w14:paraId="3539ABCE" w14:textId="0080C459" w:rsidR="002124E2" w:rsidRDefault="002124E2" w:rsidP="002124E2">
      <w:pPr>
        <w:rPr>
          <w:rFonts w:asciiTheme="majorBidi" w:hAnsiTheme="majorBidi" w:cstheme="majorBidi"/>
          <w:sz w:val="40"/>
          <w:szCs w:val="40"/>
        </w:rPr>
      </w:pPr>
    </w:p>
    <w:p w14:paraId="66F93AE2" w14:textId="0254E4EC" w:rsidR="002124E2" w:rsidRDefault="002124E2" w:rsidP="002124E2">
      <w:pPr>
        <w:rPr>
          <w:rFonts w:asciiTheme="majorBidi" w:hAnsiTheme="majorBidi" w:cstheme="majorBidi"/>
          <w:sz w:val="40"/>
          <w:szCs w:val="40"/>
        </w:rPr>
      </w:pPr>
    </w:p>
    <w:p w14:paraId="0DDED122" w14:textId="3809BCF4" w:rsidR="002124E2" w:rsidRDefault="002124E2" w:rsidP="002124E2">
      <w:pPr>
        <w:rPr>
          <w:rFonts w:asciiTheme="majorBidi" w:hAnsiTheme="majorBidi" w:cstheme="majorBidi"/>
          <w:sz w:val="40"/>
          <w:szCs w:val="40"/>
        </w:rPr>
      </w:pPr>
    </w:p>
    <w:p w14:paraId="7D916C1A" w14:textId="77777777" w:rsidR="00137A14" w:rsidRPr="00137A14" w:rsidRDefault="00137A14" w:rsidP="002124E2">
      <w:pPr>
        <w:rPr>
          <w:rFonts w:asciiTheme="majorBidi" w:hAnsiTheme="majorBidi" w:cstheme="majorBidi"/>
          <w:sz w:val="72"/>
          <w:szCs w:val="72"/>
        </w:rPr>
      </w:pPr>
    </w:p>
    <w:p w14:paraId="0B0658FD" w14:textId="0D90A007" w:rsidR="002124E2" w:rsidRDefault="002124E2" w:rsidP="002124E2">
      <w:pPr>
        <w:rPr>
          <w:rFonts w:asciiTheme="majorBidi" w:hAnsiTheme="majorBidi" w:cstheme="majorBidi"/>
          <w:sz w:val="40"/>
          <w:szCs w:val="40"/>
        </w:rPr>
      </w:pPr>
    </w:p>
    <w:p w14:paraId="0057F647" w14:textId="498FAB14" w:rsidR="002124E2" w:rsidRDefault="002124E2" w:rsidP="002124E2">
      <w:pPr>
        <w:rPr>
          <w:rFonts w:asciiTheme="majorBidi" w:hAnsiTheme="majorBidi" w:cstheme="majorBidi"/>
          <w:sz w:val="40"/>
          <w:szCs w:val="40"/>
        </w:rPr>
      </w:pPr>
    </w:p>
    <w:p w14:paraId="7115F98A" w14:textId="1F1756C2" w:rsidR="002124E2" w:rsidRPr="00137A14" w:rsidRDefault="00137A14" w:rsidP="00137A14">
      <w:pPr>
        <w:jc w:val="center"/>
        <w:rPr>
          <w:rFonts w:asciiTheme="majorBidi" w:hAnsiTheme="majorBidi" w:cstheme="majorBidi"/>
          <w:sz w:val="24"/>
          <w:szCs w:val="24"/>
        </w:rPr>
      </w:pPr>
      <w:r w:rsidRPr="00137A14">
        <w:rPr>
          <w:rFonts w:asciiTheme="majorBidi" w:hAnsiTheme="majorBidi" w:cstheme="majorBidi"/>
          <w:sz w:val="24"/>
          <w:szCs w:val="24"/>
        </w:rPr>
        <w:t>Année universitaire 2021/2022</w:t>
      </w:r>
    </w:p>
    <w:sectPr w:rsidR="002124E2" w:rsidRPr="00137A14" w:rsidSect="00595BC5">
      <w:pgSz w:w="11906" w:h="16838"/>
      <w:pgMar w:top="567" w:right="851" w:bottom="567" w:left="851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08908" w14:textId="77777777" w:rsidR="00FC50B0" w:rsidRDefault="00FC50B0" w:rsidP="00E85756">
      <w:pPr>
        <w:spacing w:after="0" w:line="240" w:lineRule="auto"/>
      </w:pPr>
      <w:r>
        <w:separator/>
      </w:r>
    </w:p>
  </w:endnote>
  <w:endnote w:type="continuationSeparator" w:id="0">
    <w:p w14:paraId="00E720DA" w14:textId="77777777" w:rsidR="00FC50B0" w:rsidRDefault="00FC50B0" w:rsidP="00E8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083F3" w14:textId="77777777" w:rsidR="00FC50B0" w:rsidRDefault="00FC50B0" w:rsidP="00E85756">
      <w:pPr>
        <w:spacing w:after="0" w:line="240" w:lineRule="auto"/>
      </w:pPr>
      <w:r>
        <w:separator/>
      </w:r>
    </w:p>
  </w:footnote>
  <w:footnote w:type="continuationSeparator" w:id="0">
    <w:p w14:paraId="744A1040" w14:textId="77777777" w:rsidR="00FC50B0" w:rsidRDefault="00FC50B0" w:rsidP="00E85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DA8"/>
    <w:multiLevelType w:val="hybridMultilevel"/>
    <w:tmpl w:val="470ACDDE"/>
    <w:lvl w:ilvl="0" w:tplc="FEAA86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E1622"/>
    <w:multiLevelType w:val="hybridMultilevel"/>
    <w:tmpl w:val="D246524A"/>
    <w:lvl w:ilvl="0" w:tplc="F67C8CE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435FDB"/>
    <w:multiLevelType w:val="hybridMultilevel"/>
    <w:tmpl w:val="55109DC2"/>
    <w:lvl w:ilvl="0" w:tplc="FEAA86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3C1D"/>
    <w:multiLevelType w:val="hybridMultilevel"/>
    <w:tmpl w:val="B7945BEC"/>
    <w:lvl w:ilvl="0" w:tplc="4FE6B64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9AE5C9C"/>
    <w:multiLevelType w:val="multilevel"/>
    <w:tmpl w:val="190A1B0E"/>
    <w:lvl w:ilvl="0">
      <w:start w:val="3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080" w:hanging="720"/>
      </w:pPr>
      <w:rPr>
        <w:u w:val="single"/>
      </w:rPr>
    </w:lvl>
    <w:lvl w:ilvl="2">
      <w:start w:val="1"/>
      <w:numFmt w:val="decimal"/>
      <w:lvlText w:val="%1.%2)%3."/>
      <w:lvlJc w:val="left"/>
      <w:pPr>
        <w:ind w:left="1440" w:hanging="720"/>
      </w:pPr>
    </w:lvl>
    <w:lvl w:ilvl="3">
      <w:start w:val="1"/>
      <w:numFmt w:val="decimal"/>
      <w:lvlText w:val="%1.%2)%3.%4."/>
      <w:lvlJc w:val="left"/>
      <w:pPr>
        <w:ind w:left="2160" w:hanging="1080"/>
      </w:pPr>
    </w:lvl>
    <w:lvl w:ilvl="4">
      <w:start w:val="1"/>
      <w:numFmt w:val="decimal"/>
      <w:lvlText w:val="%1.%2)%3.%4.%5."/>
      <w:lvlJc w:val="left"/>
      <w:pPr>
        <w:ind w:left="2520" w:hanging="1080"/>
      </w:pPr>
    </w:lvl>
    <w:lvl w:ilvl="5">
      <w:start w:val="1"/>
      <w:numFmt w:val="decimal"/>
      <w:lvlText w:val="%1.%2)%3.%4.%5.%6."/>
      <w:lvlJc w:val="left"/>
      <w:pPr>
        <w:ind w:left="3240" w:hanging="1440"/>
      </w:pPr>
    </w:lvl>
    <w:lvl w:ilvl="6">
      <w:start w:val="1"/>
      <w:numFmt w:val="decimal"/>
      <w:lvlText w:val="%1.%2)%3.%4.%5.%6.%7."/>
      <w:lvlJc w:val="left"/>
      <w:pPr>
        <w:ind w:left="3960" w:hanging="1800"/>
      </w:pPr>
    </w:lvl>
    <w:lvl w:ilvl="7">
      <w:start w:val="1"/>
      <w:numFmt w:val="decimal"/>
      <w:lvlText w:val="%1.%2)%3.%4.%5.%6.%7.%8."/>
      <w:lvlJc w:val="left"/>
      <w:pPr>
        <w:ind w:left="4320" w:hanging="1800"/>
      </w:pPr>
    </w:lvl>
    <w:lvl w:ilvl="8">
      <w:start w:val="1"/>
      <w:numFmt w:val="decimal"/>
      <w:lvlText w:val="%1.%2)%3.%4.%5.%6.%7.%8.%9."/>
      <w:lvlJc w:val="left"/>
      <w:pPr>
        <w:ind w:left="5040" w:hanging="2160"/>
      </w:pPr>
    </w:lvl>
  </w:abstractNum>
  <w:abstractNum w:abstractNumId="5" w15:restartNumberingAfterBreak="0">
    <w:nsid w:val="1BC476DE"/>
    <w:multiLevelType w:val="hybridMultilevel"/>
    <w:tmpl w:val="DE1210BC"/>
    <w:lvl w:ilvl="0" w:tplc="A85C69EA">
      <w:start w:val="1000"/>
      <w:numFmt w:val="bullet"/>
      <w:lvlText w:val="-"/>
      <w:lvlJc w:val="left"/>
      <w:pPr>
        <w:ind w:left="833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 w15:restartNumberingAfterBreak="0">
    <w:nsid w:val="1E9573FB"/>
    <w:multiLevelType w:val="hybridMultilevel"/>
    <w:tmpl w:val="6FFCB256"/>
    <w:lvl w:ilvl="0" w:tplc="8DC89E9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246125A"/>
    <w:multiLevelType w:val="multilevel"/>
    <w:tmpl w:val="67B4D3D0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720" w:hanging="720"/>
      </w:pPr>
      <w:rPr>
        <w:rFonts w:hint="default"/>
        <w:color w:val="auto"/>
        <w:u w:val="single"/>
      </w:rPr>
    </w:lvl>
    <w:lvl w:ilvl="3">
      <w:start w:val="1"/>
      <w:numFmt w:val="decimal"/>
      <w:lvlText w:val="%1.%2.%3)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4586BE7"/>
    <w:multiLevelType w:val="hybridMultilevel"/>
    <w:tmpl w:val="993E8B7C"/>
    <w:lvl w:ilvl="0" w:tplc="FEAA86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F5F09"/>
    <w:multiLevelType w:val="hybridMultilevel"/>
    <w:tmpl w:val="448047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755DA"/>
    <w:multiLevelType w:val="hybridMultilevel"/>
    <w:tmpl w:val="4202C5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16F73"/>
    <w:multiLevelType w:val="hybridMultilevel"/>
    <w:tmpl w:val="1512BAEE"/>
    <w:lvl w:ilvl="0" w:tplc="3244D1D2">
      <w:start w:val="1"/>
      <w:numFmt w:val="upperRoman"/>
      <w:lvlText w:val="%1)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07A38"/>
    <w:multiLevelType w:val="hybridMultilevel"/>
    <w:tmpl w:val="9E0A8D62"/>
    <w:lvl w:ilvl="0" w:tplc="88C46DE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A1901F7"/>
    <w:multiLevelType w:val="hybridMultilevel"/>
    <w:tmpl w:val="D6982D1E"/>
    <w:lvl w:ilvl="0" w:tplc="2BAE3C8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u w:val="single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43F35"/>
    <w:multiLevelType w:val="hybridMultilevel"/>
    <w:tmpl w:val="98A465F0"/>
    <w:lvl w:ilvl="0" w:tplc="B51C9012">
      <w:start w:val="1"/>
      <w:numFmt w:val="upperRoman"/>
      <w:lvlText w:val="%1)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45FAE"/>
    <w:multiLevelType w:val="hybridMultilevel"/>
    <w:tmpl w:val="02327BB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F7D60"/>
    <w:multiLevelType w:val="hybridMultilevel"/>
    <w:tmpl w:val="39B2C48C"/>
    <w:lvl w:ilvl="0" w:tplc="040C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5DBB2676"/>
    <w:multiLevelType w:val="hybridMultilevel"/>
    <w:tmpl w:val="DF6CEBE0"/>
    <w:lvl w:ilvl="0" w:tplc="FEAA86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825B9C"/>
    <w:multiLevelType w:val="hybridMultilevel"/>
    <w:tmpl w:val="A75AC9C8"/>
    <w:lvl w:ilvl="0" w:tplc="A85C69EA">
      <w:start w:val="10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57B65"/>
    <w:multiLevelType w:val="hybridMultilevel"/>
    <w:tmpl w:val="9006B22C"/>
    <w:lvl w:ilvl="0" w:tplc="6882C6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4F749F"/>
    <w:multiLevelType w:val="hybridMultilevel"/>
    <w:tmpl w:val="D1A05F3E"/>
    <w:lvl w:ilvl="0" w:tplc="24C4CEEC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B45B9D"/>
    <w:multiLevelType w:val="hybridMultilevel"/>
    <w:tmpl w:val="448047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E637B"/>
    <w:multiLevelType w:val="hybridMultilevel"/>
    <w:tmpl w:val="02327BB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5590"/>
    <w:multiLevelType w:val="hybridMultilevel"/>
    <w:tmpl w:val="1346A8BC"/>
    <w:lvl w:ilvl="0" w:tplc="7ACC6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0E0098"/>
    <w:multiLevelType w:val="hybridMultilevel"/>
    <w:tmpl w:val="448047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85809">
    <w:abstractNumId w:val="21"/>
  </w:num>
  <w:num w:numId="2" w16cid:durableId="1485051254">
    <w:abstractNumId w:val="20"/>
  </w:num>
  <w:num w:numId="3" w16cid:durableId="317533953">
    <w:abstractNumId w:val="24"/>
  </w:num>
  <w:num w:numId="4" w16cid:durableId="1943491050">
    <w:abstractNumId w:val="15"/>
  </w:num>
  <w:num w:numId="5" w16cid:durableId="461650656">
    <w:abstractNumId w:val="22"/>
  </w:num>
  <w:num w:numId="6" w16cid:durableId="78405332">
    <w:abstractNumId w:val="17"/>
  </w:num>
  <w:num w:numId="7" w16cid:durableId="481849782">
    <w:abstractNumId w:val="18"/>
  </w:num>
  <w:num w:numId="8" w16cid:durableId="761609168">
    <w:abstractNumId w:val="0"/>
  </w:num>
  <w:num w:numId="9" w16cid:durableId="1503548238">
    <w:abstractNumId w:val="8"/>
  </w:num>
  <w:num w:numId="10" w16cid:durableId="832570172">
    <w:abstractNumId w:val="2"/>
  </w:num>
  <w:num w:numId="11" w16cid:durableId="1546721458">
    <w:abstractNumId w:val="16"/>
  </w:num>
  <w:num w:numId="12" w16cid:durableId="45226118">
    <w:abstractNumId w:val="5"/>
  </w:num>
  <w:num w:numId="13" w16cid:durableId="1187669522">
    <w:abstractNumId w:val="11"/>
  </w:num>
  <w:num w:numId="14" w16cid:durableId="1651712161">
    <w:abstractNumId w:val="10"/>
  </w:num>
  <w:num w:numId="15" w16cid:durableId="200095797">
    <w:abstractNumId w:val="14"/>
  </w:num>
  <w:num w:numId="16" w16cid:durableId="1283460679">
    <w:abstractNumId w:val="9"/>
  </w:num>
  <w:num w:numId="17" w16cid:durableId="129127683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49401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169405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1719554">
    <w:abstractNumId w:val="12"/>
  </w:num>
  <w:num w:numId="21" w16cid:durableId="632951442">
    <w:abstractNumId w:val="3"/>
  </w:num>
  <w:num w:numId="22" w16cid:durableId="2014141840">
    <w:abstractNumId w:val="7"/>
  </w:num>
  <w:num w:numId="23" w16cid:durableId="1136335647">
    <w:abstractNumId w:val="1"/>
  </w:num>
  <w:num w:numId="24" w16cid:durableId="370694620">
    <w:abstractNumId w:val="6"/>
  </w:num>
  <w:num w:numId="25" w16cid:durableId="10261753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1652"/>
    <w:rsid w:val="00000232"/>
    <w:rsid w:val="00001767"/>
    <w:rsid w:val="00001A0E"/>
    <w:rsid w:val="00007AAF"/>
    <w:rsid w:val="0002210A"/>
    <w:rsid w:val="00030023"/>
    <w:rsid w:val="000339E0"/>
    <w:rsid w:val="0004163A"/>
    <w:rsid w:val="000425DE"/>
    <w:rsid w:val="000440EE"/>
    <w:rsid w:val="0005718A"/>
    <w:rsid w:val="000577B4"/>
    <w:rsid w:val="000675EE"/>
    <w:rsid w:val="00071CEE"/>
    <w:rsid w:val="0007336A"/>
    <w:rsid w:val="000A3C6F"/>
    <w:rsid w:val="000A5388"/>
    <w:rsid w:val="000A560A"/>
    <w:rsid w:val="000A7216"/>
    <w:rsid w:val="000B598D"/>
    <w:rsid w:val="000D67D4"/>
    <w:rsid w:val="000E326E"/>
    <w:rsid w:val="000F50DA"/>
    <w:rsid w:val="001115AE"/>
    <w:rsid w:val="00123483"/>
    <w:rsid w:val="001278DC"/>
    <w:rsid w:val="0013211F"/>
    <w:rsid w:val="00137A14"/>
    <w:rsid w:val="0014053D"/>
    <w:rsid w:val="00145F19"/>
    <w:rsid w:val="0014608A"/>
    <w:rsid w:val="001726D8"/>
    <w:rsid w:val="00187DE4"/>
    <w:rsid w:val="001A0182"/>
    <w:rsid w:val="001A14FC"/>
    <w:rsid w:val="001B7B3C"/>
    <w:rsid w:val="001D36AF"/>
    <w:rsid w:val="002068FB"/>
    <w:rsid w:val="002077C7"/>
    <w:rsid w:val="002124E2"/>
    <w:rsid w:val="00214446"/>
    <w:rsid w:val="002163C9"/>
    <w:rsid w:val="00224E80"/>
    <w:rsid w:val="00232381"/>
    <w:rsid w:val="00251F6E"/>
    <w:rsid w:val="00257965"/>
    <w:rsid w:val="0027105F"/>
    <w:rsid w:val="00280D53"/>
    <w:rsid w:val="002852DE"/>
    <w:rsid w:val="00286934"/>
    <w:rsid w:val="00291AF1"/>
    <w:rsid w:val="00291DB2"/>
    <w:rsid w:val="002A126B"/>
    <w:rsid w:val="002A213F"/>
    <w:rsid w:val="002A4386"/>
    <w:rsid w:val="002A62CC"/>
    <w:rsid w:val="002B7CE5"/>
    <w:rsid w:val="002C11B8"/>
    <w:rsid w:val="002D0704"/>
    <w:rsid w:val="002D5DEA"/>
    <w:rsid w:val="002E1D61"/>
    <w:rsid w:val="002E5F6E"/>
    <w:rsid w:val="002F4717"/>
    <w:rsid w:val="002F47AC"/>
    <w:rsid w:val="002F5D89"/>
    <w:rsid w:val="00310F77"/>
    <w:rsid w:val="00311400"/>
    <w:rsid w:val="00315879"/>
    <w:rsid w:val="0032204B"/>
    <w:rsid w:val="00343710"/>
    <w:rsid w:val="00360CB3"/>
    <w:rsid w:val="00367920"/>
    <w:rsid w:val="00367E47"/>
    <w:rsid w:val="00384A57"/>
    <w:rsid w:val="00384DB0"/>
    <w:rsid w:val="00385ECE"/>
    <w:rsid w:val="00390949"/>
    <w:rsid w:val="003958FF"/>
    <w:rsid w:val="003D1535"/>
    <w:rsid w:val="003D7318"/>
    <w:rsid w:val="003E1A25"/>
    <w:rsid w:val="003E5F32"/>
    <w:rsid w:val="00401E94"/>
    <w:rsid w:val="00424BC0"/>
    <w:rsid w:val="0044413F"/>
    <w:rsid w:val="00445D88"/>
    <w:rsid w:val="00446B42"/>
    <w:rsid w:val="00446F6A"/>
    <w:rsid w:val="004514AF"/>
    <w:rsid w:val="004650B3"/>
    <w:rsid w:val="00474EFA"/>
    <w:rsid w:val="00477221"/>
    <w:rsid w:val="0047727F"/>
    <w:rsid w:val="00477891"/>
    <w:rsid w:val="00477C7E"/>
    <w:rsid w:val="004801AF"/>
    <w:rsid w:val="00484957"/>
    <w:rsid w:val="00484FD4"/>
    <w:rsid w:val="00491149"/>
    <w:rsid w:val="004960C7"/>
    <w:rsid w:val="004A0A59"/>
    <w:rsid w:val="004B728A"/>
    <w:rsid w:val="004C0507"/>
    <w:rsid w:val="004C3E76"/>
    <w:rsid w:val="004C4560"/>
    <w:rsid w:val="004C4663"/>
    <w:rsid w:val="004C6AFE"/>
    <w:rsid w:val="004C6D19"/>
    <w:rsid w:val="004D5074"/>
    <w:rsid w:val="004D7515"/>
    <w:rsid w:val="004E0948"/>
    <w:rsid w:val="004E2343"/>
    <w:rsid w:val="004E3746"/>
    <w:rsid w:val="005100F9"/>
    <w:rsid w:val="0051038F"/>
    <w:rsid w:val="00517835"/>
    <w:rsid w:val="005212FE"/>
    <w:rsid w:val="00525E90"/>
    <w:rsid w:val="00527BDB"/>
    <w:rsid w:val="00527FCB"/>
    <w:rsid w:val="00554F3B"/>
    <w:rsid w:val="00566BEE"/>
    <w:rsid w:val="00574C4A"/>
    <w:rsid w:val="00595BC5"/>
    <w:rsid w:val="005A4E42"/>
    <w:rsid w:val="005B6E02"/>
    <w:rsid w:val="005C658C"/>
    <w:rsid w:val="005C722C"/>
    <w:rsid w:val="005D2826"/>
    <w:rsid w:val="005E23C3"/>
    <w:rsid w:val="005F2A60"/>
    <w:rsid w:val="005F30B6"/>
    <w:rsid w:val="00610C81"/>
    <w:rsid w:val="00611F84"/>
    <w:rsid w:val="00613454"/>
    <w:rsid w:val="00623BFE"/>
    <w:rsid w:val="00625AA5"/>
    <w:rsid w:val="0063257C"/>
    <w:rsid w:val="00632D36"/>
    <w:rsid w:val="00645D8E"/>
    <w:rsid w:val="006558B7"/>
    <w:rsid w:val="0066488E"/>
    <w:rsid w:val="006760F3"/>
    <w:rsid w:val="00690C21"/>
    <w:rsid w:val="00691FFA"/>
    <w:rsid w:val="006A2D77"/>
    <w:rsid w:val="006A2E80"/>
    <w:rsid w:val="006B77E3"/>
    <w:rsid w:val="006D6C17"/>
    <w:rsid w:val="006D75AF"/>
    <w:rsid w:val="006E1349"/>
    <w:rsid w:val="006F09F0"/>
    <w:rsid w:val="006F7F7F"/>
    <w:rsid w:val="00700290"/>
    <w:rsid w:val="00705C27"/>
    <w:rsid w:val="0071262D"/>
    <w:rsid w:val="007319F5"/>
    <w:rsid w:val="00737457"/>
    <w:rsid w:val="00737BD8"/>
    <w:rsid w:val="00744601"/>
    <w:rsid w:val="0074648F"/>
    <w:rsid w:val="0074782E"/>
    <w:rsid w:val="007530A4"/>
    <w:rsid w:val="007568C9"/>
    <w:rsid w:val="00776FFC"/>
    <w:rsid w:val="0078250D"/>
    <w:rsid w:val="00783BB2"/>
    <w:rsid w:val="007A6BD9"/>
    <w:rsid w:val="007A7EBC"/>
    <w:rsid w:val="007F7A0A"/>
    <w:rsid w:val="008012BC"/>
    <w:rsid w:val="00803BC2"/>
    <w:rsid w:val="00817632"/>
    <w:rsid w:val="0082036A"/>
    <w:rsid w:val="00820722"/>
    <w:rsid w:val="00822162"/>
    <w:rsid w:val="00863524"/>
    <w:rsid w:val="008636B6"/>
    <w:rsid w:val="00870C1F"/>
    <w:rsid w:val="0087481D"/>
    <w:rsid w:val="00892F17"/>
    <w:rsid w:val="0089743A"/>
    <w:rsid w:val="008A5C68"/>
    <w:rsid w:val="008C3F09"/>
    <w:rsid w:val="008C7574"/>
    <w:rsid w:val="00901EF4"/>
    <w:rsid w:val="00921D3E"/>
    <w:rsid w:val="00935B90"/>
    <w:rsid w:val="0093757E"/>
    <w:rsid w:val="00952160"/>
    <w:rsid w:val="00953D79"/>
    <w:rsid w:val="00954909"/>
    <w:rsid w:val="00956586"/>
    <w:rsid w:val="009569DC"/>
    <w:rsid w:val="00956E69"/>
    <w:rsid w:val="00957374"/>
    <w:rsid w:val="009661BD"/>
    <w:rsid w:val="00967F4E"/>
    <w:rsid w:val="00976062"/>
    <w:rsid w:val="00986919"/>
    <w:rsid w:val="00986F7A"/>
    <w:rsid w:val="009C367B"/>
    <w:rsid w:val="009C3C73"/>
    <w:rsid w:val="009D65E4"/>
    <w:rsid w:val="00A24F8A"/>
    <w:rsid w:val="00A31E1D"/>
    <w:rsid w:val="00A43133"/>
    <w:rsid w:val="00A575BF"/>
    <w:rsid w:val="00A74B2E"/>
    <w:rsid w:val="00A827F0"/>
    <w:rsid w:val="00A83F36"/>
    <w:rsid w:val="00A852E6"/>
    <w:rsid w:val="00A94CF3"/>
    <w:rsid w:val="00A96BE3"/>
    <w:rsid w:val="00AA7C93"/>
    <w:rsid w:val="00AB4D03"/>
    <w:rsid w:val="00AB609E"/>
    <w:rsid w:val="00AC615D"/>
    <w:rsid w:val="00AC623F"/>
    <w:rsid w:val="00AD704F"/>
    <w:rsid w:val="00AE4759"/>
    <w:rsid w:val="00B01E7F"/>
    <w:rsid w:val="00B02C51"/>
    <w:rsid w:val="00B03A9D"/>
    <w:rsid w:val="00B31C2F"/>
    <w:rsid w:val="00B33139"/>
    <w:rsid w:val="00B34411"/>
    <w:rsid w:val="00B43761"/>
    <w:rsid w:val="00B448AB"/>
    <w:rsid w:val="00B700EF"/>
    <w:rsid w:val="00B7434C"/>
    <w:rsid w:val="00B77019"/>
    <w:rsid w:val="00B87784"/>
    <w:rsid w:val="00B94351"/>
    <w:rsid w:val="00BA1D11"/>
    <w:rsid w:val="00BA2458"/>
    <w:rsid w:val="00BA5E54"/>
    <w:rsid w:val="00BB4667"/>
    <w:rsid w:val="00BD16E9"/>
    <w:rsid w:val="00BE24C5"/>
    <w:rsid w:val="00BE5D7B"/>
    <w:rsid w:val="00BF6A57"/>
    <w:rsid w:val="00BF7EF2"/>
    <w:rsid w:val="00C0779C"/>
    <w:rsid w:val="00C07D43"/>
    <w:rsid w:val="00C13A46"/>
    <w:rsid w:val="00C159CB"/>
    <w:rsid w:val="00C16252"/>
    <w:rsid w:val="00C169B9"/>
    <w:rsid w:val="00C23D3D"/>
    <w:rsid w:val="00C50FE2"/>
    <w:rsid w:val="00C64464"/>
    <w:rsid w:val="00C65078"/>
    <w:rsid w:val="00C67A12"/>
    <w:rsid w:val="00C67EB2"/>
    <w:rsid w:val="00C8647C"/>
    <w:rsid w:val="00C86B13"/>
    <w:rsid w:val="00C945D3"/>
    <w:rsid w:val="00C9673D"/>
    <w:rsid w:val="00CA56BA"/>
    <w:rsid w:val="00CC01BB"/>
    <w:rsid w:val="00CC2614"/>
    <w:rsid w:val="00CC3806"/>
    <w:rsid w:val="00CD1A3E"/>
    <w:rsid w:val="00CE0155"/>
    <w:rsid w:val="00CE5F6A"/>
    <w:rsid w:val="00CF59D0"/>
    <w:rsid w:val="00CF701C"/>
    <w:rsid w:val="00D01CD9"/>
    <w:rsid w:val="00D11652"/>
    <w:rsid w:val="00D32926"/>
    <w:rsid w:val="00D4061F"/>
    <w:rsid w:val="00D54536"/>
    <w:rsid w:val="00D60E4E"/>
    <w:rsid w:val="00D61E65"/>
    <w:rsid w:val="00D62A4D"/>
    <w:rsid w:val="00DA3A86"/>
    <w:rsid w:val="00DC479C"/>
    <w:rsid w:val="00DE7DCB"/>
    <w:rsid w:val="00DF1DA8"/>
    <w:rsid w:val="00DF308E"/>
    <w:rsid w:val="00DF6D5C"/>
    <w:rsid w:val="00DF7D4A"/>
    <w:rsid w:val="00E02038"/>
    <w:rsid w:val="00E14D3F"/>
    <w:rsid w:val="00E20DB9"/>
    <w:rsid w:val="00E2100F"/>
    <w:rsid w:val="00E25324"/>
    <w:rsid w:val="00E34D37"/>
    <w:rsid w:val="00E353ED"/>
    <w:rsid w:val="00E424DA"/>
    <w:rsid w:val="00E50D90"/>
    <w:rsid w:val="00E56B87"/>
    <w:rsid w:val="00E6156A"/>
    <w:rsid w:val="00E63FC4"/>
    <w:rsid w:val="00E75B6C"/>
    <w:rsid w:val="00E77506"/>
    <w:rsid w:val="00E82E08"/>
    <w:rsid w:val="00E85756"/>
    <w:rsid w:val="00E8591B"/>
    <w:rsid w:val="00E961FD"/>
    <w:rsid w:val="00EA14BA"/>
    <w:rsid w:val="00EA7338"/>
    <w:rsid w:val="00EB51E0"/>
    <w:rsid w:val="00EE1099"/>
    <w:rsid w:val="00EE6064"/>
    <w:rsid w:val="00F13285"/>
    <w:rsid w:val="00F23DBD"/>
    <w:rsid w:val="00F27362"/>
    <w:rsid w:val="00F377E3"/>
    <w:rsid w:val="00F525C5"/>
    <w:rsid w:val="00F6196E"/>
    <w:rsid w:val="00F823AD"/>
    <w:rsid w:val="00F82C8C"/>
    <w:rsid w:val="00F95F95"/>
    <w:rsid w:val="00FA0604"/>
    <w:rsid w:val="00FA1390"/>
    <w:rsid w:val="00FA4BB5"/>
    <w:rsid w:val="00FC1196"/>
    <w:rsid w:val="00FC50B0"/>
    <w:rsid w:val="00FC5E51"/>
    <w:rsid w:val="00FD2BD7"/>
    <w:rsid w:val="00FD4832"/>
    <w:rsid w:val="00FE233C"/>
    <w:rsid w:val="00FE56C0"/>
    <w:rsid w:val="00FE6EBB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29A7"/>
  <w15:docId w15:val="{75EA975B-6E90-4DEA-BA9C-1C053C8C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6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F1D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F1DA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85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85756"/>
  </w:style>
  <w:style w:type="paragraph" w:styleId="Pieddepage">
    <w:name w:val="footer"/>
    <w:basedOn w:val="Normal"/>
    <w:link w:val="PieddepageCar"/>
    <w:uiPriority w:val="99"/>
    <w:semiHidden/>
    <w:unhideWhenUsed/>
    <w:rsid w:val="00E85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85756"/>
  </w:style>
  <w:style w:type="paragraph" w:styleId="Notedebasdepage">
    <w:name w:val="footnote text"/>
    <w:basedOn w:val="Normal"/>
    <w:link w:val="NotedebasdepageCar"/>
    <w:uiPriority w:val="99"/>
    <w:unhideWhenUsed/>
    <w:rsid w:val="00030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3002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03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3BC2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54F3B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4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1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Didine</dc:creator>
  <cp:keywords/>
  <dc:description/>
  <cp:lastModifiedBy>Badreddine Benbouzid</cp:lastModifiedBy>
  <cp:revision>66</cp:revision>
  <cp:lastPrinted>2017-04-12T17:02:00Z</cp:lastPrinted>
  <dcterms:created xsi:type="dcterms:W3CDTF">2014-03-31T10:09:00Z</dcterms:created>
  <dcterms:modified xsi:type="dcterms:W3CDTF">2022-09-15T15:14:00Z</dcterms:modified>
</cp:coreProperties>
</file>