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D2" w:rsidRP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C77CD2" w:rsidRP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Année Universitaire: 2022/2023</w:t>
      </w:r>
    </w:p>
    <w:p w:rsidR="00C77CD2" w:rsidRP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économiques </w:t>
      </w:r>
    </w:p>
    <w:p w:rsidR="00AF1902" w:rsidRP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Première année Tronc Commun semestre 01</w:t>
      </w:r>
    </w:p>
    <w:p w:rsidR="00C77CD2" w:rsidRP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7CD2">
        <w:rPr>
          <w:rFonts w:asciiTheme="majorBidi" w:hAnsiTheme="majorBidi" w:cstheme="majorBidi"/>
          <w:b/>
          <w:bCs/>
          <w:sz w:val="28"/>
          <w:szCs w:val="28"/>
        </w:rPr>
        <w:t>Planning des examens du semestre 01</w:t>
      </w: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2417"/>
        <w:gridCol w:w="1259"/>
        <w:gridCol w:w="5768"/>
        <w:gridCol w:w="3697"/>
      </w:tblGrid>
      <w:tr w:rsidR="005654C3" w:rsidRPr="005654C3" w:rsidTr="008612E9">
        <w:trPr>
          <w:trHeight w:val="144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C3" w:rsidRPr="005654C3" w:rsidRDefault="005654C3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C3" w:rsidRPr="005654C3" w:rsidRDefault="005654C3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C3" w:rsidRPr="005654C3" w:rsidRDefault="005654C3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4C3" w:rsidRPr="005654C3" w:rsidRDefault="005654C3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8612E9" w:rsidRPr="005654C3" w:rsidTr="008612E9">
        <w:trPr>
          <w:trHeight w:val="140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Introduction au droit 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40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Comptabilité financière 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Introduction a la sociologie des organisations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40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Introduction à l'économie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40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Mathématiques 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44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86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Micro-économie 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  <w:tr w:rsidR="008612E9" w:rsidRPr="005654C3" w:rsidTr="008612E9">
        <w:trPr>
          <w:trHeight w:val="158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Jeu 23/02/2023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E9" w:rsidRPr="008612E9" w:rsidRDefault="008612E9" w:rsidP="008612E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612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Statistiques 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12E9" w:rsidRPr="005654C3" w:rsidRDefault="008612E9" w:rsidP="008612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654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Voir liste affichée</w:t>
            </w:r>
          </w:p>
        </w:tc>
      </w:tr>
    </w:tbl>
    <w:p w:rsidR="00C77CD2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305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44"/>
        <w:gridCol w:w="3009"/>
        <w:gridCol w:w="5021"/>
        <w:gridCol w:w="3776"/>
      </w:tblGrid>
      <w:tr w:rsidR="00C77CD2" w:rsidRPr="00C77CD2" w:rsidTr="005654C3">
        <w:trPr>
          <w:trHeight w:val="489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40"/>
                <w:szCs w:val="40"/>
                <w:u w:val="single"/>
              </w:rPr>
              <w:t>Première Année : Lieux d'Examen (EMD_S1)</w:t>
            </w:r>
          </w:p>
        </w:tc>
      </w:tr>
      <w:tr w:rsidR="00C77CD2" w:rsidRPr="00C77CD2" w:rsidTr="00C77CD2">
        <w:trPr>
          <w:trHeight w:val="344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SECT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GROUPES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LIIEUX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</w:rPr>
              <w:t>OBS</w:t>
            </w:r>
          </w:p>
        </w:tc>
      </w:tr>
      <w:tr w:rsidR="00C77CD2" w:rsidRPr="00C77CD2" w:rsidTr="00C77CD2">
        <w:trPr>
          <w:trHeight w:val="33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A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G1 + G2 + G3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Benyahia</w:t>
            </w:r>
            <w:proofErr w:type="spell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7CD2" w:rsidRPr="00C77CD2" w:rsidTr="00C77CD2">
        <w:trPr>
          <w:trHeight w:val="330"/>
        </w:trPr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G4 + G5 + G6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Belhoues</w:t>
            </w:r>
            <w:proofErr w:type="spell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7CD2" w:rsidRPr="00C77CD2" w:rsidTr="00C77CD2">
        <w:trPr>
          <w:trHeight w:val="344"/>
        </w:trPr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G7 + G8 + 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Hambli</w:t>
            </w:r>
            <w:proofErr w:type="spell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7CD2" w:rsidRPr="00C77CD2" w:rsidTr="00C77CD2">
        <w:trPr>
          <w:trHeight w:val="330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B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G9 + G10 + G11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Amzal</w:t>
            </w:r>
            <w:proofErr w:type="spellEnd"/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7CD2" w:rsidRPr="00C77CD2" w:rsidTr="00C77CD2">
        <w:trPr>
          <w:trHeight w:val="330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G12 + G13 + G14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Amphi Mammeri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7CD2" w:rsidRPr="00C77CD2" w:rsidTr="00C77CD2">
        <w:trPr>
          <w:trHeight w:val="344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G15 + G16 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 xml:space="preserve">Amphi </w:t>
            </w:r>
            <w:proofErr w:type="spellStart"/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Hameg</w:t>
            </w:r>
            <w:proofErr w:type="spellEnd"/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7CD2" w:rsidRPr="00C77CD2" w:rsidTr="00C77CD2">
        <w:trPr>
          <w:trHeight w:val="422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C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 G17 .... au.... G24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 S1(*) ... à .... S15(*)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  <w:r w:rsidR="00A949D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sur site</w:t>
            </w:r>
          </w:p>
        </w:tc>
      </w:tr>
      <w:tr w:rsidR="00C77CD2" w:rsidRPr="00C77CD2" w:rsidTr="00C77CD2">
        <w:trPr>
          <w:trHeight w:val="422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</w:rPr>
              <w:t>D</w:t>
            </w:r>
          </w:p>
        </w:tc>
        <w:tc>
          <w:tcPr>
            <w:tcW w:w="3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du G25 .... au.... G32</w:t>
            </w:r>
          </w:p>
        </w:tc>
        <w:tc>
          <w:tcPr>
            <w:tcW w:w="5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  <w:t>de S1(SG) ... à .... S15(SG)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77CD2" w:rsidRPr="00C77CD2" w:rsidRDefault="00C77CD2" w:rsidP="00C77CD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7CD2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Voir les listes affichées</w:t>
            </w:r>
            <w:r w:rsidR="00A949D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sur site</w:t>
            </w:r>
          </w:p>
        </w:tc>
      </w:tr>
    </w:tbl>
    <w:p w:rsidR="00C77CD2" w:rsidRPr="00C77CD2" w:rsidRDefault="00C77CD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77CD2" w:rsidRPr="00C77CD2" w:rsidSect="00C77CD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7CD2"/>
    <w:rsid w:val="005047BD"/>
    <w:rsid w:val="005654C3"/>
    <w:rsid w:val="008612E9"/>
    <w:rsid w:val="009A3135"/>
    <w:rsid w:val="00A949D4"/>
    <w:rsid w:val="00AF1902"/>
    <w:rsid w:val="00C77CD2"/>
    <w:rsid w:val="00C97AEF"/>
    <w:rsid w:val="00E5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departement</cp:lastModifiedBy>
  <cp:revision>6</cp:revision>
  <dcterms:created xsi:type="dcterms:W3CDTF">2023-01-22T11:03:00Z</dcterms:created>
  <dcterms:modified xsi:type="dcterms:W3CDTF">2023-01-29T09:10:00Z</dcterms:modified>
</cp:coreProperties>
</file>