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68"/>
        <w:gridCol w:w="1015"/>
        <w:gridCol w:w="5824"/>
        <w:gridCol w:w="3735"/>
      </w:tblGrid>
      <w:tr w:rsidR="00B32BBB" w:rsidRPr="00B32BBB" w:rsidTr="00B32BBB">
        <w:trPr>
          <w:trHeight w:val="375"/>
        </w:trPr>
        <w:tc>
          <w:tcPr>
            <w:tcW w:w="1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B32BBB" w:rsidRPr="00B32BBB" w:rsidTr="00B32BBB">
        <w:trPr>
          <w:trHeight w:val="375"/>
        </w:trPr>
        <w:tc>
          <w:tcPr>
            <w:tcW w:w="1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01</w:t>
            </w:r>
          </w:p>
        </w:tc>
      </w:tr>
      <w:tr w:rsidR="00B32BBB" w:rsidRPr="00B32BBB" w:rsidTr="00B32BBB">
        <w:trPr>
          <w:trHeight w:val="375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32BBB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32BBB" w:rsidRPr="00B32BBB" w:rsidTr="00B32BBB">
        <w:trPr>
          <w:trHeight w:val="375"/>
        </w:trPr>
        <w:tc>
          <w:tcPr>
            <w:tcW w:w="1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 / Département des sciences commerciales</w:t>
            </w:r>
          </w:p>
        </w:tc>
      </w:tr>
      <w:tr w:rsidR="00B32BBB" w:rsidRPr="00B32BBB" w:rsidTr="00B32BBB">
        <w:trPr>
          <w:trHeight w:val="345"/>
        </w:trPr>
        <w:tc>
          <w:tcPr>
            <w:tcW w:w="1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Première année Tronc Commun semestre 01</w:t>
            </w:r>
          </w:p>
        </w:tc>
      </w:tr>
      <w:tr w:rsidR="00B32BBB" w:rsidRPr="00B32BBB" w:rsidTr="00B32BBB">
        <w:trPr>
          <w:trHeight w:val="390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32BBB" w:rsidRPr="00B32BBB" w:rsidTr="00B32BBB">
        <w:trPr>
          <w:trHeight w:val="390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Introduction à l'économie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Voir liste affichée</w:t>
            </w:r>
          </w:p>
        </w:tc>
      </w:tr>
      <w:tr w:rsidR="00B32BBB" w:rsidRPr="00B32BBB" w:rsidTr="00B32BBB">
        <w:trPr>
          <w:trHeight w:val="390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Mathématiques 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Voir liste affichée</w:t>
            </w:r>
          </w:p>
        </w:tc>
      </w:tr>
      <w:tr w:rsidR="00B32BBB" w:rsidRPr="00B32BBB" w:rsidTr="00B32BBB">
        <w:trPr>
          <w:trHeight w:val="390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Introduction a la sociologie des organisations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Voir liste affichée</w:t>
            </w:r>
          </w:p>
        </w:tc>
      </w:tr>
      <w:tr w:rsidR="00B32BBB" w:rsidRPr="00B32BBB" w:rsidTr="00B32BBB">
        <w:trPr>
          <w:trHeight w:val="390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Introduction au droit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Voir liste affichée</w:t>
            </w:r>
          </w:p>
        </w:tc>
      </w:tr>
      <w:tr w:rsidR="00B32BBB" w:rsidRPr="00B32BBB" w:rsidTr="00B32BBB">
        <w:trPr>
          <w:trHeight w:val="37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financière 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Voir liste affichée</w:t>
            </w:r>
          </w:p>
        </w:tc>
      </w:tr>
      <w:tr w:rsidR="00B32BBB" w:rsidRPr="00B32BBB" w:rsidTr="00B32BBB">
        <w:trPr>
          <w:trHeight w:val="37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Micro-économie 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Voir liste affichée</w:t>
            </w:r>
          </w:p>
        </w:tc>
      </w:tr>
      <w:tr w:rsidR="00B32BBB" w:rsidRPr="00B32BBB" w:rsidTr="00B32BBB">
        <w:trPr>
          <w:trHeight w:val="37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/04/07/2023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Statistiques 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Voir liste affichée</w:t>
            </w:r>
          </w:p>
        </w:tc>
      </w:tr>
    </w:tbl>
    <w:p w:rsidR="00083E1D" w:rsidRDefault="00083E1D"/>
    <w:p w:rsidR="00B32BBB" w:rsidRDefault="00B32BBB"/>
    <w:p w:rsidR="00B32BBB" w:rsidRDefault="00B32BBB"/>
    <w:p w:rsidR="00B32BBB" w:rsidRDefault="00B32BBB"/>
    <w:p w:rsidR="00B32BBB" w:rsidRDefault="00B32BBB"/>
    <w:p w:rsidR="00B32BBB" w:rsidRDefault="00B32BBB"/>
    <w:p w:rsidR="00B32BBB" w:rsidRDefault="00B32BBB"/>
    <w:p w:rsidR="00B32BBB" w:rsidRDefault="00B32BBB"/>
    <w:tbl>
      <w:tblPr>
        <w:tblpPr w:leftFromText="141" w:rightFromText="141" w:vertAnchor="text" w:tblpY="1"/>
        <w:tblOverlap w:val="never"/>
        <w:tblW w:w="4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2100"/>
      </w:tblGrid>
      <w:tr w:rsidR="00B32BBB" w:rsidRPr="00B32BBB" w:rsidTr="00B32BBB">
        <w:trPr>
          <w:trHeight w:val="37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lastRenderedPageBreak/>
              <w:t>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Amphi </w:t>
            </w:r>
            <w:proofErr w:type="spellStart"/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Hambli</w:t>
            </w:r>
            <w:proofErr w:type="spellEnd"/>
          </w:p>
        </w:tc>
      </w:tr>
      <w:tr w:rsidR="00B32BBB" w:rsidRPr="00B32BBB" w:rsidTr="00B32BBB">
        <w:trPr>
          <w:trHeight w:val="37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7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Amphi </w:t>
            </w:r>
            <w:proofErr w:type="spellStart"/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Hameg</w:t>
            </w:r>
            <w:proofErr w:type="spellEnd"/>
          </w:p>
        </w:tc>
      </w:tr>
      <w:tr w:rsidR="00B32BBB" w:rsidRPr="00B32BBB" w:rsidTr="00B32BBB">
        <w:trPr>
          <w:trHeight w:val="37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4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Grande salle gestion </w:t>
            </w:r>
          </w:p>
        </w:tc>
      </w:tr>
      <w:tr w:rsidR="00B32BBB" w:rsidRPr="00B32BBB" w:rsidTr="00B32BBB">
        <w:trPr>
          <w:trHeight w:val="39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 gestion</w:t>
            </w:r>
          </w:p>
        </w:tc>
      </w:tr>
      <w:tr w:rsidR="00B32BBB" w:rsidRPr="00B32BBB" w:rsidTr="00B32BBB">
        <w:trPr>
          <w:trHeight w:val="39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2 gestion</w:t>
            </w:r>
          </w:p>
        </w:tc>
      </w:tr>
      <w:tr w:rsidR="00B32BBB" w:rsidRPr="00B32BBB" w:rsidTr="00B32BBB">
        <w:trPr>
          <w:trHeight w:val="39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3 gestion</w:t>
            </w:r>
          </w:p>
        </w:tc>
      </w:tr>
      <w:tr w:rsidR="00B32BBB" w:rsidRPr="00B32BBB" w:rsidTr="00B32BBB">
        <w:trPr>
          <w:trHeight w:val="39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4 gestion</w:t>
            </w:r>
          </w:p>
        </w:tc>
      </w:tr>
      <w:tr w:rsidR="00B32BBB" w:rsidRPr="00B32BBB" w:rsidTr="00B32BBB">
        <w:trPr>
          <w:trHeight w:val="39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5 gestion</w:t>
            </w:r>
          </w:p>
        </w:tc>
      </w:tr>
      <w:tr w:rsidR="00B32BBB" w:rsidRPr="00B32BBB" w:rsidTr="00B32BBB">
        <w:trPr>
          <w:trHeight w:val="37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6 gestion</w:t>
            </w:r>
          </w:p>
        </w:tc>
      </w:tr>
      <w:tr w:rsidR="00B32BBB" w:rsidRPr="00B32BBB" w:rsidTr="00B32BBB">
        <w:trPr>
          <w:trHeight w:val="37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7 gestion</w:t>
            </w:r>
          </w:p>
        </w:tc>
      </w:tr>
      <w:tr w:rsidR="00B32BBB" w:rsidRPr="00B32BBB" w:rsidTr="00B32BBB">
        <w:trPr>
          <w:trHeight w:val="37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8 gestion</w:t>
            </w:r>
          </w:p>
        </w:tc>
      </w:tr>
      <w:tr w:rsidR="00B32BBB" w:rsidRPr="00B32BBB" w:rsidTr="00B32BBB">
        <w:trPr>
          <w:trHeight w:val="39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9 gestion</w:t>
            </w:r>
          </w:p>
        </w:tc>
      </w:tr>
      <w:tr w:rsidR="00B32BBB" w:rsidRPr="00B32BBB" w:rsidTr="00B32BBB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10 gestion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11 gestion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C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G17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Amphi </w:t>
            </w:r>
            <w:proofErr w:type="spellStart"/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Belhouas</w:t>
            </w:r>
            <w:proofErr w:type="spellEnd"/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G18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G19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3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G20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Amphi </w:t>
            </w:r>
            <w:proofErr w:type="spellStart"/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Benyahia</w:t>
            </w:r>
            <w:proofErr w:type="spellEnd"/>
          </w:p>
        </w:tc>
      </w:tr>
      <w:tr w:rsidR="00B32BBB" w:rsidRPr="00B32BBB" w:rsidTr="00B32BBB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G21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G22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Salle 12 gestion 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Salle 13 gestion </w:t>
            </w:r>
          </w:p>
        </w:tc>
      </w:tr>
    </w:tbl>
    <w:tbl>
      <w:tblPr>
        <w:tblW w:w="4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2100"/>
      </w:tblGrid>
      <w:tr w:rsidR="00B32BBB" w:rsidRPr="00B32BBB" w:rsidTr="00B32BBB">
        <w:trPr>
          <w:trHeight w:val="31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G25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Amphi </w:t>
            </w:r>
            <w:proofErr w:type="spellStart"/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Amzal</w:t>
            </w:r>
            <w:proofErr w:type="spellEnd"/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G26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3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G27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G28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Amphi Mammeri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G29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46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G30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3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Salle 14 gestion 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Salle 15 gestion </w:t>
            </w:r>
          </w:p>
        </w:tc>
      </w:tr>
    </w:tbl>
    <w:p w:rsidR="00B32BBB" w:rsidRDefault="00B32BBB" w:rsidP="00B32BBB">
      <w:pPr>
        <w:tabs>
          <w:tab w:val="left" w:pos="3390"/>
        </w:tabs>
      </w:pPr>
    </w:p>
    <w:p w:rsidR="00B32BBB" w:rsidRDefault="00B32BBB"/>
    <w:p w:rsidR="00B32BBB" w:rsidRDefault="00B32BBB"/>
    <w:p w:rsidR="00B32BBB" w:rsidRDefault="00B32BBB"/>
    <w:p w:rsidR="00B32BBB" w:rsidRDefault="00B32BBB"/>
    <w:p w:rsidR="00B32BBB" w:rsidRDefault="00B32BBB"/>
    <w:p w:rsidR="00B32BBB" w:rsidRDefault="00B32BBB"/>
    <w:p w:rsidR="00B32BBB" w:rsidRDefault="00B32BBB"/>
    <w:p w:rsidR="00B32BBB" w:rsidRDefault="00B32BBB"/>
    <w:p w:rsidR="00B32BBB" w:rsidRDefault="00B32BBB"/>
    <w:p w:rsidR="00B32BBB" w:rsidRDefault="00B32BBB"/>
    <w:p w:rsidR="00B32BBB" w:rsidRDefault="00B32BBB"/>
    <w:tbl>
      <w:tblPr>
        <w:tblpPr w:leftFromText="141" w:rightFromText="141" w:vertAnchor="text" w:tblpY="1"/>
        <w:tblOverlap w:val="never"/>
        <w:tblW w:w="3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560"/>
      </w:tblGrid>
      <w:tr w:rsidR="00B32BBB" w:rsidRPr="00B32BBB" w:rsidTr="00B32BBB">
        <w:trPr>
          <w:trHeight w:val="37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lastRenderedPageBreak/>
              <w:t>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G33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Amphi I SC</w:t>
            </w:r>
          </w:p>
        </w:tc>
      </w:tr>
      <w:tr w:rsidR="00B32BBB" w:rsidRPr="00B32BBB" w:rsidTr="00B32BBB">
        <w:trPr>
          <w:trHeight w:val="37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G34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7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G35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7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Amphi II SC</w:t>
            </w:r>
          </w:p>
        </w:tc>
      </w:tr>
      <w:tr w:rsidR="00B32BBB" w:rsidRPr="00B32BBB" w:rsidTr="00B32BBB">
        <w:trPr>
          <w:trHeight w:val="34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G37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9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G38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9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 SC</w:t>
            </w:r>
          </w:p>
        </w:tc>
      </w:tr>
      <w:tr w:rsidR="00B32BBB" w:rsidRPr="00B32BBB" w:rsidTr="00B32BBB">
        <w:trPr>
          <w:trHeight w:val="39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2 SC</w:t>
            </w:r>
          </w:p>
        </w:tc>
      </w:tr>
      <w:tr w:rsidR="00B32BBB" w:rsidRPr="00B32BBB" w:rsidTr="00B32BBB">
        <w:trPr>
          <w:trHeight w:val="39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G41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Amphi III SC</w:t>
            </w:r>
          </w:p>
        </w:tc>
      </w:tr>
      <w:tr w:rsidR="00B32BBB" w:rsidRPr="00B32BBB" w:rsidTr="00B32BBB">
        <w:trPr>
          <w:trHeight w:val="39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G42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7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G43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7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Amphi </w:t>
            </w:r>
            <w:proofErr w:type="spellStart"/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Krim</w:t>
            </w:r>
            <w:proofErr w:type="spellEnd"/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Belkacem</w:t>
            </w:r>
            <w:proofErr w:type="spellEnd"/>
          </w:p>
        </w:tc>
      </w:tr>
      <w:tr w:rsidR="00B32BBB" w:rsidRPr="00B32BBB" w:rsidTr="00B32BBB">
        <w:trPr>
          <w:trHeight w:val="37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G45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9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G46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2BBB" w:rsidRPr="00B32BBB" w:rsidTr="00B32BBB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3 SC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4 SC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G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G49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5 SC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6 SC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7 SC</w:t>
            </w:r>
          </w:p>
        </w:tc>
      </w:tr>
      <w:tr w:rsidR="00B32BBB" w:rsidRPr="00B32BBB" w:rsidTr="00B32BBB">
        <w:trPr>
          <w:trHeight w:val="33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8 SC</w:t>
            </w:r>
          </w:p>
        </w:tc>
      </w:tr>
      <w:tr w:rsidR="00B32BBB" w:rsidRPr="00B32BBB" w:rsidTr="00B32BBB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9 SC</w:t>
            </w:r>
          </w:p>
        </w:tc>
      </w:tr>
      <w:tr w:rsidR="00B32BBB" w:rsidRPr="00B32BBB" w:rsidTr="00B32BBB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10 SC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11 SC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G56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12 SC</w:t>
            </w:r>
          </w:p>
        </w:tc>
      </w:tr>
    </w:tbl>
    <w:tbl>
      <w:tblPr>
        <w:tblW w:w="3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560"/>
      </w:tblGrid>
      <w:tr w:rsidR="00B32BBB" w:rsidRPr="00B32BBB" w:rsidTr="00B32BBB">
        <w:trPr>
          <w:trHeight w:val="31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G57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13 SC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14 SC</w:t>
            </w:r>
          </w:p>
        </w:tc>
      </w:tr>
      <w:tr w:rsidR="00B32BBB" w:rsidRPr="00B32BBB" w:rsidTr="00B32BBB">
        <w:trPr>
          <w:trHeight w:val="33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15 SC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16 SC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17 SC</w:t>
            </w:r>
          </w:p>
        </w:tc>
      </w:tr>
      <w:tr w:rsidR="00B32BBB" w:rsidRPr="00B32BBB" w:rsidTr="00B32BBB">
        <w:trPr>
          <w:trHeight w:val="46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18 SC</w:t>
            </w:r>
          </w:p>
        </w:tc>
      </w:tr>
      <w:tr w:rsidR="00B32BBB" w:rsidRPr="00B32BBB" w:rsidTr="00B32BBB">
        <w:trPr>
          <w:trHeight w:val="33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19 SC</w:t>
            </w:r>
          </w:p>
        </w:tc>
      </w:tr>
      <w:tr w:rsidR="00B32BBB" w:rsidRPr="00B32BBB" w:rsidTr="00B32BB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FF0000"/>
                <w:lang w:eastAsia="fr-FR"/>
              </w:rPr>
              <w:t>G64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BB" w:rsidRPr="00B32BBB" w:rsidRDefault="00B32BBB" w:rsidP="00B32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32BBB">
              <w:rPr>
                <w:rFonts w:ascii="Calibri" w:eastAsia="Times New Roman" w:hAnsi="Calibri" w:cs="Calibri"/>
                <w:color w:val="000000"/>
                <w:lang w:eastAsia="fr-FR"/>
              </w:rPr>
              <w:t>Salle 20 SC</w:t>
            </w:r>
          </w:p>
        </w:tc>
      </w:tr>
    </w:tbl>
    <w:p w:rsidR="00B32BBB" w:rsidRDefault="00B32BBB"/>
    <w:sectPr w:rsidR="00B32BBB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B3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1</cp:revision>
  <dcterms:created xsi:type="dcterms:W3CDTF">2023-06-19T13:46:00Z</dcterms:created>
  <dcterms:modified xsi:type="dcterms:W3CDTF">2023-06-19T13:49:00Z</dcterms:modified>
</cp:coreProperties>
</file>