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1E" w:rsidRDefault="00167DF2">
      <w:pPr>
        <w:jc w:val="center"/>
        <w:rPr>
          <w:rFonts w:ascii="Times New Roman" w:eastAsia="Times New Roman" w:hAnsi="Times New Roman" w:cs="Times New Roman"/>
          <w:b/>
          <w:sz w:val="48"/>
          <w:u w:val="single"/>
        </w:rPr>
      </w:pPr>
      <w:r>
        <w:rPr>
          <w:rFonts w:ascii="Times New Roman" w:eastAsia="Times New Roman" w:hAnsi="Times New Roman" w:cs="Times New Roman"/>
          <w:b/>
          <w:sz w:val="48"/>
          <w:u w:val="single"/>
        </w:rPr>
        <w:t>AVIS</w:t>
      </w:r>
    </w:p>
    <w:p w:rsidR="00A5241E" w:rsidRPr="00167DF2" w:rsidRDefault="00167DF2" w:rsidP="00167DF2">
      <w:pPr>
        <w:ind w:right="-10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Il est porté à la connaissance des étudiants  dont les noms figurent  sur la liste ci-dessous, déjà convoqués pour affaire les concernant pour le : Mardi 10.02.202. Vous êtes priés de bien vouloir se présenter le Mardi</w:t>
      </w:r>
      <w:r>
        <w:rPr>
          <w:rFonts w:ascii="Times New Roman" w:eastAsia="Times New Roman" w:hAnsi="Times New Roman" w:cs="Times New Roman"/>
          <w:sz w:val="28"/>
        </w:rPr>
        <w:t xml:space="preserve"> 17.02.2026 à 13h, au niveau de  la</w:t>
      </w:r>
      <w:r>
        <w:rPr>
          <w:rFonts w:ascii="Times New Roman" w:eastAsia="Times New Roman" w:hAnsi="Times New Roman" w:cs="Times New Roman"/>
          <w:sz w:val="28"/>
        </w:rPr>
        <w:t xml:space="preserve"> salle machine du département des sciences commerciales</w:t>
      </w:r>
      <w:r>
        <w:rPr>
          <w:rFonts w:ascii="Times New Roman" w:eastAsia="Times New Roman" w:hAnsi="Times New Roman" w:cs="Times New Roman"/>
          <w:sz w:val="32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101"/>
        <w:gridCol w:w="4800"/>
        <w:gridCol w:w="3279"/>
      </w:tblGrid>
      <w:tr w:rsidR="00A5241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A5241E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5241E" w:rsidRDefault="00A5241E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NOMS ET PRENOMS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NIVEAU/ SPECIALITE</w:t>
            </w:r>
          </w:p>
        </w:tc>
      </w:tr>
      <w:tr w:rsidR="00A5241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01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KHOUDJA IMANE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ère</w:t>
            </w:r>
            <w:r>
              <w:rPr>
                <w:rFonts w:ascii="Calibri" w:eastAsia="Calibri" w:hAnsi="Calibri" w:cs="Calibri"/>
                <w:sz w:val="24"/>
              </w:rPr>
              <w:t xml:space="preserve"> année/C1</w:t>
            </w:r>
          </w:p>
        </w:tc>
      </w:tr>
      <w:tr w:rsidR="00A5241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02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MAKOUDI THINHINANE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ère</w:t>
            </w:r>
            <w:r>
              <w:rPr>
                <w:rFonts w:ascii="Calibri" w:eastAsia="Calibri" w:hAnsi="Calibri" w:cs="Calibri"/>
                <w:sz w:val="24"/>
              </w:rPr>
              <w:t xml:space="preserve"> année/C1</w:t>
            </w:r>
          </w:p>
        </w:tc>
      </w:tr>
      <w:tr w:rsidR="00A5241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03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KHETAL ZAHRA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ère</w:t>
            </w:r>
            <w:r>
              <w:rPr>
                <w:rFonts w:ascii="Calibri" w:eastAsia="Calibri" w:hAnsi="Calibri" w:cs="Calibri"/>
                <w:sz w:val="24"/>
              </w:rPr>
              <w:t xml:space="preserve"> année/C1</w:t>
            </w:r>
          </w:p>
        </w:tc>
      </w:tr>
      <w:tr w:rsidR="00A5241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04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KHELIL ZOHRA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ère</w:t>
            </w:r>
            <w:r>
              <w:rPr>
                <w:rFonts w:ascii="Calibri" w:eastAsia="Calibri" w:hAnsi="Calibri" w:cs="Calibri"/>
                <w:sz w:val="24"/>
              </w:rPr>
              <w:t xml:space="preserve"> année/C1</w:t>
            </w:r>
          </w:p>
        </w:tc>
      </w:tr>
      <w:tr w:rsidR="00A5241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05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ABDELLI  LILA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ère</w:t>
            </w:r>
            <w:r>
              <w:rPr>
                <w:rFonts w:ascii="Calibri" w:eastAsia="Calibri" w:hAnsi="Calibri" w:cs="Calibri"/>
                <w:sz w:val="24"/>
              </w:rPr>
              <w:t xml:space="preserve"> année/C1</w:t>
            </w:r>
          </w:p>
        </w:tc>
      </w:tr>
      <w:tr w:rsidR="00A5241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06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LACENE LYNA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ère</w:t>
            </w:r>
            <w:r>
              <w:rPr>
                <w:rFonts w:ascii="Calibri" w:eastAsia="Calibri" w:hAnsi="Calibri" w:cs="Calibri"/>
                <w:sz w:val="24"/>
              </w:rPr>
              <w:t xml:space="preserve"> année/C1</w:t>
            </w:r>
          </w:p>
        </w:tc>
      </w:tr>
      <w:tr w:rsidR="00A5241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07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IDJA TAOUS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ère</w:t>
            </w:r>
            <w:r>
              <w:rPr>
                <w:rFonts w:ascii="Calibri" w:eastAsia="Calibri" w:hAnsi="Calibri" w:cs="Calibri"/>
                <w:sz w:val="24"/>
              </w:rPr>
              <w:t xml:space="preserve"> année/C1</w:t>
            </w:r>
          </w:p>
        </w:tc>
      </w:tr>
      <w:tr w:rsidR="00A5241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08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MOKHEBI HIND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ère</w:t>
            </w:r>
            <w:r>
              <w:rPr>
                <w:rFonts w:ascii="Calibri" w:eastAsia="Calibri" w:hAnsi="Calibri" w:cs="Calibri"/>
                <w:sz w:val="24"/>
              </w:rPr>
              <w:t xml:space="preserve"> année/C2</w:t>
            </w:r>
          </w:p>
        </w:tc>
      </w:tr>
      <w:tr w:rsidR="00A5241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09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MOKHEBI MELISSA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ère</w:t>
            </w:r>
            <w:r>
              <w:rPr>
                <w:rFonts w:ascii="Calibri" w:eastAsia="Calibri" w:hAnsi="Calibri" w:cs="Calibri"/>
                <w:sz w:val="24"/>
              </w:rPr>
              <w:t xml:space="preserve"> année/C2</w:t>
            </w:r>
          </w:p>
        </w:tc>
      </w:tr>
      <w:tr w:rsidR="00A5241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REDJDAL DIHIA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Master1/MS</w:t>
            </w:r>
          </w:p>
        </w:tc>
      </w:tr>
      <w:tr w:rsidR="00A5241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11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SAHI CELINE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Master1/MS</w:t>
            </w:r>
          </w:p>
        </w:tc>
      </w:tr>
      <w:tr w:rsidR="00A5241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12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MOKRANI HASSINA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Master1/MS</w:t>
            </w:r>
          </w:p>
        </w:tc>
      </w:tr>
      <w:tr w:rsidR="00A5241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13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LARRAS SMAIL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Master1/MS</w:t>
            </w:r>
          </w:p>
        </w:tc>
      </w:tr>
      <w:tr w:rsidR="00A5241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HANDALA MELISSA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Master1/MS</w:t>
            </w:r>
          </w:p>
        </w:tc>
      </w:tr>
      <w:tr w:rsidR="00A5241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HADJ ARAB KARIMA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4"/>
              </w:rPr>
              <w:t xml:space="preserve"> année/MRK</w:t>
            </w:r>
          </w:p>
        </w:tc>
      </w:tr>
      <w:tr w:rsidR="00A5241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16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CHABOUR ANAIS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4"/>
              </w:rPr>
              <w:t xml:space="preserve"> année</w:t>
            </w:r>
          </w:p>
        </w:tc>
      </w:tr>
      <w:tr w:rsidR="00A5241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17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BESSADI MANEL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4"/>
              </w:rPr>
              <w:t xml:space="preserve"> année</w:t>
            </w:r>
          </w:p>
        </w:tc>
      </w:tr>
      <w:tr w:rsidR="00A5241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18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CHAOUCHE IKRAM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Default="00167DF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4"/>
              </w:rPr>
              <w:t xml:space="preserve"> année</w:t>
            </w:r>
          </w:p>
        </w:tc>
      </w:tr>
    </w:tbl>
    <w:p w:rsidR="00A5241E" w:rsidRDefault="00A5241E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A52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5241E"/>
    <w:rsid w:val="00167DF2"/>
    <w:rsid w:val="00A52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2026-02-15T08:50:00Z</dcterms:created>
  <dcterms:modified xsi:type="dcterms:W3CDTF">2026-02-15T08:51:00Z</dcterms:modified>
</cp:coreProperties>
</file>