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120"/>
        <w:jc w:val="center"/>
        <w:rPr>
          <w:sz w:val="36"/>
          <w:u w:val="single"/>
          <w:b/>
          <w:sz w:val="36"/>
          <w:b/>
          <w:szCs w:val="36"/>
          <w:bCs/>
          <w:rFonts w:ascii="Times New Roman" w:hAnsi="Times New Roman" w:cs="Times New Roman" w:asciiTheme="majorBidi" w:cstheme="majorBidi" w:hAnsiTheme="majorBidi"/>
        </w:rPr>
      </w:pPr>
      <w:r>
        <w:rPr>
          <w:rFonts w:cs="Times New Roman" w:cstheme="majorBidi"/>
          <w:b/>
          <w:bCs/>
          <w:sz w:val="36"/>
          <w:szCs w:val="36"/>
          <w:u w:val="single"/>
        </w:rPr>
        <w:t>Publications et communications nationales</w:t>
      </w:r>
      <w:r/>
    </w:p>
    <w:p>
      <w:pPr>
        <w:pStyle w:val="Normal"/>
        <w:spacing w:before="240" w:after="120"/>
        <w:jc w:val="both"/>
        <w:rPr>
          <w:sz w:val="24"/>
          <w:sz w:val="24"/>
          <w:szCs w:val="24"/>
          <w:rFonts w:ascii="Times New Roman" w:hAnsi="Times New Roman" w:cs="Times New Roman" w:asciiTheme="majorBidi" w:cstheme="majorBidi" w:hAnsiTheme="majorBidi"/>
        </w:rPr>
      </w:pPr>
      <w:r>
        <w:rPr>
          <w:rFonts w:cs="Times New Roman" w:cstheme="majorBidi"/>
        </w:rPr>
      </w:r>
      <w:r/>
    </w:p>
    <w:p>
      <w:pPr>
        <w:pStyle w:val="Normal"/>
        <w:spacing w:before="240" w:after="120"/>
        <w:jc w:val="both"/>
        <w:rPr>
          <w:rFonts w:ascii="Times New Roman" w:hAnsi="Times New Roman" w:cs="Times New Roman" w:asciiTheme="majorBidi" w:cstheme="majorBidi" w:hAnsiTheme="majorBidi"/>
          <w:color w:val="000000"/>
        </w:rPr>
      </w:pPr>
      <w:r>
        <w:rPr>
          <w:rFonts w:cs="Times New Roman" w:cstheme="majorBidi"/>
          <w:b/>
          <w:bCs/>
          <w:color w:val="000000"/>
        </w:rPr>
        <w:t>01/</w:t>
      </w:r>
      <w:r>
        <w:rPr>
          <w:rFonts w:cs="Times New Roman" w:cstheme="majorBidi"/>
          <w:color w:val="000000"/>
        </w:rPr>
        <w:t xml:space="preserve"> Hamizi,M., Rassoul,I, Hannachi,N.E. Conception et réalisation d’un système d’aide à l’évaluation de la vulnérabilité du bâti existant. Colloque National Pathologie des constructions, Université Mentouri Constantine, Algérie, 25-26 Novembre 2008, </w:t>
      </w:r>
      <w:hyperlink r:id="rId2">
        <w:r>
          <w:rPr>
            <w:rStyle w:val="LienInternet"/>
            <w:rFonts w:cs="Times New Roman" w:cstheme="majorBidi"/>
          </w:rPr>
          <w:t>http://www.umc.edu.dz/VersionFrancais/menu%20vertical/revues/proceedings/ColloqueGenicivil2008</w:t>
        </w:r>
      </w:hyperlink>
      <w:r/>
    </w:p>
    <w:p>
      <w:pPr>
        <w:pStyle w:val="Normal"/>
        <w:spacing w:before="240" w:after="120"/>
        <w:jc w:val="both"/>
        <w:rPr>
          <w:bCs/>
          <w:rFonts w:ascii="Times New Roman" w:hAnsi="Times New Roman" w:cs="Times New Roman" w:asciiTheme="majorBidi" w:cstheme="majorBidi" w:hAnsiTheme="majorBidi"/>
        </w:rPr>
      </w:pPr>
      <w:r>
        <w:rPr>
          <w:rFonts w:cs="Times New Roman" w:cstheme="majorBidi"/>
          <w:b/>
          <w:bCs/>
        </w:rPr>
        <w:t>02/</w:t>
      </w:r>
      <w:r>
        <w:rPr>
          <w:rFonts w:cs="Times New Roman" w:cstheme="majorBidi"/>
        </w:rPr>
        <w:t xml:space="preserve">  </w:t>
      </w:r>
      <w:r>
        <w:rPr>
          <w:rFonts w:cs="Times New Roman" w:cstheme="majorBidi"/>
          <w:bCs/>
        </w:rPr>
        <w:t>D.GROUNE, M. DJEDDI et M.A. AITOUCHE, ‘’Application de la déconvolution d’euler aux données aéromagnetiques enregistrées dans la zone de tesnou (hoggar occidental) pour la localisation des contacts’’, Bulletin du service géologique national, vol 20, no 2, pp 205-219, 2009.</w:t>
      </w:r>
      <w:r/>
    </w:p>
    <w:p>
      <w:pPr>
        <w:pStyle w:val="Normal"/>
        <w:spacing w:before="240" w:after="120"/>
        <w:jc w:val="both"/>
        <w:rPr>
          <w:bCs/>
          <w:rFonts w:ascii="Times New Roman" w:hAnsi="Times New Roman" w:cs="Times New Roman" w:asciiTheme="majorBidi" w:cstheme="majorBidi" w:hAnsiTheme="majorBidi"/>
        </w:rPr>
      </w:pPr>
      <w:r>
        <w:rPr>
          <w:rFonts w:cs="Times New Roman" w:cstheme="majorBidi"/>
          <w:b/>
        </w:rPr>
        <w:t>03/ </w:t>
      </w:r>
      <w:r>
        <w:rPr>
          <w:rFonts w:cs="Times New Roman" w:cstheme="majorBidi"/>
          <w:bCs/>
        </w:rPr>
        <w:t>F. BELLALEM, M. MOBARKI, K. BADDARI et M. DJEDDI,  ‘’Eléments d’analyse de microsismicité pour des expériences hydrauliques. Cas de l’expérience de stimulation hydraulique du 13 au 23 septembre 2004 ( soultz sous forêts , bas Rhin , france)’’, Bulletin du service géologique national, vol 19, no 1, pp 87-99, 2007.</w:t>
      </w:r>
      <w:r/>
    </w:p>
    <w:p>
      <w:pPr>
        <w:pStyle w:val="Normal"/>
        <w:spacing w:before="240" w:after="120"/>
        <w:jc w:val="both"/>
        <w:rPr>
          <w:rFonts w:ascii="Times New Roman" w:hAnsi="Times New Roman" w:cs="Times New Roman" w:asciiTheme="majorBidi" w:cstheme="majorBidi" w:hAnsiTheme="majorBidi"/>
          <w:color w:val="0000FF"/>
        </w:rPr>
      </w:pPr>
      <w:r>
        <w:rPr>
          <w:rFonts w:cs="Times New Roman" w:cstheme="majorBidi"/>
          <w:b/>
        </w:rPr>
        <w:t>04/</w:t>
      </w:r>
      <w:r>
        <w:rPr>
          <w:rFonts w:cs="Times New Roman" w:cstheme="majorBidi"/>
          <w:bCs/>
        </w:rPr>
        <w:t xml:space="preserve"> M. Lazri, S. Ameur and B. Haddad, Analyse de données de précipitations par approche markovienne. Larhyss Journal, ISSN 1112-3680, n° 06, décembre 2007, pp. 7-20, 2007.</w:t>
      </w:r>
      <w:r>
        <w:rPr>
          <w:rFonts w:cs="Times New Roman" w:cstheme="majorBidi"/>
          <w:bCs/>
          <w:color w:val="0000FF"/>
        </w:rPr>
        <w:t xml:space="preserve"> www.</w:t>
      </w:r>
      <w:r>
        <w:rPr>
          <w:rFonts w:cs="Times New Roman" w:cstheme="majorBidi"/>
          <w:color w:val="0000FF"/>
        </w:rPr>
        <w:t xml:space="preserve"> Larhyss.dz</w:t>
      </w:r>
      <w:r/>
    </w:p>
    <w:p>
      <w:pPr>
        <w:pStyle w:val="Normal"/>
        <w:spacing w:before="240" w:after="120"/>
        <w:jc w:val="both"/>
        <w:rPr>
          <w:rFonts w:ascii="Times New Roman" w:hAnsi="Times New Roman" w:cs="Times New Roman" w:asciiTheme="majorBidi" w:cstheme="majorBidi" w:hAnsiTheme="majorBidi"/>
          <w:color w:val="0000FF"/>
        </w:rPr>
      </w:pPr>
      <w:r>
        <w:rPr>
          <w:rFonts w:cs="Times New Roman" w:cstheme="majorBidi"/>
          <w:b/>
          <w:bCs/>
        </w:rPr>
        <w:t xml:space="preserve">05/ </w:t>
      </w:r>
      <w:r>
        <w:rPr>
          <w:rFonts w:cs="Times New Roman" w:cstheme="majorBidi"/>
        </w:rPr>
        <w:t>Z. AMEUR, M. LAZRI, S. AMEUR, ‘’ Identification des masses nuageuses par fusion de données images (radar – satellite)’’, Larhyss Journal, ISSN 1112-3680, n° 06, décembre 2007, pp. 21-36, 2007.</w:t>
      </w:r>
      <w:r>
        <w:rPr>
          <w:rFonts w:cs="Times New Roman" w:cstheme="majorBidi"/>
          <w:bCs/>
          <w:color w:val="0000FF"/>
        </w:rPr>
        <w:t xml:space="preserve"> www.</w:t>
      </w:r>
      <w:r>
        <w:rPr>
          <w:rFonts w:cs="Times New Roman" w:cstheme="majorBidi"/>
          <w:color w:val="0000FF"/>
        </w:rPr>
        <w:t xml:space="preserve"> Larhyss.dz</w:t>
      </w:r>
      <w:r/>
    </w:p>
    <w:p>
      <w:pPr>
        <w:pStyle w:val="Normal"/>
        <w:spacing w:before="240" w:after="120"/>
        <w:jc w:val="both"/>
        <w:rPr>
          <w:rFonts w:ascii="Times New Roman" w:hAnsi="Times New Roman" w:eastAsia="MS Mincho" w:cs="Times New Roman" w:asciiTheme="majorBidi" w:cstheme="majorBidi" w:hAnsiTheme="majorBidi"/>
          <w:lang w:val="en-GB"/>
        </w:rPr>
      </w:pPr>
      <w:r>
        <w:rPr>
          <w:rFonts w:cs="Times New Roman" w:cstheme="majorBidi"/>
          <w:b/>
          <w:bCs/>
          <w:color w:val="000000"/>
          <w:lang w:val="en-GB"/>
        </w:rPr>
        <w:t>06/</w:t>
      </w:r>
      <w:r>
        <w:rPr>
          <w:rFonts w:cs="Times New Roman" w:cstheme="majorBidi"/>
          <w:lang w:val="en-GB"/>
        </w:rPr>
        <w:t xml:space="preserve"> Z.AMEUR, S. AMEUR A.ADANE,’’</w:t>
      </w:r>
      <w:r>
        <w:rPr>
          <w:rFonts w:eastAsia="MS Mincho" w:cs="Times New Roman" w:cstheme="majorBidi"/>
          <w:lang w:val="en-GB"/>
        </w:rPr>
        <w:t>Classification of Meteosat images using bidimensional histogram and maximum likelihood Analysis’’, Courrier du savoir N°6, PP. 7-15, 2007.</w:t>
      </w:r>
      <w:r/>
    </w:p>
    <w:p>
      <w:pPr>
        <w:pStyle w:val="Normal"/>
        <w:spacing w:before="240" w:after="120"/>
        <w:jc w:val="both"/>
        <w:rPr>
          <w:rFonts w:ascii="Times New Roman" w:hAnsi="Times New Roman" w:eastAsia="MS Mincho" w:cs="Times New Roman" w:asciiTheme="majorBidi" w:cstheme="majorBidi" w:hAnsiTheme="majorBidi"/>
          <w:lang w:val="en-GB"/>
        </w:rPr>
      </w:pPr>
      <w:r>
        <w:rPr>
          <w:rFonts w:eastAsia="MS Mincho" w:cs="Times New Roman" w:cstheme="majorBidi"/>
          <w:b/>
          <w:bCs/>
          <w:lang w:val="en-GB"/>
        </w:rPr>
        <w:t>07/</w:t>
      </w:r>
      <w:r>
        <w:rPr>
          <w:rFonts w:cs="Times New Roman" w:cstheme="majorBidi"/>
          <w:lang w:val="en-GB"/>
        </w:rPr>
        <w:t xml:space="preserve"> Z.AMEUR, S. AMEUR A.ADANE, ’’Segme</w:t>
      </w:r>
      <w:r>
        <w:rPr>
          <w:rFonts w:cs="Times New Roman" w:cstheme="majorBidi"/>
          <w:bCs/>
          <w:lang w:val="en-GB"/>
        </w:rPr>
        <w:t>ntation of textured images based on the statistical features of the grey level ranks’’</w:t>
      </w:r>
      <w:r>
        <w:rPr>
          <w:rFonts w:eastAsia="MS Mincho" w:cs="Times New Roman" w:cstheme="majorBidi"/>
          <w:lang w:val="en-GB"/>
        </w:rPr>
        <w:t>, Courrier du savoir N°6, PP.20-31, 2007.</w:t>
      </w:r>
      <w:r/>
    </w:p>
    <w:p>
      <w:pPr>
        <w:pStyle w:val="Normal"/>
        <w:spacing w:before="240" w:after="120"/>
        <w:jc w:val="both"/>
        <w:rPr>
          <w:rFonts w:ascii="Times New Roman" w:hAnsi="Times New Roman" w:cs="Times New Roman" w:asciiTheme="majorBidi" w:cstheme="majorBidi" w:hAnsiTheme="majorBidi"/>
          <w:color w:val="0000FF"/>
        </w:rPr>
      </w:pPr>
      <w:r>
        <w:rPr>
          <w:rFonts w:eastAsia="MS Mincho" w:cs="Times New Roman" w:cstheme="majorBidi"/>
          <w:b/>
          <w:bCs/>
        </w:rPr>
        <w:t>08/</w:t>
      </w:r>
      <w:r>
        <w:rPr>
          <w:rFonts w:cs="Times New Roman" w:cstheme="majorBidi"/>
          <w:bCs/>
        </w:rPr>
        <w:t xml:space="preserve"> O. BOUZEBOUDJA,</w:t>
      </w:r>
      <w:r>
        <w:rPr>
          <w:rFonts w:eastAsia="MS Mincho" w:cs="Times New Roman" w:cstheme="majorBidi"/>
          <w:bCs/>
        </w:rPr>
        <w:t xml:space="preserve"> B</w:t>
      </w:r>
      <w:r>
        <w:rPr>
          <w:rFonts w:cs="Times New Roman" w:cstheme="majorBidi"/>
          <w:bCs/>
        </w:rPr>
        <w:t>. HADDAD et S AMEUR, ‘’Estimation des précipitations par la méthode des Aires fractionnels</w:t>
      </w:r>
      <w:r>
        <w:rPr>
          <w:rFonts w:cs="Times New Roman" w:cstheme="majorBidi"/>
          <w:lang w:val="fr-CA"/>
        </w:rPr>
        <w:t>’’.</w:t>
      </w:r>
      <w:r>
        <w:rPr>
          <w:rFonts w:cs="Times New Roman" w:cstheme="majorBidi"/>
        </w:rPr>
        <w:t xml:space="preserve"> </w:t>
      </w:r>
      <w:r>
        <w:rPr>
          <w:rFonts w:cs="Times New Roman" w:cstheme="majorBidi"/>
          <w:bCs/>
        </w:rPr>
        <w:t>Larhyss Journal, ISSN 1112-3680, n° 08,  2009 ,</w:t>
      </w:r>
      <w:r>
        <w:rPr>
          <w:rFonts w:cs="Times New Roman" w:cstheme="majorBidi"/>
          <w:bCs/>
          <w:color w:val="0000FF"/>
        </w:rPr>
        <w:t>www.</w:t>
      </w:r>
      <w:r>
        <w:rPr>
          <w:rFonts w:cs="Times New Roman" w:cstheme="majorBidi"/>
          <w:color w:val="0000FF"/>
        </w:rPr>
        <w:t xml:space="preserve"> Larhyss.dz</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09/ Melbouci B.</w:t>
      </w:r>
      <w:r>
        <w:rPr>
          <w:rFonts w:cs="Times New Roman" w:cstheme="majorBidi"/>
        </w:rPr>
        <w:t>  « Etude de l’écrasement des grains du matériau pegmatite à l’essai proctor. »</w:t>
      </w:r>
      <w:r>
        <w:rPr>
          <w:rFonts w:cs="Times New Roman" w:cstheme="majorBidi"/>
          <w:b/>
          <w:bCs/>
        </w:rPr>
        <w:t xml:space="preserve"> </w:t>
      </w:r>
      <w:r>
        <w:rPr>
          <w:rFonts w:cs="Times New Roman" w:cstheme="majorBidi"/>
        </w:rPr>
        <w:t>Revue Algérie Equipement N° 39, Mai 2005.</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10/  Melbouci B.</w:t>
      </w:r>
      <w:r>
        <w:rPr>
          <w:rFonts w:cs="Times New Roman" w:cstheme="majorBidi"/>
        </w:rPr>
        <w:t>  « Etude expérimentale du comportement des grains du matériau grès à l’écrasement ».Revue Technologique et Scientifique COST (ENSET-Oran) ISSN 1112-5187-  T. N° 5 –Janvier 2007.</w:t>
      </w:r>
      <w:r/>
    </w:p>
    <w:p>
      <w:pPr>
        <w:pStyle w:val="Normal"/>
        <w:spacing w:before="240" w:after="120"/>
        <w:jc w:val="both"/>
        <w:rPr>
          <w:bCs/>
          <w:rFonts w:ascii="Times New Roman" w:hAnsi="Times New Roman" w:cs="Times New Roman" w:asciiTheme="majorBidi" w:cstheme="majorBidi" w:hAnsiTheme="majorBidi"/>
        </w:rPr>
      </w:pPr>
      <w:r>
        <w:rPr>
          <w:rFonts w:cs="Times New Roman" w:cstheme="majorBidi"/>
          <w:b/>
          <w:bCs/>
        </w:rPr>
        <w:t>11/  Melbouci B. « </w:t>
      </w:r>
      <w:r>
        <w:rPr>
          <w:rFonts w:cs="Times New Roman" w:cstheme="majorBidi"/>
        </w:rPr>
        <w:t xml:space="preserve"> </w:t>
      </w:r>
      <w:r>
        <w:rPr>
          <w:rFonts w:cs="Times New Roman" w:cstheme="majorBidi"/>
          <w:bCs/>
        </w:rPr>
        <w:t>Caractérisation de l’angle de frottement dans les matériaux granulaires » Revue Algérie Equipement, N°42  mai 2007. pp.111-5211.</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12/  Bahar R.,  Loaudj S, Laouami N. &amp; Slimani A.</w:t>
      </w:r>
      <w:r>
        <w:rPr>
          <w:rFonts w:cs="Times New Roman" w:cstheme="majorBidi"/>
        </w:rPr>
        <w:t> « Analyse sismique de la réponse du barrage de Keddara soumis au séisme de Boumerdes du 21 mai 2003 (M</w:t>
      </w:r>
      <w:r>
        <w:rPr>
          <w:rFonts w:cs="Times New Roman" w:cstheme="majorBidi"/>
          <w:vertAlign w:val="subscript"/>
        </w:rPr>
        <w:t>w</w:t>
      </w:r>
      <w:r>
        <w:rPr>
          <w:rFonts w:cs="Times New Roman" w:cstheme="majorBidi"/>
        </w:rPr>
        <w:t>=6.8). » 7 ème Colloque National de l’AFP, Paris 2007.</w:t>
      </w:r>
      <w:r>
        <w:rPr>
          <w:rFonts w:cs="Times New Roman" w:cstheme="majorBidi"/>
          <w:b/>
          <w:bCs/>
        </w:rPr>
        <w:t xml:space="preserve">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13  Laouami N., Beneldjouzi M., Slimani A. &amp; Bahar R. « </w:t>
      </w:r>
      <w:r>
        <w:rPr>
          <w:rFonts w:cs="Times New Roman" w:cstheme="majorBidi"/>
        </w:rPr>
        <w:t>Quantification des coefficients du site via des simulations numériques Et confrontation avec les règles parasismiques algériennes ». 7</w:t>
      </w:r>
      <w:r>
        <w:rPr>
          <w:rFonts w:cs="Times New Roman" w:cstheme="majorBidi"/>
          <w:vertAlign w:val="superscript"/>
        </w:rPr>
        <w:t>ème</w:t>
      </w:r>
      <w:r>
        <w:rPr>
          <w:rFonts w:cs="Times New Roman" w:cstheme="majorBidi"/>
        </w:rPr>
        <w:t xml:space="preserve"> Colloque National de l’AFPS, Paris 2007</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14/  Laouami N., Beneldjouzi M., Slimani A. &amp; Bahar R. «  </w:t>
      </w:r>
      <w:r>
        <w:rPr>
          <w:rFonts w:cs="Times New Roman" w:cstheme="majorBidi"/>
        </w:rPr>
        <w:t>Quantification des coefficients du site via des simulations numériques Et confrontation avec les règles parasismiques algériennes ». 7</w:t>
      </w:r>
      <w:r>
        <w:rPr>
          <w:rFonts w:cs="Times New Roman" w:cstheme="majorBidi"/>
          <w:vertAlign w:val="superscript"/>
        </w:rPr>
        <w:t>ème</w:t>
      </w:r>
      <w:r>
        <w:rPr>
          <w:rFonts w:cs="Times New Roman" w:cstheme="majorBidi"/>
        </w:rPr>
        <w:t xml:space="preserve"> Colloque National de l’AFPS, Paris 2007</w:t>
      </w:r>
      <w:r/>
    </w:p>
    <w:p>
      <w:pPr>
        <w:pStyle w:val="Normal"/>
        <w:tabs>
          <w:tab w:val="left" w:pos="717" w:leader="none"/>
        </w:tabs>
        <w:spacing w:before="240" w:after="120"/>
        <w:jc w:val="both"/>
        <w:rPr>
          <w:rFonts w:ascii="Times New Roman" w:hAnsi="Times New Roman" w:cs="Times New Roman" w:asciiTheme="majorBidi" w:cstheme="majorBidi" w:hAnsiTheme="majorBidi"/>
        </w:rPr>
      </w:pPr>
      <w:r>
        <w:rPr>
          <w:rFonts w:cs="Times New Roman" w:cstheme="majorBidi"/>
          <w:b/>
          <w:bCs/>
        </w:rPr>
        <w:t>15/  Melbouci B., et Boudjemia F. « </w:t>
      </w:r>
      <w:r>
        <w:rPr>
          <w:rFonts w:cs="Times New Roman" w:cstheme="majorBidi"/>
        </w:rPr>
        <w:t>Durabilité des matériaux recyclés de  démolition ».</w:t>
      </w:r>
      <w:r>
        <w:rPr>
          <w:rFonts w:cs="Times New Roman" w:cstheme="majorBidi"/>
          <w:b/>
          <w:bCs/>
        </w:rPr>
        <w:t xml:space="preserve"> </w:t>
      </w:r>
      <w:r>
        <w:rPr>
          <w:rFonts w:cs="Times New Roman" w:cstheme="majorBidi"/>
        </w:rPr>
        <w:t>Séminaire National de Génie civil de  l’Université Badji Mokhtar  D’Annaba les 20 et 21 Novembre 2007.</w:t>
      </w:r>
      <w:r/>
    </w:p>
    <w:p>
      <w:pPr>
        <w:pStyle w:val="Normal"/>
        <w:tabs>
          <w:tab w:val="left" w:pos="717" w:leader="none"/>
        </w:tabs>
        <w:spacing w:before="240" w:after="120"/>
        <w:jc w:val="both"/>
        <w:rPr>
          <w:rFonts w:ascii="Times New Roman" w:hAnsi="Times New Roman" w:cs="Times New Roman" w:asciiTheme="majorBidi" w:cstheme="majorBidi" w:hAnsiTheme="majorBidi"/>
        </w:rPr>
      </w:pPr>
      <w:r>
        <w:rPr>
          <w:rFonts w:cs="Times New Roman" w:cstheme="majorBidi"/>
          <w:b/>
          <w:bCs/>
        </w:rPr>
        <w:t>16/  Melbouci B.,  et Boudjemia  F.</w:t>
      </w:r>
      <w:r>
        <w:rPr>
          <w:rFonts w:cs="Times New Roman" w:cstheme="majorBidi"/>
        </w:rPr>
        <w:t> </w:t>
      </w:r>
      <w:r>
        <w:rPr>
          <w:rFonts w:cs="Times New Roman" w:cstheme="majorBidi"/>
          <w:b/>
          <w:bCs/>
        </w:rPr>
        <w:t xml:space="preserve"> « </w:t>
      </w:r>
      <w:r>
        <w:rPr>
          <w:rFonts w:cs="Times New Roman" w:cstheme="majorBidi"/>
        </w:rPr>
        <w:t>Durabilité des matériaux recyclés de  démolition ».</w:t>
      </w:r>
      <w:r/>
    </w:p>
    <w:p>
      <w:pPr>
        <w:pStyle w:val="Normal"/>
        <w:tabs>
          <w:tab w:val="left" w:pos="720" w:leader="none"/>
        </w:tabs>
        <w:spacing w:before="240" w:after="120"/>
        <w:jc w:val="both"/>
        <w:rPr>
          <w:rFonts w:ascii="Times New Roman" w:hAnsi="Times New Roman" w:cs="Times New Roman" w:asciiTheme="majorBidi" w:cstheme="majorBidi" w:hAnsiTheme="majorBidi"/>
        </w:rPr>
      </w:pPr>
      <w:r>
        <w:rPr>
          <w:rFonts w:cs="Times New Roman" w:cstheme="majorBidi"/>
        </w:rPr>
        <w:t>Troisièmes journées Scientifiques Nationales sur l’Environnement  JSNED3 – Batna du 05 juin 2007.</w:t>
      </w:r>
      <w:r/>
    </w:p>
    <w:p>
      <w:pPr>
        <w:pStyle w:val="Normal"/>
        <w:tabs>
          <w:tab w:val="left" w:pos="717" w:leader="none"/>
        </w:tabs>
        <w:spacing w:before="240" w:after="120"/>
        <w:jc w:val="both"/>
        <w:rPr>
          <w:rFonts w:ascii="Times New Roman" w:hAnsi="Times New Roman" w:cs="Times New Roman" w:asciiTheme="majorBidi" w:cstheme="majorBidi" w:hAnsiTheme="majorBidi"/>
        </w:rPr>
      </w:pPr>
      <w:r>
        <w:rPr>
          <w:rFonts w:cs="Times New Roman" w:cstheme="majorBidi"/>
          <w:b/>
          <w:bCs/>
        </w:rPr>
        <w:t>17/  Charchar M., et Melbouci B.</w:t>
      </w:r>
      <w:r>
        <w:rPr>
          <w:rFonts w:cs="Times New Roman" w:cstheme="majorBidi"/>
        </w:rPr>
        <w:t> </w:t>
      </w:r>
      <w:r>
        <w:rPr>
          <w:rFonts w:cs="Times New Roman" w:cstheme="majorBidi"/>
          <w:b/>
          <w:bCs/>
        </w:rPr>
        <w:t xml:space="preserve"> « </w:t>
      </w:r>
      <w:r>
        <w:rPr>
          <w:rFonts w:cs="Times New Roman" w:cstheme="majorBidi"/>
        </w:rPr>
        <w:t>Audit environnemental des entreprises publiques algériennes. ». Troisièmes journées Scientifiques Nationales sur l’Environnement JSNED3 – Batna du 05 juin 2007.</w:t>
      </w:r>
      <w:r/>
    </w:p>
    <w:p>
      <w:pPr>
        <w:pStyle w:val="Normal"/>
        <w:tabs>
          <w:tab w:val="left" w:pos="717" w:leader="none"/>
        </w:tabs>
        <w:spacing w:before="240" w:after="120"/>
        <w:jc w:val="both"/>
        <w:rPr>
          <w:rFonts w:ascii="Times New Roman" w:hAnsi="Times New Roman" w:cs="Times New Roman" w:asciiTheme="majorBidi" w:cstheme="majorBidi" w:hAnsiTheme="majorBidi"/>
        </w:rPr>
      </w:pPr>
      <w:r>
        <w:rPr>
          <w:rFonts w:cs="Times New Roman" w:cstheme="majorBidi"/>
          <w:b/>
          <w:bCs/>
        </w:rPr>
        <w:t>18/  Melbouci B. « </w:t>
      </w:r>
      <w:r>
        <w:rPr>
          <w:rFonts w:cs="Times New Roman" w:cstheme="majorBidi"/>
        </w:rPr>
        <w:t>Le géotechnicien face à la prévention et à la maîtrise des risques ». Séminaire National organisé par le Laboratoire National de L’Habitat et de la Construction de Batna 8 et 9 novembre 2005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19/  Melbouci B</w:t>
      </w:r>
      <w:r>
        <w:rPr>
          <w:rFonts w:cs="Times New Roman" w:cstheme="majorBidi"/>
        </w:rPr>
        <w:t>.  « Analyse du comportement du composite granite fibres à l’essai de cisaillement ». 1st Mediterranean congres for composites matériels, Bechar 9 et 10 Décembre  2006.</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20/  Melbouci B. et Boudlal O.</w:t>
      </w:r>
      <w:r>
        <w:rPr>
          <w:rFonts w:cs="Times New Roman" w:cstheme="majorBidi"/>
        </w:rPr>
        <w:t> </w:t>
      </w:r>
      <w:r>
        <w:rPr>
          <w:rFonts w:cs="Times New Roman" w:cstheme="majorBidi"/>
          <w:b/>
          <w:bCs/>
        </w:rPr>
        <w:t> « </w:t>
      </w:r>
      <w:r>
        <w:rPr>
          <w:rFonts w:cs="Times New Roman" w:cstheme="majorBidi"/>
        </w:rPr>
        <w:t xml:space="preserve"> Caractérisation expérimentale des granulats de béton au compactage ». Congrès international sur l’environnement, Ghardaïa 10 et 11 Mars 2007.</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21/ </w:t>
      </w:r>
      <w:r>
        <w:rPr>
          <w:rFonts w:cs="Times New Roman" w:cstheme="majorBidi"/>
        </w:rPr>
        <w:t> </w:t>
      </w:r>
      <w:r>
        <w:rPr>
          <w:rFonts w:cs="Times New Roman" w:cstheme="majorBidi"/>
          <w:b/>
          <w:bCs/>
        </w:rPr>
        <w:t>Melbouci B.</w:t>
      </w:r>
      <w:r>
        <w:rPr>
          <w:rFonts w:cs="Times New Roman" w:cstheme="majorBidi"/>
        </w:rPr>
        <w:t>  « Etude expérimentale des matériaux locaux à l’écrasement ». Congrès International sur la Réhabilité des constructions et Développement durable à l’ENTP, Alger 3 et 4 mai 2005.</w:t>
      </w:r>
      <w:r/>
    </w:p>
    <w:p>
      <w:pPr>
        <w:pStyle w:val="Normal"/>
        <w:spacing w:before="240" w:after="120"/>
        <w:jc w:val="both"/>
        <w:rPr>
          <w:rFonts w:ascii="Times New Roman" w:hAnsi="Times New Roman" w:cs="Times New Roman" w:asciiTheme="majorBidi" w:cstheme="majorBidi" w:hAnsiTheme="majorBidi"/>
          <w:lang w:val="en-GB"/>
        </w:rPr>
      </w:pPr>
      <w:r>
        <w:rPr>
          <w:rFonts w:cs="Times New Roman" w:cstheme="majorBidi"/>
          <w:b/>
          <w:bCs/>
        </w:rPr>
        <w:t>22/  F. Baidi, R. Bahar, B.  Cambou</w:t>
      </w:r>
      <w:r>
        <w:rPr>
          <w:rFonts w:cs="Times New Roman" w:cstheme="majorBidi"/>
        </w:rPr>
        <w:t xml:space="preserve">. </w:t>
      </w:r>
      <w:r>
        <w:rPr>
          <w:rFonts w:cs="Times New Roman" w:cstheme="majorBidi"/>
          <w:b/>
          <w:bCs/>
        </w:rPr>
        <w:t>« </w:t>
      </w:r>
      <w:r>
        <w:rPr>
          <w:rFonts w:cs="Times New Roman" w:cstheme="majorBidi"/>
        </w:rPr>
        <w:t xml:space="preserve">Prévision du comportement de pieux à partir des résultats d’essais  pressiométriques ». </w:t>
      </w:r>
      <w:r>
        <w:rPr>
          <w:rFonts w:cs="Times New Roman" w:cstheme="majorBidi"/>
          <w:lang w:val="en-GB"/>
        </w:rPr>
        <w:t>International conference on numerical calculations on geotechnical engineering NUCGE’08 Skikda, Algérie 2008.</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23/  O. Belhassani, R. Bahar</w:t>
      </w:r>
      <w:r>
        <w:rPr>
          <w:rFonts w:cs="Times New Roman" w:cstheme="majorBidi"/>
        </w:rPr>
        <w:t xml:space="preserve">.  </w:t>
      </w:r>
      <w:r>
        <w:rPr>
          <w:rFonts w:cs="Times New Roman" w:cstheme="majorBidi"/>
          <w:b/>
          <w:bCs/>
        </w:rPr>
        <w:t xml:space="preserve"> « </w:t>
      </w:r>
      <w:r>
        <w:rPr>
          <w:rFonts w:cs="Times New Roman" w:cstheme="majorBidi"/>
        </w:rPr>
        <w:t>Analyse numérique de l’essai pressiométrique cyclique ».</w:t>
      </w:r>
      <w:r/>
    </w:p>
    <w:p>
      <w:pPr>
        <w:pStyle w:val="Normal"/>
        <w:spacing w:before="240" w:after="120"/>
        <w:jc w:val="both"/>
        <w:rPr>
          <w:rFonts w:ascii="Times New Roman" w:hAnsi="Times New Roman" w:cs="Times New Roman" w:asciiTheme="majorBidi" w:cstheme="majorBidi" w:hAnsiTheme="majorBidi"/>
          <w:lang w:val="en-GB"/>
        </w:rPr>
      </w:pPr>
      <w:r>
        <w:rPr>
          <w:rFonts w:cs="Times New Roman" w:cstheme="majorBidi"/>
          <w:lang w:val="en-GB"/>
        </w:rPr>
        <w:t>International Conference on numerical calculations on geotechnical Engineering,</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rPr>
        <w:t>NUCGE’08, Skikda, Algérie 2008.</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24/  R.Ziani. « </w:t>
      </w:r>
      <w:r>
        <w:rPr>
          <w:rFonts w:cs="Times New Roman" w:cstheme="majorBidi"/>
        </w:rPr>
        <w:t>Uu algorithme rapide d’analyse des Arbres de défaillance non cohérents ».</w:t>
      </w:r>
      <w:r>
        <w:rPr>
          <w:rFonts w:cs="Times New Roman" w:cstheme="majorBidi"/>
          <w:b/>
          <w:bCs/>
        </w:rPr>
        <w:t xml:space="preserve"> </w:t>
      </w:r>
      <w:r>
        <w:rPr>
          <w:rFonts w:cs="Times New Roman" w:cstheme="majorBidi"/>
        </w:rPr>
        <w:t>Revue courrier du savoir scientifique et technique, Université de Biskra, n°08, Juin 2007.</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lang w:val="en-GB"/>
        </w:rPr>
        <w:t>25/</w:t>
      </w:r>
      <w:r>
        <w:rPr>
          <w:rFonts w:cs="Times New Roman" w:cstheme="majorBidi"/>
          <w:lang w:val="en-GB"/>
        </w:rPr>
        <w:t xml:space="preserve"> </w:t>
      </w:r>
      <w:r>
        <w:rPr>
          <w:rFonts w:cs="Times New Roman" w:cstheme="majorBidi"/>
          <w:b/>
          <w:bCs/>
          <w:lang w:val="en-GB"/>
        </w:rPr>
        <w:t>D.Hocine, S.M.Belkaid, K.Lagha.</w:t>
      </w:r>
      <w:r>
        <w:rPr>
          <w:rFonts w:cs="Times New Roman" w:cstheme="majorBidi"/>
          <w:lang w:val="en-GB"/>
        </w:rPr>
        <w:t xml:space="preserve"> “ Influence of interfacial oxide layer thikness on conversion efficiency on conversion  efficiency </w:t>
      </w:r>
      <w:r>
        <w:rPr>
          <w:rFonts w:cs="Times New Roman" w:cstheme="majorBidi"/>
          <w:bCs/>
          <w:lang w:val="en-GB"/>
        </w:rPr>
        <w:t>of SnO</w:t>
      </w:r>
      <w:r>
        <w:rPr>
          <w:rFonts w:cs="Times New Roman" w:cstheme="majorBidi"/>
          <w:bCs/>
          <w:vertAlign w:val="subscript"/>
          <w:lang w:val="en-GB"/>
        </w:rPr>
        <w:t>2</w:t>
      </w:r>
      <w:r>
        <w:rPr>
          <w:rFonts w:cs="Times New Roman" w:cstheme="majorBidi"/>
          <w:bCs/>
          <w:lang w:val="en-GB"/>
        </w:rPr>
        <w:t>/ SiO</w:t>
      </w:r>
      <w:r>
        <w:rPr>
          <w:rFonts w:cs="Times New Roman" w:cstheme="majorBidi"/>
          <w:bCs/>
          <w:vertAlign w:val="subscript"/>
          <w:lang w:val="en-GB"/>
        </w:rPr>
        <w:t>2</w:t>
      </w:r>
      <w:r>
        <w:rPr>
          <w:rFonts w:cs="Times New Roman" w:cstheme="majorBidi"/>
          <w:bCs/>
          <w:lang w:val="en-GB"/>
        </w:rPr>
        <w:t xml:space="preserve">/Si </w:t>
      </w:r>
      <w:r>
        <w:rPr>
          <w:rFonts w:cs="Times New Roman" w:cstheme="majorBidi"/>
          <w:lang w:val="en-GB"/>
        </w:rPr>
        <w:t xml:space="preserve">(N) solar cells”. </w:t>
      </w:r>
      <w:r>
        <w:rPr>
          <w:rFonts w:cs="Times New Roman" w:cstheme="majorBidi"/>
        </w:rPr>
        <w:t>Conférence internationale sur les énergies renouvelables  ICRE’</w:t>
      </w:r>
      <w:r>
        <w:rPr>
          <w:rFonts w:cs="Times New Roman" w:cstheme="majorBidi"/>
          <w:bCs/>
        </w:rPr>
        <w:t xml:space="preserve"> 3-4 avril 2007</w:t>
      </w:r>
      <w:r>
        <w:rPr>
          <w:rFonts w:cs="Times New Roman" w:cstheme="majorBidi"/>
        </w:rPr>
        <w:t xml:space="preserve"> Bejaia, Algérie.</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26 </w:t>
      </w:r>
      <w:r>
        <w:rPr>
          <w:rFonts w:cs="Times New Roman" w:cstheme="majorBidi"/>
        </w:rPr>
        <w:t xml:space="preserve"> </w:t>
      </w:r>
      <w:r>
        <w:rPr>
          <w:rFonts w:cs="Times New Roman" w:cstheme="majorBidi"/>
          <w:b/>
          <w:bCs/>
        </w:rPr>
        <w:t>D.Hatem, M.S.Belkaid, F.Nemmar</w:t>
      </w:r>
      <w:r>
        <w:rPr>
          <w:rFonts w:cs="Times New Roman" w:cstheme="majorBidi"/>
        </w:rPr>
        <w:t xml:space="preserve">. « Cellules photovoltaïques organiques : concept pour améliorer le rendement et la stabilité ».  Conférence internationale sur les énergies renouvelables  ICRE’07 </w:t>
      </w:r>
      <w:r>
        <w:rPr>
          <w:rFonts w:cs="Times New Roman" w:cstheme="majorBidi"/>
          <w:bCs/>
        </w:rPr>
        <w:t>3-4 avril 2007, Bejaia, Algérie.</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27/ </w:t>
      </w:r>
      <w:r>
        <w:rPr>
          <w:rFonts w:cs="Times New Roman" w:cstheme="majorBidi"/>
        </w:rPr>
        <w:t xml:space="preserve"> </w:t>
      </w:r>
      <w:r>
        <w:rPr>
          <w:rFonts w:cs="Times New Roman" w:cstheme="majorBidi"/>
          <w:b/>
          <w:bCs/>
        </w:rPr>
        <w:t>D.Hocine, S.M.Belkaid, K.Lagha</w:t>
      </w:r>
      <w:r>
        <w:rPr>
          <w:rFonts w:cs="Times New Roman" w:cstheme="majorBidi"/>
        </w:rPr>
        <w:t>. « Etude, réalisation et analyse des cellules solaires à hétéro structures de type SnO2/SiO2/Si (N) ». Journées d’Etudes nationales de mécanique 2007 Batna, Algérie.</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28/  S.M.Belkaid, K.Lagha, S.Maifi, M.Boumaour.</w:t>
      </w:r>
      <w:r>
        <w:rPr>
          <w:rFonts w:cs="Times New Roman" w:cstheme="majorBidi"/>
        </w:rPr>
        <w:t xml:space="preserve"> “Effect of heat treatement on SnO2 surface and Si-SnO2 interface Elaborated by APCVD” International conférence of micro and nano technologies, ICMNT 06,Tizi-ouzou, 19-23 novembre 2006.</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29/ </w:t>
      </w:r>
      <w:r>
        <w:rPr>
          <w:rFonts w:cs="Times New Roman" w:cstheme="majorBidi"/>
        </w:rPr>
        <w:t xml:space="preserve"> </w:t>
      </w:r>
      <w:r>
        <w:rPr>
          <w:rFonts w:cs="Times New Roman" w:cstheme="majorBidi"/>
          <w:b/>
          <w:bCs/>
        </w:rPr>
        <w:t>S.M.Belkaid, K.Lagha, M.Goudjil, M.Boumaour</w:t>
      </w:r>
      <w:r>
        <w:rPr>
          <w:rFonts w:cs="Times New Roman" w:cstheme="majorBidi"/>
        </w:rPr>
        <w:t xml:space="preserve"> ” Deposit of SnO2 thin films on silicone substrate” International conférence on micro and nano technologies, ICMNT 06, Tizi-ouzou Algeria, 19-23 novembre 2006.</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30/ S.M.Belkaid, K.Lagha, R.Talaighil, M.Boumaour</w:t>
      </w:r>
      <w:r>
        <w:rPr>
          <w:rFonts w:cs="Times New Roman" w:cstheme="majorBidi"/>
        </w:rPr>
        <w:t> .«  Optimisation expérimentale de la tension de circuit ouvert de la structure Si-SnO 2 ». 1ère conférence internationale sur les nanomatériaux et applications Annaba 2005.</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31/  R.Zirim, Med T.Belaroussi, Med.S.Belkaid, M.Tahanout</w:t>
      </w:r>
      <w:r>
        <w:rPr>
          <w:rFonts w:cs="Times New Roman" w:cstheme="majorBidi"/>
        </w:rPr>
        <w:t>. « Circuit échantillonneur tripleur de tension différentielle à 100mS/s pour un Convertisseur numérique pipeline 1.5 bits par étage ». 1ére conférence international sur les systèmes électroniques Batna, 2005.</w:t>
      </w:r>
      <w:r/>
    </w:p>
    <w:p>
      <w:pPr>
        <w:pStyle w:val="Normal"/>
        <w:spacing w:before="240" w:after="120"/>
        <w:ind w:left="-57" w:hanging="0"/>
        <w:jc w:val="both"/>
        <w:rPr>
          <w:rFonts w:ascii="Times New Roman" w:hAnsi="Times New Roman" w:cs="Times New Roman" w:asciiTheme="majorBidi" w:cstheme="majorBidi" w:hAnsiTheme="majorBidi"/>
        </w:rPr>
      </w:pPr>
      <w:r>
        <w:rPr>
          <w:rFonts w:cs="Times New Roman" w:cstheme="majorBidi"/>
          <w:b/>
          <w:bCs/>
        </w:rPr>
        <w:t xml:space="preserve">32/ </w:t>
      </w:r>
      <w:r>
        <w:rPr>
          <w:rFonts w:cs="Times New Roman" w:cstheme="majorBidi"/>
        </w:rPr>
        <w:t xml:space="preserve"> </w:t>
      </w:r>
      <w:r>
        <w:rPr>
          <w:rFonts w:cs="Times New Roman" w:cstheme="majorBidi"/>
          <w:b/>
          <w:bCs/>
        </w:rPr>
        <w:t>D.Hocine, S.M.Belkaid, K.Lagha</w:t>
      </w:r>
      <w:r>
        <w:rPr>
          <w:rFonts w:cs="Times New Roman" w:cstheme="majorBidi"/>
        </w:rPr>
        <w:t xml:space="preserve"> « Etude, réalisation et analyse des cellules solaires à hétéro structures de type SnO2/SiO2/Si (N) ». Journées d’Etudes nationales de mécanique 25-27 Novembre 2007, Batna, Algérie.</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33/ </w:t>
      </w:r>
      <w:r>
        <w:rPr>
          <w:rFonts w:cs="Times New Roman" w:cstheme="majorBidi"/>
        </w:rPr>
        <w:t xml:space="preserve"> </w:t>
      </w:r>
      <w:r>
        <w:rPr>
          <w:rFonts w:cs="Times New Roman" w:cstheme="majorBidi"/>
          <w:b/>
          <w:bCs/>
        </w:rPr>
        <w:t>R.Ziani, M.Abdelli</w:t>
      </w:r>
      <w:r>
        <w:rPr>
          <w:rFonts w:cs="Times New Roman" w:cstheme="majorBidi"/>
        </w:rPr>
        <w:t>. « Modèle de vérification des objectifs de sûreté d’un système complexe ». Colloque international MOAD’07, Bejaia, 18-20 novembre 2007.</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34/ </w:t>
      </w:r>
      <w:r>
        <w:rPr>
          <w:rFonts w:cs="Times New Roman" w:cstheme="majorBidi"/>
        </w:rPr>
        <w:t xml:space="preserve"> </w:t>
      </w:r>
      <w:r>
        <w:rPr>
          <w:rFonts w:cs="Times New Roman" w:cstheme="majorBidi"/>
          <w:b/>
          <w:bCs/>
        </w:rPr>
        <w:t>Y.Attaf, M.Laghrouche, R.Ziani, Adane</w:t>
      </w:r>
      <w:r>
        <w:rPr>
          <w:rFonts w:cs="Times New Roman" w:cstheme="majorBidi"/>
        </w:rPr>
        <w:t>. « Conception et réalisation d’un système de mesure d’insolation ». Colloque international MOAD’07, Bejaia, 25-27 novembre 2007.</w:t>
      </w:r>
      <w:r/>
    </w:p>
    <w:p>
      <w:pPr>
        <w:pStyle w:val="Normal"/>
        <w:spacing w:before="240" w:after="120"/>
        <w:jc w:val="both"/>
        <w:rPr>
          <w:rFonts w:ascii="Times New Roman" w:hAnsi="Times New Roman" w:cs="Times New Roman" w:asciiTheme="majorBidi" w:cstheme="majorBidi" w:hAnsiTheme="majorBidi"/>
          <w:lang w:val="en-GB"/>
        </w:rPr>
      </w:pPr>
      <w:r>
        <w:rPr>
          <w:rFonts w:cs="Times New Roman" w:cstheme="majorBidi"/>
          <w:b/>
          <w:bCs/>
          <w:lang w:val="en-GB"/>
        </w:rPr>
        <w:t>35//</w:t>
      </w:r>
      <w:r>
        <w:rPr>
          <w:rFonts w:cs="Times New Roman" w:cstheme="majorBidi"/>
          <w:lang w:val="en-GB"/>
        </w:rPr>
        <w:t xml:space="preserve"> </w:t>
      </w:r>
      <w:r>
        <w:rPr>
          <w:rFonts w:cs="Times New Roman" w:cstheme="majorBidi"/>
          <w:b/>
          <w:bCs/>
          <w:lang w:val="en-GB"/>
        </w:rPr>
        <w:t>H. Tahi, M. Boumaour, R. Talaighil, M.S. Belkaid, M. Goudjil.</w:t>
      </w:r>
      <w:r>
        <w:rPr>
          <w:rFonts w:cs="Times New Roman" w:cstheme="majorBidi"/>
          <w:lang w:val="en-GB"/>
        </w:rPr>
        <w:t xml:space="preserve"> </w:t>
      </w:r>
      <w:r>
        <w:rPr>
          <w:rFonts w:cs="Times New Roman" w:cstheme="majorBidi"/>
          <w:bCs/>
          <w:lang w:val="en-GB"/>
        </w:rPr>
        <w:t>«</w:t>
      </w:r>
      <w:r>
        <w:rPr>
          <w:rFonts w:cs="Times New Roman" w:cstheme="majorBidi"/>
          <w:lang w:val="en-GB"/>
        </w:rPr>
        <w:t>Measurment of square resistance in situ of SnO</w:t>
      </w:r>
      <w:r>
        <w:rPr>
          <w:rFonts w:cs="Times New Roman" w:cstheme="majorBidi"/>
          <w:vertAlign w:val="subscript"/>
          <w:lang w:val="en-GB"/>
        </w:rPr>
        <w:t>2</w:t>
      </w:r>
      <w:r>
        <w:rPr>
          <w:rFonts w:cs="Times New Roman" w:cstheme="majorBidi"/>
          <w:lang w:val="en-GB"/>
        </w:rPr>
        <w:t>: F thin film with annealing at high temperature under air,  International Conference on Micro and Nano Technologies (ICMNT06) 19-23 November 2006 –  Tzi-Ouzou, Algeria.</w:t>
      </w:r>
      <w:r/>
    </w:p>
    <w:p>
      <w:pPr>
        <w:pStyle w:val="Normal"/>
        <w:tabs>
          <w:tab w:val="left" w:pos="426" w:leader="none"/>
        </w:tabs>
        <w:spacing w:before="240" w:after="120"/>
        <w:jc w:val="both"/>
        <w:rPr>
          <w:rFonts w:ascii="Times New Roman" w:hAnsi="Times New Roman" w:cs="Times New Roman" w:asciiTheme="majorBidi" w:cstheme="majorBidi" w:hAnsiTheme="majorBidi"/>
        </w:rPr>
      </w:pPr>
      <w:r>
        <w:rPr>
          <w:rFonts w:cs="Times New Roman" w:cstheme="majorBidi"/>
          <w:b/>
          <w:bCs/>
          <w:lang w:val="en-US"/>
        </w:rPr>
        <w:t>36/</w:t>
      </w:r>
      <w:r>
        <w:rPr>
          <w:rFonts w:cs="Times New Roman" w:cstheme="majorBidi"/>
          <w:b/>
          <w:lang w:val="en-US"/>
        </w:rPr>
        <w:t xml:space="preserve"> K. Lagha, M.S. Belkaid, M. Boumaour. </w:t>
      </w:r>
      <w:r>
        <w:rPr>
          <w:rFonts w:cs="Times New Roman" w:cstheme="majorBidi"/>
          <w:bCs/>
        </w:rPr>
        <w:t xml:space="preserve">« </w:t>
      </w:r>
      <w:r>
        <w:rPr>
          <w:rFonts w:cs="Times New Roman" w:cstheme="majorBidi"/>
        </w:rPr>
        <w:t>Effet du recuit thermique sur les propriétés physiques de films d’oxyde d’étain déposés par APCVD</w:t>
      </w:r>
      <w:r>
        <w:rPr>
          <w:rFonts w:cs="Times New Roman" w:cstheme="majorBidi"/>
          <w:bCs/>
        </w:rPr>
        <w:t>»</w:t>
      </w:r>
      <w:r>
        <w:rPr>
          <w:rFonts w:cs="Times New Roman" w:cstheme="majorBidi"/>
        </w:rPr>
        <w:t xml:space="preserve">. Accepté à la Conférence Internationale sur la métallurgie et l’environnement Cime_07. 23-25 avril 2007, Annaba, Algérie </w:t>
      </w:r>
      <w:r/>
    </w:p>
    <w:p>
      <w:pPr>
        <w:pStyle w:val="Normal"/>
        <w:tabs>
          <w:tab w:val="left" w:pos="426" w:leader="none"/>
        </w:tabs>
        <w:spacing w:before="240" w:after="120"/>
        <w:jc w:val="both"/>
        <w:rPr>
          <w:rFonts w:ascii="Times New Roman" w:hAnsi="Times New Roman" w:cs="Times New Roman" w:asciiTheme="majorBidi" w:cstheme="majorBidi" w:hAnsiTheme="majorBidi"/>
        </w:rPr>
      </w:pPr>
      <w:r>
        <w:rPr>
          <w:rFonts w:cs="Times New Roman" w:cstheme="majorBidi"/>
          <w:b/>
          <w:bCs/>
        </w:rPr>
        <w:t>37/</w:t>
      </w:r>
      <w:r>
        <w:rPr>
          <w:rFonts w:cs="Times New Roman" w:cstheme="majorBidi"/>
        </w:rPr>
        <w:t xml:space="preserve"> </w:t>
      </w:r>
      <w:r>
        <w:rPr>
          <w:rFonts w:cs="Times New Roman" w:cstheme="majorBidi"/>
          <w:b/>
          <w:bCs/>
        </w:rPr>
        <w:t>S. Maifi,</w:t>
      </w:r>
      <w:r>
        <w:rPr>
          <w:rFonts w:cs="Times New Roman" w:cstheme="majorBidi"/>
        </w:rPr>
        <w:t xml:space="preserve"> </w:t>
      </w:r>
      <w:r>
        <w:rPr>
          <w:rFonts w:cs="Times New Roman" w:cstheme="majorBidi"/>
          <w:b/>
        </w:rPr>
        <w:t>M Goudjil</w:t>
      </w:r>
      <w:r>
        <w:rPr>
          <w:rFonts w:cs="Times New Roman" w:cstheme="majorBidi"/>
        </w:rPr>
        <w:t>,</w:t>
      </w:r>
      <w:r>
        <w:rPr>
          <w:rFonts w:cs="Times New Roman" w:cstheme="majorBidi"/>
          <w:b/>
        </w:rPr>
        <w:t xml:space="preserve"> K. Lagha, M.S. Belkaid.</w:t>
      </w:r>
      <w:r>
        <w:rPr>
          <w:rFonts w:cs="Times New Roman" w:cstheme="majorBidi"/>
        </w:rPr>
        <w:t xml:space="preserve"> </w:t>
      </w:r>
      <w:r>
        <w:rPr>
          <w:rFonts w:cs="Times New Roman" w:cstheme="majorBidi"/>
          <w:bCs/>
          <w:lang w:val="en-GB"/>
        </w:rPr>
        <w:t>«</w:t>
      </w:r>
      <w:r>
        <w:rPr>
          <w:rFonts w:cs="Times New Roman" w:cstheme="majorBidi"/>
          <w:lang w:val="en-GB"/>
        </w:rPr>
        <w:t xml:space="preserve"> Morphological, electrical and optical properties of ZnO thin films deposited by APCVD</w:t>
      </w:r>
      <w:r>
        <w:rPr>
          <w:rFonts w:cs="Times New Roman" w:cstheme="majorBidi"/>
          <w:bCs/>
          <w:lang w:val="en-GB"/>
        </w:rPr>
        <w:t> </w:t>
      </w:r>
      <w:r>
        <w:rPr>
          <w:rFonts w:cs="Times New Roman" w:cstheme="majorBidi"/>
          <w:lang w:val="en-GB"/>
        </w:rPr>
        <w:t xml:space="preserve"> </w:t>
      </w:r>
      <w:r>
        <w:rPr>
          <w:rFonts w:cs="Times New Roman" w:cstheme="majorBidi"/>
          <w:bCs/>
          <w:lang w:val="en-GB"/>
        </w:rPr>
        <w:t>»</w:t>
      </w:r>
      <w:r>
        <w:rPr>
          <w:rFonts w:cs="Times New Roman" w:cstheme="majorBidi"/>
          <w:lang w:val="en-GB"/>
        </w:rPr>
        <w:t xml:space="preserve">. </w:t>
      </w:r>
      <w:r>
        <w:rPr>
          <w:rFonts w:cs="Times New Roman" w:cstheme="majorBidi"/>
        </w:rPr>
        <w:t>Accepté à la conférence des journées nationales sur les couches minces et leurs applications (JNCMA2007). 3-4 avril 2007, Boumerdès, Algérie.</w:t>
      </w:r>
      <w:r/>
    </w:p>
    <w:p>
      <w:pPr>
        <w:pStyle w:val="Normal"/>
        <w:tabs>
          <w:tab w:val="left" w:pos="426" w:leader="none"/>
        </w:tabs>
        <w:spacing w:before="240" w:after="120"/>
        <w:jc w:val="both"/>
        <w:rPr>
          <w:b/>
          <w:b/>
          <w:rFonts w:ascii="Times New Roman" w:hAnsi="Times New Roman" w:cs="Times New Roman" w:asciiTheme="majorBidi" w:cstheme="majorBidi" w:hAnsiTheme="majorBidi"/>
        </w:rPr>
      </w:pPr>
      <w:r>
        <w:rPr>
          <w:rFonts w:cs="Times New Roman" w:cstheme="majorBidi"/>
          <w:b/>
          <w:bCs/>
        </w:rPr>
        <w:t>38/</w:t>
      </w:r>
      <w:r>
        <w:rPr>
          <w:rFonts w:cs="Times New Roman" w:cstheme="majorBidi"/>
        </w:rPr>
        <w:t xml:space="preserve"> </w:t>
      </w:r>
      <w:r>
        <w:rPr>
          <w:rFonts w:cs="Times New Roman" w:cstheme="majorBidi"/>
          <w:b/>
          <w:bCs/>
        </w:rPr>
        <w:t>S. Maifi, M Goudjil, K. Lagha, M.S. Belkaid.</w:t>
      </w:r>
      <w:r>
        <w:rPr>
          <w:rFonts w:cs="Times New Roman" w:cstheme="majorBidi"/>
          <w:b/>
        </w:rPr>
        <w:t xml:space="preserve"> </w:t>
      </w:r>
      <w:r>
        <w:rPr>
          <w:rFonts w:cs="Times New Roman" w:cstheme="majorBidi"/>
          <w:bCs/>
          <w:lang w:val="en-GB"/>
        </w:rPr>
        <w:t>«</w:t>
      </w:r>
      <w:r>
        <w:rPr>
          <w:rFonts w:cs="Times New Roman" w:cstheme="majorBidi"/>
          <w:lang w:val="en-GB"/>
        </w:rPr>
        <w:t xml:space="preserve"> Properties of ZnO thin films deposited by APCVD</w:t>
      </w:r>
      <w:r>
        <w:rPr>
          <w:rFonts w:cs="Times New Roman" w:cstheme="majorBidi"/>
          <w:bCs/>
          <w:lang w:val="en-GB"/>
        </w:rPr>
        <w:t> </w:t>
      </w:r>
      <w:r>
        <w:rPr>
          <w:rFonts w:cs="Times New Roman" w:cstheme="majorBidi"/>
          <w:lang w:val="en-GB"/>
        </w:rPr>
        <w:t xml:space="preserve">». </w:t>
      </w:r>
      <w:r>
        <w:rPr>
          <w:rFonts w:cs="Times New Roman" w:cstheme="majorBidi"/>
        </w:rPr>
        <w:t>Accepté à la conférence des Journées d’Etudes Nationales de Mécanique 2007</w:t>
      </w:r>
      <w:r/>
    </w:p>
    <w:p>
      <w:pPr>
        <w:pStyle w:val="Normal"/>
        <w:spacing w:before="240" w:after="120"/>
        <w:ind w:left="-57" w:hanging="0"/>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25-27 Novembre 2007, Batna, Algérie.</w:t>
      </w:r>
      <w:r/>
    </w:p>
    <w:p>
      <w:pPr>
        <w:pStyle w:val="Normal"/>
        <w:spacing w:before="240" w:after="120"/>
        <w:jc w:val="both"/>
        <w:rPr>
          <w:rFonts w:ascii="Times New Roman" w:hAnsi="Times New Roman" w:cs="Times New Roman" w:asciiTheme="majorBidi" w:cstheme="majorBidi" w:hAnsiTheme="majorBidi"/>
          <w:lang w:val="en-GB"/>
        </w:rPr>
      </w:pPr>
      <w:r>
        <w:rPr>
          <w:rFonts w:cs="Times New Roman" w:cstheme="majorBidi"/>
          <w:b/>
          <w:bCs/>
        </w:rPr>
        <w:t>39/</w:t>
      </w:r>
      <w:r>
        <w:rPr>
          <w:rFonts w:cs="Times New Roman" w:cstheme="majorBidi"/>
        </w:rPr>
        <w:t xml:space="preserve"> </w:t>
      </w:r>
      <w:r>
        <w:rPr>
          <w:rFonts w:cs="Times New Roman" w:cstheme="majorBidi"/>
          <w:b/>
          <w:bCs/>
        </w:rPr>
        <w:t xml:space="preserve">N. Habanni, N. Benamrouche, Lh. </w:t>
      </w:r>
      <w:r>
        <w:rPr>
          <w:rFonts w:cs="Times New Roman" w:cstheme="majorBidi"/>
          <w:b/>
          <w:bCs/>
          <w:lang w:val="en-GB"/>
        </w:rPr>
        <w:t>Ara, M. Ait Ahmed.</w:t>
      </w:r>
      <w:r>
        <w:rPr>
          <w:rFonts w:cs="Times New Roman" w:cstheme="majorBidi"/>
          <w:lang w:val="en-GB"/>
        </w:rPr>
        <w:t xml:space="preserve"> “Torque maximisation of synchronous reluctance motor by modified L-O method »,  accepted for the  5</w:t>
      </w:r>
      <w:r>
        <w:rPr>
          <w:rFonts w:cs="Times New Roman" w:cstheme="majorBidi"/>
          <w:vertAlign w:val="superscript"/>
          <w:lang w:val="en-GB"/>
        </w:rPr>
        <w:t>th</w:t>
      </w:r>
      <w:r>
        <w:rPr>
          <w:rFonts w:cs="Times New Roman" w:cstheme="majorBidi"/>
          <w:lang w:val="en-GB"/>
        </w:rPr>
        <w:t xml:space="preserve"> CEE 2008, Batna.</w:t>
      </w:r>
      <w:r/>
    </w:p>
    <w:p>
      <w:pPr>
        <w:pStyle w:val="Normal"/>
        <w:spacing w:before="240" w:after="120"/>
        <w:jc w:val="both"/>
        <w:rPr>
          <w:rFonts w:ascii="Times New Roman" w:hAnsi="Times New Roman" w:cs="Times New Roman" w:asciiTheme="majorBidi" w:cstheme="majorBidi" w:hAnsiTheme="majorBidi"/>
          <w:color w:val="000000"/>
          <w:lang w:val="en-GB"/>
        </w:rPr>
      </w:pPr>
      <w:r>
        <w:rPr>
          <w:rFonts w:cs="Times New Roman" w:cstheme="majorBidi"/>
          <w:b/>
          <w:bCs/>
          <w:color w:val="000000"/>
        </w:rPr>
        <w:t>40/</w:t>
      </w:r>
      <w:r>
        <w:rPr>
          <w:rFonts w:cs="Times New Roman" w:cstheme="majorBidi"/>
          <w:color w:val="000000"/>
        </w:rPr>
        <w:t xml:space="preserve"> B. Sadi. B1- orientable graphs Revue Sciences et Technologie de l’université Mentouri de Constantine. </w:t>
      </w:r>
      <w:r>
        <w:rPr>
          <w:rFonts w:cs="Times New Roman" w:cstheme="majorBidi"/>
          <w:color w:val="000000"/>
          <w:lang w:val="en-GB"/>
        </w:rPr>
        <w:t>ISSN : 1111-5041</w:t>
      </w:r>
      <w:r>
        <w:rPr>
          <w:rFonts w:cs="Times New Roman" w:cstheme="majorBidi"/>
          <w:b/>
          <w:bCs/>
          <w:color w:val="000000"/>
          <w:lang w:val="en-GB"/>
        </w:rPr>
        <w:t>.</w:t>
      </w:r>
      <w:r>
        <w:rPr>
          <w:rFonts w:cs="Times New Roman" w:cstheme="majorBidi"/>
          <w:b/>
          <w:bCs/>
          <w:color w:val="0000FF"/>
          <w:lang w:val="en-GB"/>
        </w:rPr>
        <w:t>http://www.umc.edu.dz.</w:t>
      </w:r>
      <w:r/>
    </w:p>
    <w:p>
      <w:pPr>
        <w:pStyle w:val="Normal"/>
        <w:spacing w:before="240" w:after="120"/>
        <w:jc w:val="both"/>
        <w:rPr>
          <w:rFonts w:ascii="Times New Roman" w:hAnsi="Times New Roman" w:cs="Times New Roman" w:asciiTheme="majorBidi" w:cstheme="majorBidi" w:hAnsiTheme="majorBidi"/>
          <w:color w:val="000000"/>
        </w:rPr>
      </w:pPr>
      <w:r>
        <w:rPr>
          <w:rFonts w:cs="Times New Roman" w:cstheme="majorBidi"/>
          <w:b/>
          <w:bCs/>
          <w:color w:val="000000"/>
          <w:lang w:val="en-GB"/>
        </w:rPr>
        <w:t>41/</w:t>
      </w:r>
      <w:r>
        <w:rPr>
          <w:rFonts w:cs="Times New Roman" w:cstheme="majorBidi"/>
          <w:color w:val="000000"/>
          <w:lang w:val="en-GB"/>
        </w:rPr>
        <w:t xml:space="preserve"> M. Aidene, B. Oukacha. </w:t>
      </w:r>
      <w:r>
        <w:rPr>
          <w:rFonts w:cs="Times New Roman" w:cstheme="majorBidi"/>
          <w:color w:val="000000"/>
        </w:rPr>
        <w:t xml:space="preserve">Résolution d’un problème Min-Max avec uine commande vectorielle.Revue : Science et technologie de l’ Université de Constantine. </w:t>
      </w:r>
      <w:r>
        <w:rPr>
          <w:rFonts w:cs="Times New Roman" w:cstheme="majorBidi"/>
          <w:b/>
          <w:bCs/>
          <w:color w:val="000000"/>
        </w:rPr>
        <w:t xml:space="preserve">A </w:t>
      </w:r>
      <w:r>
        <w:rPr>
          <w:rFonts w:cs="Times New Roman" w:cstheme="majorBidi"/>
          <w:color w:val="000000"/>
        </w:rPr>
        <w:t xml:space="preserve">– </w:t>
      </w:r>
      <w:r>
        <w:rPr>
          <w:rFonts w:cs="Times New Roman" w:cstheme="majorBidi"/>
          <w:b/>
          <w:bCs/>
          <w:color w:val="000000"/>
        </w:rPr>
        <w:t>N°25,</w:t>
      </w:r>
      <w:r>
        <w:rPr>
          <w:rFonts w:cs="Times New Roman" w:cstheme="majorBidi"/>
          <w:color w:val="000000"/>
        </w:rPr>
        <w:t xml:space="preserve"> Juin. (2007), pp. 29-35.ISSN : 1111- 5041</w:t>
      </w:r>
      <w:r>
        <w:rPr>
          <w:rFonts w:cs="Times New Roman" w:cstheme="majorBidi"/>
          <w:b/>
          <w:bCs/>
          <w:color w:val="000000"/>
        </w:rPr>
        <w:t>.</w:t>
      </w:r>
      <w:r>
        <w:rPr>
          <w:rFonts w:cs="Times New Roman" w:cstheme="majorBidi"/>
          <w:b/>
          <w:bCs/>
          <w:color w:val="0000FF"/>
        </w:rPr>
        <w:t>http://www.umc.edu.dz.</w:t>
      </w:r>
      <w:r/>
    </w:p>
    <w:p>
      <w:pPr>
        <w:pStyle w:val="Normal"/>
        <w:spacing w:before="240" w:after="120"/>
        <w:jc w:val="both"/>
        <w:rPr>
          <w:rFonts w:ascii="Times New Roman" w:hAnsi="Times New Roman" w:cs="Times New Roman" w:asciiTheme="majorBidi" w:cstheme="majorBidi" w:hAnsiTheme="majorBidi"/>
          <w:color w:val="000000"/>
        </w:rPr>
      </w:pPr>
      <w:r>
        <w:rPr>
          <w:rFonts w:cs="Times New Roman" w:cstheme="majorBidi"/>
          <w:b/>
          <w:bCs/>
          <w:color w:val="000000"/>
        </w:rPr>
        <w:t xml:space="preserve">1/ </w:t>
      </w:r>
      <w:r>
        <w:rPr>
          <w:rFonts w:cs="Times New Roman" w:cstheme="majorBidi"/>
          <w:color w:val="000000"/>
        </w:rPr>
        <w:t xml:space="preserve">R. Mansouri, M. Bettayeb and S. Djennoune: “Caractérisation des erreurs d’approximation du dérivateur non enetier par un transfert rationnel” International Conference on Systems and Information Processing, ICSIP’09, May 2-4, 2009, Guelma. </w:t>
      </w:r>
      <w:r>
        <w:rPr>
          <w:rFonts w:cs="Times New Roman" w:cstheme="majorBidi"/>
          <w:color w:val="0000FF"/>
        </w:rPr>
        <w:t>www.univ-guelma.dz/</w:t>
      </w:r>
      <w:r>
        <w:rPr>
          <w:rFonts w:cs="Times New Roman" w:cstheme="majorBidi"/>
          <w:b/>
          <w:bCs/>
          <w:color w:val="0000FF"/>
        </w:rPr>
        <w:t>icsip09</w:t>
      </w:r>
      <w:r>
        <w:rPr>
          <w:rFonts w:cs="Times New Roman" w:cstheme="majorBidi"/>
          <w:color w:val="0000FF"/>
        </w:rPr>
        <w:t>/about.htm</w:t>
      </w:r>
      <w:r/>
    </w:p>
    <w:p>
      <w:pPr>
        <w:pStyle w:val="Normal"/>
        <w:spacing w:before="240" w:after="120"/>
        <w:jc w:val="both"/>
        <w:rPr>
          <w:rFonts w:ascii="Times New Roman" w:hAnsi="Times New Roman" w:cs="Times New Roman" w:asciiTheme="majorBidi" w:cstheme="majorBidi" w:hAnsiTheme="majorBidi"/>
          <w:color w:val="000000"/>
          <w:lang w:val="en-GB"/>
        </w:rPr>
      </w:pPr>
      <w:r>
        <w:rPr>
          <w:rFonts w:cs="Times New Roman" w:cstheme="majorBidi"/>
          <w:b/>
          <w:bCs/>
          <w:color w:val="000000"/>
        </w:rPr>
        <w:t>42/</w:t>
      </w:r>
      <w:r>
        <w:rPr>
          <w:rFonts w:cs="Times New Roman" w:cstheme="majorBidi"/>
          <w:color w:val="000000"/>
        </w:rPr>
        <w:t xml:space="preserve"> T. Djamah, S. Djennoune and M. Bettayeb: “Etude et modélisation fractionnaire du processus thermique”International Conference on Systems and Information Processing, ICSIP’09, May 2-4, 2009, Guelma. </w:t>
      </w:r>
      <w:hyperlink r:id="rId3">
        <w:r>
          <w:rPr>
            <w:rStyle w:val="LienInternet"/>
            <w:rFonts w:cs="Times New Roman" w:cstheme="majorBidi"/>
            <w:lang w:val="en-GB"/>
          </w:rPr>
          <w:t>www.univguelma</w:t>
        </w:r>
      </w:hyperlink>
      <w:r>
        <w:rPr>
          <w:rFonts w:cs="Times New Roman" w:cstheme="majorBidi"/>
          <w:color w:val="0000FF"/>
          <w:lang w:val="en-GB"/>
        </w:rPr>
        <w:t>.</w:t>
      </w:r>
      <w:r>
        <w:rPr>
          <w:rFonts w:cs="Times New Roman" w:cstheme="majorBidi"/>
          <w:color w:val="000000"/>
          <w:lang w:val="en-GB"/>
        </w:rPr>
        <w:t xml:space="preserve"> </w:t>
      </w:r>
      <w:r>
        <w:rPr>
          <w:rFonts w:cs="Times New Roman" w:cstheme="majorBidi"/>
          <w:color w:val="0000FF"/>
          <w:lang w:val="en-GB"/>
        </w:rPr>
        <w:t>dz/</w:t>
      </w:r>
      <w:r>
        <w:rPr>
          <w:rFonts w:cs="Times New Roman" w:cstheme="majorBidi"/>
          <w:b/>
          <w:bCs/>
          <w:color w:val="0000FF"/>
          <w:lang w:val="en-GB"/>
        </w:rPr>
        <w:t>icsip09</w:t>
      </w:r>
      <w:r>
        <w:rPr>
          <w:rFonts w:cs="Times New Roman" w:cstheme="majorBidi"/>
          <w:color w:val="0000FF"/>
          <w:lang w:val="en-GB"/>
        </w:rPr>
        <w:t>/about.htm</w:t>
      </w:r>
      <w:r/>
    </w:p>
    <w:p>
      <w:pPr>
        <w:pStyle w:val="Normal"/>
        <w:spacing w:before="240" w:after="120"/>
        <w:jc w:val="both"/>
        <w:rPr>
          <w:rFonts w:ascii="Times New Roman" w:hAnsi="Times New Roman" w:cs="Times New Roman" w:asciiTheme="majorBidi" w:cstheme="majorBidi" w:hAnsiTheme="majorBidi"/>
          <w:color w:val="000000"/>
          <w:lang w:val="en-GB"/>
        </w:rPr>
      </w:pPr>
      <w:r>
        <w:rPr>
          <w:rFonts w:cs="Times New Roman" w:cstheme="majorBidi"/>
          <w:b/>
          <w:bCs/>
          <w:color w:val="000000"/>
          <w:lang w:val="en-GB"/>
        </w:rPr>
        <w:t>43/</w:t>
      </w:r>
      <w:r>
        <w:rPr>
          <w:rFonts w:cs="Times New Roman" w:cstheme="majorBidi"/>
          <w:color w:val="000000"/>
          <w:lang w:val="en-GB"/>
        </w:rPr>
        <w:t xml:space="preserve"> S. Yousfi, S. Djennoune and M. Bettayeb: “H_infini control of inverted pendulum system”, International Conference on Systems and Information Processing, ICSIP’09, May 2-4, 2009, Guelma. </w:t>
      </w:r>
      <w:hyperlink r:id="rId4">
        <w:r>
          <w:rPr>
            <w:rStyle w:val="LienInternet"/>
            <w:rFonts w:cs="Times New Roman" w:cstheme="majorBidi"/>
            <w:lang w:val="en-GB"/>
          </w:rPr>
          <w:t>www.univguelma</w:t>
        </w:r>
      </w:hyperlink>
      <w:r>
        <w:rPr>
          <w:rFonts w:cs="Times New Roman" w:cstheme="majorBidi"/>
          <w:color w:val="0000FF"/>
          <w:lang w:val="en-GB"/>
        </w:rPr>
        <w:t>.</w:t>
      </w:r>
      <w:r>
        <w:rPr>
          <w:rFonts w:cs="Times New Roman" w:cstheme="majorBidi"/>
          <w:color w:val="000000"/>
          <w:lang w:val="en-GB"/>
        </w:rPr>
        <w:t xml:space="preserve"> </w:t>
      </w:r>
      <w:r>
        <w:rPr>
          <w:rFonts w:cs="Times New Roman" w:cstheme="majorBidi"/>
          <w:color w:val="0000FF"/>
          <w:lang w:val="en-GB"/>
        </w:rPr>
        <w:t>dz/</w:t>
      </w:r>
      <w:r>
        <w:rPr>
          <w:rFonts w:cs="Times New Roman" w:cstheme="majorBidi"/>
          <w:b/>
          <w:bCs/>
          <w:color w:val="0000FF"/>
          <w:lang w:val="en-GB"/>
        </w:rPr>
        <w:t>icsip09</w:t>
      </w:r>
      <w:r>
        <w:rPr>
          <w:rFonts w:cs="Times New Roman" w:cstheme="majorBidi"/>
          <w:color w:val="0000FF"/>
          <w:lang w:val="en-GB"/>
        </w:rPr>
        <w:t>/about.htm</w:t>
      </w:r>
      <w:r/>
    </w:p>
    <w:p>
      <w:pPr>
        <w:pStyle w:val="Normal"/>
        <w:spacing w:before="240" w:after="120"/>
        <w:jc w:val="both"/>
        <w:rPr>
          <w:rFonts w:ascii="Times New Roman" w:hAnsi="Times New Roman" w:cs="Times New Roman" w:asciiTheme="majorBidi" w:cstheme="majorBidi" w:hAnsiTheme="majorBidi"/>
          <w:color w:val="000000"/>
          <w:lang w:val="en-GB"/>
        </w:rPr>
      </w:pPr>
      <w:r>
        <w:rPr>
          <w:rFonts w:cs="Times New Roman" w:cstheme="majorBidi"/>
          <w:b/>
          <w:bCs/>
          <w:color w:val="000000"/>
          <w:lang w:val="en-GB"/>
        </w:rPr>
        <w:t>44/</w:t>
      </w:r>
      <w:r>
        <w:rPr>
          <w:rFonts w:cs="Times New Roman" w:cstheme="majorBidi"/>
          <w:color w:val="000000"/>
          <w:lang w:val="en-GB"/>
        </w:rPr>
        <w:t xml:space="preserve"> Nadia Djeghali, Mohamed Tadjine, Said Djennoune, Malek Ghanes and Jean-Pierre Barbot: “Internal model based fault tolerant control for induction motor,” International Conference on Systems and Information Processing, ICSIP’09, May 2-4, 2009, Guelma. </w:t>
      </w:r>
      <w:r>
        <w:rPr>
          <w:rFonts w:cs="Times New Roman" w:cstheme="majorBidi"/>
          <w:color w:val="0000FF"/>
          <w:lang w:val="en-GB"/>
        </w:rPr>
        <w:t>www.univ-guelma.dz/</w:t>
      </w:r>
      <w:r>
        <w:rPr>
          <w:rFonts w:cs="Times New Roman" w:cstheme="majorBidi"/>
          <w:b/>
          <w:bCs/>
          <w:color w:val="0000FF"/>
          <w:lang w:val="en-GB"/>
        </w:rPr>
        <w:t>icsip09</w:t>
      </w:r>
      <w:r>
        <w:rPr>
          <w:rFonts w:cs="Times New Roman" w:cstheme="majorBidi"/>
          <w:color w:val="0000FF"/>
          <w:lang w:val="en-GB"/>
        </w:rPr>
        <w:t>/about.htm</w:t>
      </w:r>
      <w:r/>
    </w:p>
    <w:p>
      <w:pPr>
        <w:pStyle w:val="Normal"/>
        <w:spacing w:before="240" w:after="120"/>
        <w:jc w:val="both"/>
        <w:rPr>
          <w:rFonts w:ascii="Times New Roman" w:hAnsi="Times New Roman" w:cs="Times New Roman" w:asciiTheme="majorBidi" w:cstheme="majorBidi" w:hAnsiTheme="majorBidi"/>
          <w:color w:val="000000"/>
          <w:lang w:val="en-GB"/>
        </w:rPr>
      </w:pPr>
      <w:r>
        <w:rPr>
          <w:rFonts w:cs="Times New Roman" w:cstheme="majorBidi"/>
          <w:b/>
          <w:bCs/>
          <w:color w:val="000000"/>
          <w:lang w:val="en-GB"/>
        </w:rPr>
        <w:t>45/</w:t>
      </w:r>
      <w:r>
        <w:rPr>
          <w:rFonts w:cs="Times New Roman" w:cstheme="majorBidi"/>
          <w:color w:val="000000"/>
          <w:lang w:val="en-GB"/>
        </w:rPr>
        <w:t xml:space="preserve"> Y. Zedjiga, S. Djennoune and A. Benfdila: “Modeling and fast simulating high order models application to micro electro-mechanical systems (MEMS)”, 6ième Conférnce sur le Génie Electrique, CGE’09, 13-14 April 2009, Bordj El Bahri, Alger</w:t>
      </w:r>
      <w:r/>
    </w:p>
    <w:p>
      <w:pPr>
        <w:pStyle w:val="Normal"/>
        <w:spacing w:before="240" w:after="120"/>
        <w:jc w:val="both"/>
        <w:rPr>
          <w:rFonts w:ascii="Times New Roman" w:hAnsi="Times New Roman" w:cs="Times New Roman" w:asciiTheme="majorBidi" w:cstheme="majorBidi" w:hAnsiTheme="majorBidi"/>
          <w:color w:val="000000"/>
          <w:lang w:val="en-GB"/>
        </w:rPr>
      </w:pPr>
      <w:r>
        <w:rPr>
          <w:rFonts w:cs="Times New Roman" w:cstheme="majorBidi"/>
          <w:b/>
          <w:bCs/>
          <w:color w:val="000000"/>
          <w:lang w:val="en-GB"/>
        </w:rPr>
        <w:t>46/</w:t>
      </w:r>
      <w:r>
        <w:rPr>
          <w:rFonts w:cs="Times New Roman" w:cstheme="majorBidi"/>
          <w:color w:val="000000"/>
          <w:lang w:val="en-GB"/>
        </w:rPr>
        <w:t>T. Djamah, S. Djennoune and M. Bettayeb: “Process identification using fractional order models: application to heat diffusion” , 6ième Rencontre sur l’Analyse Mathématiques est ses Applications, RAMA VI, 26-28 Avril 2008, UMMTO, Tizi-Ouozu</w:t>
      </w:r>
      <w:r/>
    </w:p>
    <w:p>
      <w:pPr>
        <w:pStyle w:val="Normal"/>
        <w:spacing w:before="240" w:after="120"/>
        <w:jc w:val="both"/>
        <w:rPr>
          <w:rFonts w:ascii="Times New Roman" w:hAnsi="Times New Roman" w:cs="Times New Roman" w:asciiTheme="majorBidi" w:cstheme="majorBidi" w:hAnsiTheme="majorBidi"/>
          <w:color w:val="000000"/>
        </w:rPr>
      </w:pPr>
      <w:r>
        <w:rPr>
          <w:rFonts w:cs="Times New Roman" w:cstheme="majorBidi"/>
          <w:b/>
          <w:bCs/>
          <w:color w:val="000000"/>
        </w:rPr>
        <w:t>47/</w:t>
      </w:r>
      <w:r>
        <w:rPr>
          <w:rFonts w:cs="Times New Roman" w:cstheme="majorBidi"/>
          <w:color w:val="000000"/>
        </w:rPr>
        <w:t xml:space="preserve"> M. Boudjedaimi, P. Wira, D. Ould Abdeslam, S. Djennoune et J-P Urban: “courants harmoniques dans les réseaux », Conférence Internationale sur l’Electrotechnique et ces Applications, ICEEA’08, 20-21 Mai 2008, Université Djillali Liabes, Sidi Belabes</w:t>
      </w:r>
      <w:r/>
    </w:p>
    <w:p>
      <w:pPr>
        <w:pStyle w:val="Normal"/>
        <w:spacing w:before="240" w:after="120"/>
        <w:jc w:val="both"/>
        <w:rPr>
          <w:rFonts w:ascii="Times New Roman" w:hAnsi="Times New Roman" w:cs="Times New Roman" w:asciiTheme="majorBidi" w:cstheme="majorBidi" w:hAnsiTheme="majorBidi"/>
          <w:color w:val="000000"/>
        </w:rPr>
      </w:pPr>
      <w:r>
        <w:rPr>
          <w:rFonts w:cs="Times New Roman" w:cstheme="majorBidi"/>
          <w:b/>
          <w:bCs/>
          <w:color w:val="000000"/>
        </w:rPr>
        <w:t>48/</w:t>
      </w:r>
      <w:r>
        <w:rPr>
          <w:rFonts w:cs="Times New Roman" w:cstheme="majorBidi"/>
          <w:color w:val="000000"/>
        </w:rPr>
        <w:t>S. Yousfi, S. Djennoune and M. Bettayeb :” Design of a non linear control for a permanent magnet synchronous motor », Conférence Internationale sur l’Electrotechnique et ces Applications, ICEEA’08, 20-21 Mai 2008, Université Djillali Liabes, Sidi Belabes</w:t>
      </w:r>
      <w:r/>
    </w:p>
    <w:p>
      <w:pPr>
        <w:pStyle w:val="Normal"/>
        <w:spacing w:before="240" w:after="120"/>
        <w:jc w:val="both"/>
        <w:rPr>
          <w:rFonts w:ascii="Times New Roman" w:hAnsi="Times New Roman" w:cs="Times New Roman" w:asciiTheme="majorBidi" w:cstheme="majorBidi" w:hAnsiTheme="majorBidi"/>
          <w:color w:val="000000"/>
        </w:rPr>
      </w:pPr>
      <w:r>
        <w:rPr>
          <w:rFonts w:cs="Times New Roman" w:cstheme="majorBidi"/>
          <w:b/>
          <w:bCs/>
          <w:color w:val="000000"/>
        </w:rPr>
        <w:t>49/</w:t>
      </w:r>
      <w:r>
        <w:rPr>
          <w:rFonts w:cs="Times New Roman" w:cstheme="majorBidi"/>
          <w:color w:val="000000"/>
        </w:rPr>
        <w:t xml:space="preserve"> Z. Yacine, A. Benfdila, S. Djennoune and M. Bettayeb: “Model order reduction of non linear system via the trajectories picewise linear approach : application to transmission line circuits”, Conférence Internationale sur l’Electrotechnique ets ses Applications, ICEEA’08, 20-21 Mai 2008, Université Djillali Liabes, Sidi Belabes</w:t>
      </w:r>
      <w:r/>
    </w:p>
    <w:p>
      <w:pPr>
        <w:pStyle w:val="Normal"/>
        <w:spacing w:before="240" w:after="120"/>
        <w:jc w:val="both"/>
        <w:rPr>
          <w:rFonts w:ascii="Times New Roman" w:hAnsi="Times New Roman" w:cs="Times New Roman" w:asciiTheme="majorBidi" w:cstheme="majorBidi" w:hAnsiTheme="majorBidi"/>
          <w:color w:val="000000"/>
          <w:lang w:val="en-GB"/>
        </w:rPr>
      </w:pPr>
      <w:r>
        <w:rPr>
          <w:rFonts w:cs="Times New Roman" w:cstheme="majorBidi"/>
          <w:b/>
          <w:bCs/>
          <w:color w:val="000000"/>
          <w:lang w:val="en-GB"/>
        </w:rPr>
        <w:t>50/</w:t>
      </w:r>
      <w:r>
        <w:rPr>
          <w:rFonts w:cs="Times New Roman" w:cstheme="majorBidi"/>
          <w:color w:val="000000"/>
          <w:lang w:val="en-GB"/>
        </w:rPr>
        <w:t xml:space="preserve"> F. Almansba, S. Djennoune and M. Bettayeb: “Modeling chaotic time series with feedforward neural network, Proceedings of the International Conference on Modeling and Simulation (MS’07)”, USTHB, 2-4 July 2008, Alger</w:t>
      </w:r>
      <w:r/>
    </w:p>
    <w:p>
      <w:pPr>
        <w:pStyle w:val="Normal"/>
        <w:spacing w:before="240" w:after="120"/>
        <w:jc w:val="both"/>
        <w:rPr>
          <w:rFonts w:ascii="Times New Roman" w:hAnsi="Times New Roman" w:cs="Times New Roman" w:asciiTheme="majorBidi" w:cstheme="majorBidi" w:hAnsiTheme="majorBidi"/>
          <w:color w:val="000000"/>
        </w:rPr>
      </w:pPr>
      <w:r>
        <w:rPr>
          <w:rFonts w:cs="Times New Roman" w:cstheme="majorBidi"/>
          <w:b/>
          <w:bCs/>
          <w:color w:val="000000"/>
        </w:rPr>
        <w:t>51/</w:t>
      </w:r>
      <w:r>
        <w:rPr>
          <w:rFonts w:cs="Times New Roman" w:cstheme="majorBidi"/>
          <w:color w:val="000000"/>
        </w:rPr>
        <w:t xml:space="preserve"> H. Hamiche, F. Almansba, S. Guermah, S. Djennoune and M. Bettayeb: “Commande par retour d’état adaptatif d’un système chaotique : application au circuit de Chua, » 5ième Conférence sur le Génie Electrique, CGE’07, 16-17 avril 2007, EMP Bordj El Bahri, Alger</w:t>
      </w:r>
      <w:r/>
    </w:p>
    <w:p>
      <w:pPr>
        <w:pStyle w:val="Normal"/>
        <w:spacing w:before="240" w:after="120"/>
        <w:jc w:val="both"/>
        <w:rPr>
          <w:rFonts w:ascii="Times New Roman" w:hAnsi="Times New Roman" w:cs="Times New Roman" w:asciiTheme="majorBidi" w:cstheme="majorBidi" w:hAnsiTheme="majorBidi"/>
          <w:color w:val="000000"/>
        </w:rPr>
      </w:pPr>
      <w:r>
        <w:rPr>
          <w:rFonts w:cs="Times New Roman" w:cstheme="majorBidi"/>
          <w:b/>
          <w:bCs/>
          <w:color w:val="000000"/>
        </w:rPr>
        <w:t>52/</w:t>
      </w:r>
      <w:r>
        <w:rPr>
          <w:rFonts w:cs="Times New Roman" w:cstheme="majorBidi"/>
          <w:color w:val="000000"/>
        </w:rPr>
        <w:t xml:space="preserve"> Houassine H., Abdoun S., Mufidzada N.. Approche de protection contre les surtensions du poste electrique de tension nominale 220 kV. CNHT’2009. AJOT.Sidi Bel Abbes.</w:t>
      </w:r>
      <w:r/>
    </w:p>
    <w:p>
      <w:pPr>
        <w:pStyle w:val="Normal"/>
        <w:spacing w:before="240" w:after="120"/>
        <w:jc w:val="both"/>
        <w:rPr>
          <w:rFonts w:ascii="Times New Roman" w:hAnsi="Times New Roman" w:cs="Times New Roman" w:asciiTheme="majorBidi" w:cstheme="majorBidi" w:hAnsiTheme="majorBidi"/>
          <w:color w:val="000000"/>
        </w:rPr>
      </w:pPr>
      <w:r>
        <w:rPr>
          <w:rFonts w:cs="Times New Roman" w:cstheme="majorBidi"/>
          <w:b/>
          <w:bCs/>
          <w:color w:val="000000"/>
        </w:rPr>
        <w:t>53/</w:t>
      </w:r>
      <w:r>
        <w:rPr>
          <w:rFonts w:cs="Times New Roman" w:cstheme="majorBidi"/>
          <w:color w:val="000000"/>
        </w:rPr>
        <w:t xml:space="preserve"> T. Djamah, R. Mansouri, M. Bettayeb, S. Djennoune, S. Guermah : « Identification des systèmes fractionnaires par des modèles optimaux réduits d’ordre entier », 5ème Conférence sur le Génie Electrique, CGE’07, 16-17 avril 2007, EMP, Bordje El Bahri, Alger</w:t>
      </w:r>
      <w:r/>
    </w:p>
    <w:p>
      <w:pPr>
        <w:pStyle w:val="Normal"/>
        <w:spacing w:before="240" w:after="120"/>
        <w:jc w:val="both"/>
        <w:rPr>
          <w:rFonts w:ascii="Times New Roman" w:hAnsi="Times New Roman" w:cs="Times New Roman" w:asciiTheme="majorBidi" w:cstheme="majorBidi" w:hAnsiTheme="majorBidi"/>
          <w:color w:val="000000"/>
        </w:rPr>
      </w:pPr>
      <w:r>
        <w:rPr>
          <w:rFonts w:cs="Times New Roman" w:cstheme="majorBidi"/>
          <w:b/>
          <w:bCs/>
          <w:color w:val="000000"/>
        </w:rPr>
        <w:t>54/</w:t>
      </w:r>
      <w:r>
        <w:rPr>
          <w:rFonts w:cs="Times New Roman" w:cstheme="majorBidi"/>
          <w:color w:val="000000"/>
        </w:rPr>
        <w:t xml:space="preserve"> L. Nechak, S. Djennoune, S. Guermah and M. Bettayeb: “Stabilité et synthèse d’obesrvateur des systèmes nonlinéiares par l’approximation polynomiale », 5ième Conférence sur le Génie Electrique, CGE’07, 16-17 avril 2007, EMP, Bordj El Bahri, Alger</w:t>
      </w:r>
      <w:r/>
    </w:p>
    <w:p>
      <w:pPr>
        <w:pStyle w:val="Normal"/>
        <w:spacing w:before="240" w:after="120"/>
        <w:jc w:val="both"/>
        <w:rPr>
          <w:rFonts w:ascii="Times New Roman" w:hAnsi="Times New Roman" w:cs="Times New Roman" w:asciiTheme="majorBidi" w:cstheme="majorBidi" w:hAnsiTheme="majorBidi"/>
          <w:color w:val="000000"/>
          <w:lang w:val="en-GB"/>
        </w:rPr>
      </w:pPr>
      <w:r>
        <w:rPr>
          <w:rFonts w:cs="Times New Roman" w:cstheme="majorBidi"/>
          <w:b/>
          <w:bCs/>
          <w:color w:val="000000"/>
          <w:lang w:val="en-GB"/>
        </w:rPr>
        <w:t xml:space="preserve">55/  </w:t>
      </w:r>
      <w:r>
        <w:rPr>
          <w:rFonts w:cs="Times New Roman" w:cstheme="majorBidi"/>
          <w:color w:val="000000"/>
          <w:lang w:val="en-GB"/>
        </w:rPr>
        <w:t>R. Mansouri, S. Djennoune, M. Bettayeb : « Non Integer order I-P controllers design using Genetic Algorithms”, International Conference on Control, Modelling and Diagnostics, ICCMD’06, 22-24 May 2006, Université Annaba, Annaba</w:t>
      </w:r>
      <w:r/>
    </w:p>
    <w:p>
      <w:pPr>
        <w:pStyle w:val="Normal"/>
        <w:spacing w:before="240" w:after="120"/>
        <w:jc w:val="both"/>
        <w:rPr>
          <w:rFonts w:ascii="Times New Roman" w:hAnsi="Times New Roman" w:cs="Times New Roman" w:asciiTheme="majorBidi" w:cstheme="majorBidi" w:hAnsiTheme="majorBidi"/>
          <w:color w:val="000000"/>
          <w:lang w:val="en-GB"/>
        </w:rPr>
      </w:pPr>
      <w:r>
        <w:rPr>
          <w:rFonts w:cs="Times New Roman" w:cstheme="majorBidi"/>
          <w:b/>
          <w:bCs/>
          <w:color w:val="000000"/>
          <w:lang w:val="en-GB"/>
        </w:rPr>
        <w:t>56/</w:t>
      </w:r>
      <w:r>
        <w:rPr>
          <w:rFonts w:cs="Times New Roman" w:cstheme="majorBidi"/>
          <w:color w:val="000000"/>
          <w:lang w:val="en-GB"/>
        </w:rPr>
        <w:t xml:space="preserve"> R. Mansouri, S. Djennoune, S. Haddad, M. Bettayeb: “Permanent magnet synchronous motor control using fractional I-P controllers”, Second International Conference on Electrical Systems, ICES’06, 8-10 May 2006,</w:t>
      </w:r>
      <w:r>
        <w:rPr>
          <w:rFonts w:cs="Times New Roman" w:cstheme="majorBidi"/>
          <w:color w:val="000000"/>
        </w:rPr>
        <w:t>Université Oum El Bouaghi, Oum El Bouaghi.</w:t>
      </w:r>
      <w:r/>
    </w:p>
    <w:tbl>
      <w:tblPr>
        <w:tblW w:w="9494" w:type="dxa"/>
        <w:jc w:val="left"/>
        <w:tblInd w:w="80" w:type="dxa"/>
        <w:tblBorders/>
        <w:tblCellMar>
          <w:top w:w="0" w:type="dxa"/>
          <w:left w:w="113" w:type="dxa"/>
          <w:bottom w:w="0" w:type="dxa"/>
          <w:right w:w="108" w:type="dxa"/>
        </w:tblCellMar>
      </w:tblPr>
      <w:tblGrid>
        <w:gridCol w:w="9494"/>
      </w:tblGrid>
      <w:tr>
        <w:trPr/>
        <w:tc>
          <w:tcPr>
            <w:tcW w:w="9494" w:type="dxa"/>
            <w:tcBorders/>
            <w:shd w:fill="auto" w:val="clear"/>
            <w:vAlign w:val="center"/>
          </w:tcPr>
          <w:p>
            <w:pPr>
              <w:pStyle w:val="Normal"/>
              <w:spacing w:before="240" w:after="120"/>
              <w:jc w:val="both"/>
              <w:rPr>
                <w:bCs/>
                <w:rFonts w:ascii="Times New Roman" w:hAnsi="Times New Roman" w:cs="Times New Roman" w:asciiTheme="majorBidi" w:cstheme="majorBidi" w:hAnsiTheme="majorBidi"/>
              </w:rPr>
            </w:pPr>
            <w:r>
              <w:rPr>
                <w:rFonts w:cs="Times New Roman" w:cstheme="majorBidi"/>
                <w:b/>
              </w:rPr>
              <w:t>57/</w:t>
            </w:r>
            <w:r>
              <w:rPr>
                <w:rFonts w:cs="Times New Roman" w:cstheme="majorBidi"/>
                <w:bCs/>
              </w:rPr>
              <w:t xml:space="preserve"> A.Djebbar, L.Vincent. </w:t>
            </w:r>
            <w:r>
              <w:rPr>
                <w:rFonts w:cs="Times New Roman" w:cstheme="majorBidi"/>
              </w:rPr>
              <w:t xml:space="preserve">Etude du couplage  traction cisaillement dans le cas de sollicitation en flexion de matériaux composites verre/époxy., </w:t>
            </w:r>
            <w:r>
              <w:rPr>
                <w:rFonts w:cs="Times New Roman" w:cstheme="majorBidi"/>
                <w:bCs/>
              </w:rPr>
              <w:t xml:space="preserve">Communication sciences &amp; technologie  Editeur ENSET Cost N°6, pp. 31-39. ISSN 1112-5187, année 2008  </w:t>
            </w:r>
            <w:hyperlink r:id="rId5">
              <w:r>
                <w:rPr>
                  <w:rStyle w:val="LienInternet"/>
                  <w:rFonts w:cs="Times New Roman" w:cstheme="majorBidi"/>
                  <w:bCs/>
                </w:rPr>
                <w:t>www.enset-oran.dz</w:t>
              </w:r>
            </w:hyperlink>
            <w:r/>
          </w:p>
        </w:tc>
      </w:tr>
      <w:tr>
        <w:trPr>
          <w:trHeight w:val="4156" w:hRule="atLeast"/>
        </w:trPr>
        <w:tc>
          <w:tcPr>
            <w:tcW w:w="9494"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rFonts w:ascii="Times New Roman" w:hAnsi="Times New Roman" w:cs="Times New Roman" w:asciiTheme="majorBidi" w:cstheme="majorBidi" w:hAnsiTheme="majorBidi"/>
              </w:rPr>
            </w:pPr>
            <w:r>
              <w:rPr>
                <w:rFonts w:cs="Times New Roman" w:cstheme="majorBidi"/>
                <w:b/>
                <w:bCs/>
              </w:rPr>
              <w:t>58/</w:t>
            </w:r>
            <w:r>
              <w:rPr>
                <w:rFonts w:cs="Times New Roman" w:cstheme="majorBidi"/>
              </w:rPr>
              <w:t xml:space="preserve"> H. Aouchiche Etude d’un réseau atomique plan surmonté par une chaîne d’atomes, Revue Algérienne de Physique</w:t>
            </w:r>
            <w:r>
              <w:rPr>
                <w:rFonts w:cs="Times New Roman" w:cstheme="majorBidi"/>
                <w:b/>
                <w:bCs/>
              </w:rPr>
              <w:t xml:space="preserve"> </w:t>
            </w:r>
            <w:r>
              <w:rPr>
                <w:rFonts w:cs="Times New Roman" w:cstheme="majorBidi"/>
              </w:rPr>
              <w:t xml:space="preserve">(RAP) </w:t>
            </w:r>
            <w:r>
              <w:rPr>
                <w:rFonts w:cs="Times New Roman" w:cstheme="majorBidi"/>
                <w:b/>
                <w:bCs/>
              </w:rPr>
              <w:t>1</w:t>
            </w:r>
            <w:r>
              <w:rPr>
                <w:rFonts w:cs="Times New Roman" w:cstheme="majorBidi"/>
              </w:rPr>
              <w:t xml:space="preserve">, 1-9 (2006). </w:t>
            </w:r>
            <w:hyperlink r:id="rId6">
              <w:r>
                <w:rPr>
                  <w:rStyle w:val="LienInternet"/>
                  <w:rFonts w:cs="Times New Roman" w:cstheme="majorBidi"/>
                </w:rPr>
                <w:t>http://www.univ-batna.dz/images/revues/revue-ph/N1/Aouchiche.swf</w:t>
              </w:r>
            </w:hyperlink>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rPr>
            </w:pPr>
            <w:r>
              <w:rPr>
                <w:rFonts w:cs="Times New Roman" w:cstheme="majorBidi"/>
                <w:b/>
                <w:color w:val="000000"/>
              </w:rPr>
              <w:t>59/</w:t>
            </w:r>
            <w:r>
              <w:rPr>
                <w:rFonts w:cs="Times New Roman" w:cstheme="majorBidi"/>
                <w:bCs/>
                <w:color w:val="000000"/>
              </w:rPr>
              <w:t xml:space="preserve"> Rezki Nebbali</w:t>
            </w:r>
            <w:r>
              <w:rPr>
                <w:rFonts w:cs="Times New Roman" w:cstheme="majorBidi"/>
                <w:color w:val="000000"/>
              </w:rPr>
              <w:t xml:space="preserve">, </w:t>
            </w:r>
            <w:r>
              <w:rPr>
                <w:rFonts w:cs="Times New Roman" w:cstheme="majorBidi"/>
                <w:bCs/>
                <w:color w:val="000000"/>
              </w:rPr>
              <w:t>Saïd Makhlouf</w:t>
            </w:r>
            <w:r>
              <w:rPr>
                <w:rFonts w:cs="Times New Roman" w:cstheme="majorBidi"/>
                <w:color w:val="000000"/>
              </w:rPr>
              <w:t xml:space="preserve"> : </w:t>
            </w:r>
            <w:r>
              <w:rPr>
                <w:rFonts w:cs="Times New Roman" w:cstheme="majorBidi"/>
                <w:bCs/>
                <w:color w:val="000000"/>
              </w:rPr>
              <w:t>DETERMINATION DE LA DISTRIBUTION DU CHAMP DE TEMPERATURES DANS LE SOL, PAR UN MODELE SEMI</w:t>
            </w:r>
            <w:r>
              <w:rPr>
                <w:rFonts w:cs="Times New Roman" w:cstheme="majorBidi"/>
                <w:color w:val="000000"/>
              </w:rPr>
              <w:t>-</w:t>
            </w:r>
            <w:r>
              <w:rPr>
                <w:rFonts w:cs="Times New Roman" w:cstheme="majorBidi"/>
                <w:bCs/>
                <w:color w:val="000000"/>
              </w:rPr>
              <w:t>ANALYTIQUE</w:t>
            </w:r>
            <w:r>
              <w:rPr>
                <w:rFonts w:cs="Times New Roman" w:cstheme="majorBidi"/>
                <w:color w:val="000000"/>
              </w:rPr>
              <w:t xml:space="preserve">. </w:t>
            </w:r>
            <w:r>
              <w:rPr>
                <w:rFonts w:cs="Times New Roman" w:cstheme="majorBidi"/>
                <w:bCs/>
                <w:color w:val="000000"/>
              </w:rPr>
              <w:t>CONDITIONS AUX LIMITES POUR LES BESOINS DE SIMULATION D'UNE SERRE DE CULTURE</w:t>
            </w:r>
            <w:r>
              <w:rPr>
                <w:rFonts w:cs="Times New Roman" w:cstheme="majorBidi"/>
                <w:color w:val="000000"/>
              </w:rPr>
              <w:t xml:space="preserve">. </w:t>
            </w:r>
            <w:r>
              <w:rPr>
                <w:rFonts w:cs="Times New Roman" w:cstheme="majorBidi"/>
                <w:bCs/>
                <w:color w:val="000000"/>
              </w:rPr>
              <w:t>Revue Nationale sur les énergies renouvelables.</w:t>
            </w:r>
            <w:r>
              <w:rPr>
                <w:rFonts w:cs="Times New Roman" w:cstheme="majorBidi"/>
                <w:color w:val="FF0000"/>
              </w:rPr>
              <w:t xml:space="preserve"> </w:t>
            </w:r>
            <w:r>
              <w:rPr>
                <w:rFonts w:cs="Times New Roman" w:cstheme="majorBidi"/>
                <w:color w:val="000000"/>
              </w:rPr>
              <w:t>ST49,</w:t>
            </w:r>
            <w:r>
              <w:rPr>
                <w:rFonts w:cs="Times New Roman" w:cstheme="majorBidi"/>
                <w:color w:val="FF0000"/>
              </w:rPr>
              <w:t xml:space="preserve"> </w:t>
            </w:r>
            <w:r>
              <w:rPr>
                <w:rFonts w:cs="Times New Roman" w:cstheme="majorBidi"/>
                <w:bCs/>
                <w:color w:val="000000"/>
              </w:rPr>
              <w:t>2007.</w:t>
            </w:r>
            <w:r>
              <w:rPr>
                <w:rFonts w:cs="Times New Roman" w:cstheme="majorBidi"/>
                <w:bCs/>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rFonts w:ascii="Times New Roman" w:hAnsi="Times New Roman" w:cs="Times New Roman" w:asciiTheme="majorBidi" w:cstheme="majorBidi" w:hAnsiTheme="majorBidi"/>
              </w:rPr>
            </w:pPr>
            <w:r>
              <w:rPr>
                <w:rFonts w:cs="Times New Roman" w:cstheme="majorBidi"/>
                <w:bCs/>
              </w:rPr>
              <w:t xml:space="preserve">URL: </w:t>
            </w:r>
            <w:hyperlink r:id="rId7">
              <w:r>
                <w:rPr>
                  <w:rStyle w:val="LienInternet"/>
                  <w:rFonts w:cs="Times New Roman" w:cstheme="majorBidi"/>
                  <w:bCs/>
                </w:rPr>
                <w:t>http://www.univ-oujda.ac.ma/manifestations/colloque_CER2006/theme-1.html</w:t>
              </w:r>
            </w:hyperlink>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color w:val="000000"/>
              </w:rPr>
            </w:pPr>
            <w:r>
              <w:rPr>
                <w:rFonts w:cs="Times New Roman" w:cstheme="majorBidi"/>
                <w:b/>
                <w:color w:val="000000"/>
              </w:rPr>
              <w:t>60/</w:t>
            </w:r>
            <w:r>
              <w:rPr>
                <w:rFonts w:cs="Times New Roman" w:cstheme="majorBidi"/>
                <w:bCs/>
                <w:color w:val="000000"/>
              </w:rPr>
              <w:t xml:space="preserve"> RABIA M.Said, Diffusion de phonons élastiques par des impuretés substitutionnelles dans un guide d’onde quasi plan. Congrès algérien de mécanique 16 au 19 novembre 2009 – Biskra, Algérie.</w:t>
            </w:r>
            <w:hyperlink r:id="rId8">
              <w:r>
                <w:rPr>
                  <w:rStyle w:val="LienInternet"/>
                  <w:rFonts w:cs="Times New Roman" w:cstheme="majorBidi"/>
                  <w:bCs/>
                </w:rPr>
                <w:t>www.cam.2009.com</w:t>
              </w:r>
            </w:hyperlink>
            <w:r/>
          </w:p>
        </w:tc>
      </w:tr>
      <w:tr>
        <w:trPr/>
        <w:tc>
          <w:tcPr>
            <w:tcW w:w="9494"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color w:val="000000"/>
              </w:rPr>
            </w:pPr>
            <w:r>
              <w:rPr>
                <w:rFonts w:cs="Times New Roman" w:cstheme="majorBidi"/>
                <w:b/>
                <w:color w:val="000000"/>
              </w:rPr>
              <w:t>61/</w:t>
            </w:r>
            <w:r>
              <w:rPr>
                <w:rFonts w:cs="Times New Roman" w:cstheme="majorBidi"/>
                <w:bCs/>
                <w:color w:val="000000"/>
              </w:rPr>
              <w:t xml:space="preserve"> K Boussafeur Etude empirique de l’écoulement produit par un jet circulaire de diamètre variable sur la surface d’un disque en rotation.  Congrès Algérien de mécanique. Biskra 16-19  novembre 2009. </w:t>
            </w:r>
            <w:hyperlink r:id="rId9">
              <w:r>
                <w:rPr>
                  <w:rStyle w:val="LienInternet"/>
                  <w:rFonts w:cs="Times New Roman" w:cstheme="majorBidi"/>
                  <w:bCs/>
                </w:rPr>
                <w:t>www.cam2009.com/confprog_fr.html</w:t>
              </w:r>
            </w:hyperlink>
            <w:r/>
          </w:p>
        </w:tc>
      </w:tr>
      <w:tr>
        <w:trPr>
          <w:trHeight w:val="1405" w:hRule="atLeast"/>
        </w:trPr>
        <w:tc>
          <w:tcPr>
            <w:tcW w:w="9494"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color w:val="000000"/>
                <w:lang w:val="en-GB"/>
              </w:rPr>
            </w:pPr>
            <w:r>
              <w:rPr>
                <w:rFonts w:cs="Times New Roman" w:cstheme="majorBidi"/>
                <w:b/>
                <w:color w:val="000000"/>
                <w:lang w:val="en-GB"/>
              </w:rPr>
              <w:t>62/</w:t>
            </w:r>
            <w:r>
              <w:rPr>
                <w:rFonts w:cs="Times New Roman" w:cstheme="majorBidi"/>
                <w:bCs/>
                <w:color w:val="000000"/>
                <w:lang w:val="en-GB"/>
              </w:rPr>
              <w:t xml:space="preserve"> M. MORSLI, A. BOUAZZOUNI Multimodal damage indicator of mechanical structures.. </w:t>
            </w:r>
            <w:r>
              <w:rPr>
                <w:rFonts w:cs="Times New Roman" w:cstheme="majorBidi"/>
                <w:bCs/>
                <w:color w:val="000000"/>
              </w:rPr>
              <w:t>Colloque International sur la caractérisation et la Modélisation des Matériaux et des Structures (CMMS08), les 16, 17 et 18 novembre 2008. Université Mouloud Mammeri de Tizi-Ouzou.</w:t>
            </w:r>
            <w:r/>
          </w:p>
        </w:tc>
      </w:tr>
      <w:tr>
        <w:trPr>
          <w:trHeight w:val="2724" w:hRule="atLeast"/>
        </w:trPr>
        <w:tc>
          <w:tcPr>
            <w:tcW w:w="9494"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color w:val="000000"/>
              </w:rPr>
            </w:pPr>
            <w:r>
              <w:rPr>
                <w:rFonts w:cs="Times New Roman" w:cstheme="majorBidi"/>
                <w:b/>
                <w:color w:val="000000"/>
              </w:rPr>
              <w:t>63/</w:t>
            </w:r>
            <w:r>
              <w:rPr>
                <w:rFonts w:cs="Times New Roman" w:cstheme="majorBidi"/>
                <w:bCs/>
                <w:color w:val="000000"/>
              </w:rPr>
              <w:t xml:space="preserve"> A. BOUAZZOUNI, A. MANSOURI &amp; S. TIACHACHT« Indicateur Modal d’Endommagement de Structures Mécaniques ».. 2ème Congrès National de Mécanique, 07-08 Avril 2008, Univ. Constantine.</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color w:val="000000"/>
              </w:rPr>
            </w:pPr>
            <w:r>
              <w:rPr>
                <w:rFonts w:cs="Times New Roman" w:cstheme="majorBidi"/>
                <w:b/>
                <w:color w:val="000000"/>
              </w:rPr>
              <w:t>64/</w:t>
            </w:r>
            <w:r>
              <w:rPr>
                <w:rFonts w:cs="Times New Roman" w:cstheme="majorBidi"/>
                <w:bCs/>
                <w:color w:val="000000"/>
              </w:rPr>
              <w:t xml:space="preserve"> M. AMZIANI &amp; A. BOUAZZOUNI« Méthode de localisation de défauts de structures utilisant des données énergétiques »., 1ères Journées Nationales de l’Ingénierie Mécanique, 13-14 Juin 2006, Univ. Constantine.</w:t>
            </w:r>
            <w:r/>
          </w:p>
        </w:tc>
      </w:tr>
      <w:tr>
        <w:trPr/>
        <w:tc>
          <w:tcPr>
            <w:tcW w:w="9494"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color w:val="000000"/>
              </w:rPr>
            </w:pPr>
            <w:r>
              <w:rPr>
                <w:rFonts w:cs="Times New Roman" w:cstheme="majorBidi"/>
                <w:b/>
                <w:color w:val="000000"/>
              </w:rPr>
              <w:t>65/</w:t>
            </w:r>
            <w:r>
              <w:rPr>
                <w:rFonts w:cs="Times New Roman" w:cstheme="majorBidi"/>
                <w:bCs/>
                <w:color w:val="000000"/>
              </w:rPr>
              <w:t xml:space="preserve"> M. SLIMANI &amp; A. BOUAZZOUNI « Utilisation de la Transformée en Ondelettes dans la Détection de Défauts de Machines Tournantes »., 1ères Journées Nationales de l’Ingénierie Mécanique, 13-14 Juin 2006, Univ. Constantine.</w:t>
            </w:r>
            <w:r/>
          </w:p>
        </w:tc>
      </w:tr>
      <w:tr>
        <w:trPr>
          <w:trHeight w:val="1080" w:hRule="atLeast"/>
        </w:trPr>
        <w:tc>
          <w:tcPr>
            <w:tcW w:w="9494"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color w:val="000000"/>
              </w:rPr>
            </w:pPr>
            <w:r>
              <w:rPr>
                <w:rFonts w:cs="Times New Roman" w:cstheme="majorBidi"/>
                <w:b/>
                <w:color w:val="000000"/>
              </w:rPr>
              <w:t>66/</w:t>
            </w:r>
            <w:r>
              <w:rPr>
                <w:rFonts w:cs="Times New Roman" w:cstheme="majorBidi"/>
                <w:bCs/>
                <w:color w:val="000000"/>
              </w:rPr>
              <w:t xml:space="preserve"> M. DAHMANI &amp; A. BOUAZZOUNI « Utilisation de la Transformée en Ondelettes dans l’Analyse Modale de Structures Mécaniques Linéaires »., 1ères Journées Nationales de l’Ingénierie Mécanique, 13-14 Juin 2006, Univ. Constantine.</w:t>
            </w:r>
            <w:r/>
          </w:p>
        </w:tc>
      </w:tr>
      <w:tr>
        <w:trPr>
          <w:trHeight w:val="4962" w:hRule="atLeast"/>
        </w:trPr>
        <w:tc>
          <w:tcPr>
            <w:tcW w:w="9494"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color w:val="000000"/>
              </w:rPr>
            </w:pPr>
            <w:r>
              <w:rPr>
                <w:rFonts w:cs="Times New Roman" w:cstheme="majorBidi"/>
                <w:b/>
                <w:color w:val="000000"/>
              </w:rPr>
              <w:t>67/</w:t>
            </w:r>
            <w:r>
              <w:rPr>
                <w:rFonts w:cs="Times New Roman" w:cstheme="majorBidi"/>
                <w:bCs/>
                <w:color w:val="000000"/>
              </w:rPr>
              <w:t xml:space="preserve"> D. Oubaziz, H. Aouchiche et C. Champion, Diffusion élastique d’électrons et de positrons dans l’eau gazeuse et liquide ; Septième congrès national de la physique et ses applications (CNPA’7), 18-21 décembre 2006, Bechar, Algérie.</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color w:val="000000"/>
              </w:rPr>
            </w:pPr>
            <w:hyperlink r:id="rId10">
              <w:r>
                <w:rPr>
                  <w:rStyle w:val="LienInternet"/>
                  <w:rFonts w:cs="Times New Roman" w:cstheme="majorBidi"/>
                  <w:bCs/>
                </w:rPr>
                <w:t>www.cder.dz/evenements/Download/cnpa-7.pdf</w:t>
              </w:r>
            </w:hyperlink>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rFonts w:ascii="Times New Roman" w:hAnsi="Times New Roman" w:cs="Times New Roman" w:asciiTheme="majorBidi" w:cstheme="majorBidi" w:hAnsiTheme="majorBidi"/>
              </w:rPr>
            </w:pPr>
            <w:r>
              <w:rPr>
                <w:rFonts w:cs="Times New Roman" w:cstheme="majorBidi"/>
                <w:b/>
                <w:color w:val="000000"/>
              </w:rPr>
              <w:t>68/</w:t>
            </w:r>
            <w:r>
              <w:rPr>
                <w:rFonts w:cs="Times New Roman" w:cstheme="majorBidi"/>
                <w:bCs/>
                <w:color w:val="000000"/>
              </w:rPr>
              <w:t xml:space="preserve"> Salah Zouaoui, Bachir Mabrouki, , Kamal Mohammedi, Simulation de l’écoulement autour d’un profil d’aile par la méthode de Boltzmann sur réseau, les 5èmes journées de Mécanique JM’EMP05,28-29 Mars 2006 Bordj Elbahri  Alger.  </w:t>
            </w:r>
            <w:hyperlink r:id="rId11">
              <w:r>
                <w:rPr>
                  <w:rStyle w:val="LienInternet"/>
                  <w:rFonts w:cs="Times New Roman" w:cstheme="majorBidi"/>
                  <w:bCs/>
                </w:rPr>
                <w:t>http://www.emp.edu.dz/Manif_Scientifique/Programme_JM5.pdf</w:t>
              </w:r>
            </w:hyperlink>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bCs/>
                <w:rFonts w:ascii="Times New Roman" w:hAnsi="Times New Roman" w:cs="Times New Roman" w:asciiTheme="majorBidi" w:cstheme="majorBidi" w:hAnsiTheme="majorBidi"/>
                <w:color w:val="000000"/>
                <w:lang w:val="en-GB"/>
              </w:rPr>
            </w:pPr>
            <w:r>
              <w:rPr>
                <w:rFonts w:cs="Times New Roman" w:cstheme="majorBidi"/>
                <w:b/>
                <w:color w:val="000000"/>
                <w:lang w:val="en-GB"/>
              </w:rPr>
              <w:t>69/</w:t>
            </w:r>
            <w:r>
              <w:rPr>
                <w:rFonts w:cs="Times New Roman" w:cstheme="majorBidi"/>
                <w:bCs/>
                <w:color w:val="000000"/>
                <w:lang w:val="en-GB"/>
              </w:rPr>
              <w:t xml:space="preserve"> S Makhlouf, D. Oulkadi, L. Agueni</w:t>
            </w:r>
            <w:r>
              <w:rPr>
                <w:rFonts w:cs="Times New Roman" w:cstheme="majorBidi"/>
                <w:bCs/>
                <w:color w:val="000000"/>
              </w:rPr>
              <w:t>La valorisation énergétique du biogaz issu de la fermentation des déchets ménagers pour le chauffage des serres et le traitement des lixiviats par voie thermique, une solution économiquement rentable pour une réduction des gaz à effet de serre pour le CET de Tizi-Ouzou, Algérie., Tizi-Ouzou (Algérie).Congrès « Partagez le Savoir en Méditerranée » 6-8 Novembre 2006.</w:t>
            </w:r>
            <w:r/>
          </w:p>
        </w:tc>
      </w:tr>
    </w:tbl>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70/  A.Lounis, M.Benakki and C.Demangeat</w:t>
      </w:r>
      <w:r>
        <w:rPr>
          <w:rFonts w:cs="Times New Roman" w:cstheme="majorBidi"/>
        </w:rPr>
        <w:t xml:space="preserve"> “Magnétique structure of fc Fe films on Co(111)” Journées Scientifiques Algéro -Françaises  Colloque de Ouargla 11-13 décembre 2004</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72/</w:t>
      </w:r>
      <w:r>
        <w:rPr>
          <w:rFonts w:cs="Times New Roman" w:cstheme="majorBidi"/>
        </w:rPr>
        <w:t xml:space="preserve"> </w:t>
      </w:r>
      <w:r>
        <w:rPr>
          <w:rFonts w:cs="Times New Roman" w:cstheme="majorBidi"/>
          <w:b/>
          <w:bCs/>
        </w:rPr>
        <w:t>F.Amitouche, K.Haddad, S.Bouarab and C.Demangeat “</w:t>
      </w:r>
      <w:r>
        <w:rPr>
          <w:rFonts w:cs="Times New Roman" w:cstheme="majorBidi"/>
        </w:rPr>
        <w:t xml:space="preserve"> Effect of Sn and V on the spin density wave in Fe/Cr multilayers” Journées Scientifiques Algéro -Françaises  Colloque de Ouargla 11-13 décembre 2004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lang w:val="en-GB"/>
        </w:rPr>
        <w:t>73/</w:t>
      </w:r>
      <w:r>
        <w:rPr>
          <w:rFonts w:cs="Times New Roman" w:cstheme="majorBidi"/>
          <w:lang w:val="en-GB"/>
        </w:rPr>
        <w:t xml:space="preserve"> </w:t>
      </w:r>
      <w:r>
        <w:rPr>
          <w:rFonts w:cs="Times New Roman" w:cstheme="majorBidi"/>
          <w:b/>
          <w:bCs/>
          <w:lang w:val="en-GB"/>
        </w:rPr>
        <w:t>A.Ziane and S.Bouarab. “</w:t>
      </w:r>
      <w:r>
        <w:rPr>
          <w:rFonts w:cs="Times New Roman" w:cstheme="majorBidi"/>
          <w:lang w:val="en-GB"/>
        </w:rPr>
        <w:t xml:space="preserve"> Ab initio calculations of optical and electonic properties of Cu(100)  And Cu (111) surfaces ». </w:t>
      </w:r>
      <w:r>
        <w:rPr>
          <w:rFonts w:cs="Times New Roman" w:cstheme="majorBidi"/>
        </w:rPr>
        <w:t>Journées Scientifiques Algéro -Françaises  Colloque de Ouargla 11-13 décembre 2004</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74/ </w:t>
      </w:r>
      <w:r>
        <w:rPr>
          <w:rFonts w:cs="Times New Roman" w:cstheme="majorBidi"/>
        </w:rPr>
        <w:t xml:space="preserve"> </w:t>
      </w:r>
      <w:r>
        <w:rPr>
          <w:rFonts w:cs="Times New Roman" w:cstheme="majorBidi"/>
          <w:b/>
          <w:bCs/>
        </w:rPr>
        <w:t>A.Ziane, S.Bouarab, M.Zemirli, M.Benakki and C.Demangeat</w:t>
      </w:r>
      <w:r>
        <w:rPr>
          <w:rFonts w:cs="Times New Roman" w:cstheme="majorBidi"/>
        </w:rPr>
        <w:t xml:space="preserve"> “Magnetic properties and interlayer exchange coupling  in Ni/Fe/Co (100) multilayers”. 1</w:t>
      </w:r>
      <w:r>
        <w:rPr>
          <w:rFonts w:cs="Times New Roman" w:cstheme="majorBidi"/>
          <w:vertAlign w:val="superscript"/>
        </w:rPr>
        <w:t>éres</w:t>
      </w:r>
      <w:r>
        <w:rPr>
          <w:rFonts w:cs="Times New Roman" w:cstheme="majorBidi"/>
        </w:rPr>
        <w:t xml:space="preserve"> Journées scientifiques Algéro Françaises de Physique et Chimie Tizi-ouzou, 12, 13 &amp; 14 Novembre 2005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75/</w:t>
      </w:r>
      <w:r>
        <w:rPr>
          <w:rFonts w:cs="Times New Roman" w:cstheme="majorBidi"/>
        </w:rPr>
        <w:t xml:space="preserve"> </w:t>
      </w:r>
      <w:r>
        <w:rPr>
          <w:rFonts w:cs="Times New Roman" w:cstheme="majorBidi"/>
          <w:b/>
          <w:bCs/>
        </w:rPr>
        <w:t>O.Lamrous, A.Belkhir et O.Arrar</w:t>
      </w:r>
      <w:r>
        <w:rPr>
          <w:rFonts w:cs="Times New Roman" w:cstheme="majorBidi"/>
        </w:rPr>
        <w:t xml:space="preserve"> «  Modélisation et simulation des systèmes électromagnétiques » 1</w:t>
      </w:r>
      <w:r>
        <w:rPr>
          <w:rFonts w:cs="Times New Roman" w:cstheme="majorBidi"/>
          <w:vertAlign w:val="superscript"/>
        </w:rPr>
        <w:t>éres</w:t>
      </w:r>
      <w:r>
        <w:rPr>
          <w:rFonts w:cs="Times New Roman" w:cstheme="majorBidi"/>
        </w:rPr>
        <w:t xml:space="preserve"> Journées scientifiques Algéro Françaises de Physique et Chimie Tizi-ouzou, 12, 13 &amp; 14 Novembre 2005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76/ F.Boumeddine et M.Tamine</w:t>
      </w:r>
      <w:r>
        <w:rPr>
          <w:rFonts w:cs="Times New Roman" w:cstheme="majorBidi"/>
        </w:rPr>
        <w:t xml:space="preserve"> « Fluctuations de spin localisés sur des défauts implantés au voisinage d’une surface ferromagnétique ».     </w:t>
      </w:r>
      <w:r/>
    </w:p>
    <w:p>
      <w:pPr>
        <w:pStyle w:val="Normal"/>
        <w:spacing w:before="240" w:after="120"/>
        <w:jc w:val="both"/>
        <w:rPr>
          <w:rFonts w:ascii="Times New Roman" w:hAnsi="Times New Roman" w:cs="Times New Roman" w:asciiTheme="majorBidi" w:cstheme="majorBidi" w:hAnsiTheme="majorBidi"/>
          <w:lang w:val="en-GB"/>
        </w:rPr>
      </w:pPr>
      <w:r>
        <w:rPr>
          <w:rFonts w:cs="Times New Roman" w:cstheme="majorBidi"/>
          <w:b/>
          <w:bCs/>
          <w:lang w:val="en-GB"/>
        </w:rPr>
        <w:t>77/  M.Tamine, H.Boumrar and O.Rafil “</w:t>
      </w:r>
      <w:r>
        <w:rPr>
          <w:rFonts w:cs="Times New Roman" w:cstheme="majorBidi"/>
          <w:lang w:val="en-GB"/>
        </w:rPr>
        <w:t xml:space="preserve"> Scattering of elastic waves by an atomic step produced at a perpendicular  interface between two thin films”. </w:t>
      </w:r>
      <w:r/>
    </w:p>
    <w:p>
      <w:pPr>
        <w:pStyle w:val="Normal"/>
        <w:spacing w:before="240" w:after="120"/>
        <w:jc w:val="both"/>
        <w:rPr>
          <w:rFonts w:ascii="Times New Roman" w:hAnsi="Times New Roman" w:cs="Times New Roman" w:asciiTheme="majorBidi" w:cstheme="majorBidi" w:hAnsiTheme="majorBidi"/>
          <w:lang w:val="en-GB"/>
        </w:rPr>
      </w:pPr>
      <w:r>
        <w:rPr>
          <w:rFonts w:cs="Times New Roman" w:cstheme="majorBidi"/>
          <w:b/>
          <w:bCs/>
          <w:lang w:val="en-GB"/>
        </w:rPr>
        <w:t xml:space="preserve">78/ M.Tamine, H.Boumrar and O.Rafil “ </w:t>
      </w:r>
      <w:r>
        <w:rPr>
          <w:rFonts w:cs="Times New Roman" w:cstheme="majorBidi"/>
          <w:lang w:val="en-GB"/>
        </w:rPr>
        <w:t>Phonons properties on the</w:t>
      </w:r>
      <w:r>
        <w:rPr>
          <w:rFonts w:cs="Times New Roman" w:cstheme="majorBidi"/>
          <w:b/>
          <w:bCs/>
          <w:lang w:val="en-GB"/>
        </w:rPr>
        <w:t xml:space="preserve"> </w:t>
      </w:r>
      <w:r>
        <w:rPr>
          <w:rFonts w:cs="Times New Roman" w:cstheme="majorBidi"/>
          <w:lang w:val="en-GB"/>
        </w:rPr>
        <w:t>interface between two truncated thin films” Sixième Congrès National de la Physique et ses Applications CNPA-VI 5-7 Décembre 2004.</w:t>
      </w:r>
      <w:r>
        <w:rPr>
          <w:rFonts w:cs="Times New Roman" w:cstheme="majorBidi"/>
          <w:b/>
          <w:bCs/>
          <w:lang w:val="en-GB"/>
        </w:rPr>
        <w:t xml:space="preserve">      </w:t>
      </w:r>
      <w:r/>
    </w:p>
    <w:p>
      <w:pPr>
        <w:pStyle w:val="Normal"/>
        <w:spacing w:before="240" w:after="120"/>
        <w:jc w:val="both"/>
        <w:rPr>
          <w:b/>
          <w:b/>
          <w:bCs/>
          <w:rFonts w:ascii="Times New Roman" w:hAnsi="Times New Roman" w:cs="Times New Roman" w:asciiTheme="majorBidi" w:cstheme="majorBidi" w:hAnsiTheme="majorBidi"/>
        </w:rPr>
      </w:pPr>
      <w:r>
        <w:rPr>
          <w:rFonts w:cs="Times New Roman" w:cstheme="majorBidi"/>
          <w:b/>
          <w:bCs/>
        </w:rPr>
        <w:t>79/ R.Tigrine, O.Rafil, A.Khater et M.Belhadi « </w:t>
      </w:r>
      <w:r>
        <w:rPr>
          <w:rFonts w:cs="Times New Roman" w:cstheme="majorBidi"/>
        </w:rPr>
        <w:t>Phonons localisés et densités spectrales et d’état au voisinage</w:t>
      </w:r>
      <w:r>
        <w:rPr>
          <w:rFonts w:cs="Times New Roman" w:cstheme="majorBidi"/>
          <w:b/>
          <w:bCs/>
        </w:rPr>
        <w:t xml:space="preserve"> </w:t>
      </w:r>
      <w:r>
        <w:rPr>
          <w:rFonts w:cs="Times New Roman" w:cstheme="majorBidi"/>
        </w:rPr>
        <w:t>d’une molécule diatomique sur un substrat cubique ». Sixième Congrès National de la Physique et ses Applications CNPA-VI 5-7 Décembre 2004.</w:t>
      </w:r>
      <w:r>
        <w:rPr>
          <w:rFonts w:cs="Times New Roman" w:cstheme="majorBidi"/>
          <w:b/>
          <w:bCs/>
        </w:rPr>
        <w:t xml:space="preserve">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lang w:val="en-GB"/>
        </w:rPr>
        <w:t>80/  A.Ziane, S.Bouarab and M.A.Khan “</w:t>
      </w:r>
      <w:r>
        <w:rPr>
          <w:rFonts w:cs="Times New Roman" w:cstheme="majorBidi"/>
          <w:lang w:val="en-GB"/>
        </w:rPr>
        <w:t xml:space="preserve"> Ab initio calculations of electronic and optical properties of noble metal surfaces”. </w:t>
      </w:r>
      <w:r>
        <w:rPr>
          <w:rFonts w:cs="Times New Roman" w:cstheme="majorBidi"/>
        </w:rPr>
        <w:t xml:space="preserve">Sixième Congrès National de la Physique et ses Applications CNPA-VI 5-7 Décembre 2004.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81/ B.Bourahla et O.Rafil « </w:t>
      </w:r>
      <w:r>
        <w:rPr>
          <w:rFonts w:cs="Times New Roman" w:cstheme="majorBidi"/>
        </w:rPr>
        <w:t xml:space="preserve">Le spectre des ondes de spin d’une couche d’impuretés déposées  à la surface d’un système CS à deux sous réseaux ». Sixième Congrès National de la Physique et ses Applications CNPA-VI 5-7 Décembre 2004.       </w:t>
      </w:r>
      <w:r/>
    </w:p>
    <w:p>
      <w:pPr>
        <w:pStyle w:val="Normal"/>
        <w:spacing w:before="240" w:after="120"/>
        <w:jc w:val="both"/>
        <w:rPr>
          <w:b/>
          <w:b/>
          <w:bCs/>
          <w:rFonts w:ascii="Times New Roman" w:hAnsi="Times New Roman" w:cs="Times New Roman" w:asciiTheme="majorBidi" w:cstheme="majorBidi" w:hAnsiTheme="majorBidi"/>
        </w:rPr>
      </w:pPr>
      <w:r>
        <w:rPr>
          <w:rFonts w:cs="Times New Roman" w:cstheme="majorBidi"/>
          <w:b/>
          <w:bCs/>
        </w:rPr>
        <w:t xml:space="preserve">82/  </w:t>
      </w:r>
      <w:r>
        <w:rPr>
          <w:rFonts w:cs="Times New Roman" w:cstheme="majorBidi"/>
        </w:rPr>
        <w:t xml:space="preserve"> </w:t>
      </w:r>
      <w:r>
        <w:rPr>
          <w:rFonts w:cs="Times New Roman" w:cstheme="majorBidi"/>
          <w:b/>
          <w:bCs/>
        </w:rPr>
        <w:t>M.Amarouche et N.Cherbal</w:t>
      </w:r>
      <w:r>
        <w:rPr>
          <w:rFonts w:cs="Times New Roman" w:cstheme="majorBidi"/>
        </w:rPr>
        <w:t xml:space="preserve"> « Structures et photodissociation des agrégats de gaz rares mixtes ». Sixième Congrès National de la Physique et ses Applications CNPA-VI 5-7 Décembre 2004.</w:t>
      </w:r>
      <w:r>
        <w:rPr>
          <w:rFonts w:cs="Times New Roman" w:cstheme="majorBidi"/>
          <w:b/>
          <w:bCs/>
        </w:rPr>
        <w:t xml:space="preserve">     </w:t>
      </w:r>
      <w:r/>
    </w:p>
    <w:p>
      <w:pPr>
        <w:pStyle w:val="Normal"/>
        <w:spacing w:before="240" w:after="120"/>
        <w:jc w:val="both"/>
        <w:rPr>
          <w:b/>
          <w:b/>
          <w:bCs/>
          <w:rFonts w:ascii="Times New Roman" w:hAnsi="Times New Roman" w:cs="Times New Roman" w:asciiTheme="majorBidi" w:cstheme="majorBidi" w:hAnsiTheme="majorBidi"/>
        </w:rPr>
      </w:pPr>
      <w:r>
        <w:rPr>
          <w:rFonts w:cs="Times New Roman" w:cstheme="majorBidi"/>
          <w:b/>
          <w:bCs/>
          <w:lang w:val="en-GB"/>
        </w:rPr>
        <w:t xml:space="preserve">83/  A.Lounis, M.Benakki and C.Demangeat “ </w:t>
      </w:r>
      <w:r>
        <w:rPr>
          <w:rFonts w:cs="Times New Roman" w:cstheme="majorBidi"/>
          <w:lang w:val="en-GB"/>
        </w:rPr>
        <w:t xml:space="preserve">Ab initio calculations of magnetic structure of Fe Films on Co(110)”. </w:t>
      </w:r>
      <w:r>
        <w:rPr>
          <w:rFonts w:cs="Times New Roman" w:cstheme="majorBidi"/>
        </w:rPr>
        <w:t>Sixième Congrès National de la Physique et ses Applications CNPA-VI 5-7 Décembre 2004.</w:t>
      </w:r>
      <w:r>
        <w:rPr>
          <w:rFonts w:cs="Times New Roman" w:cstheme="majorBidi"/>
          <w:b/>
          <w:bCs/>
        </w:rPr>
        <w:t xml:space="preserve">      </w:t>
      </w:r>
      <w:r/>
    </w:p>
    <w:p>
      <w:pPr>
        <w:pStyle w:val="Normal"/>
        <w:spacing w:before="240" w:after="120"/>
        <w:jc w:val="both"/>
        <w:rPr>
          <w:b/>
          <w:b/>
          <w:bCs/>
          <w:rFonts w:ascii="Times New Roman" w:hAnsi="Times New Roman" w:cs="Times New Roman" w:asciiTheme="majorBidi" w:cstheme="majorBidi" w:hAnsiTheme="majorBidi"/>
        </w:rPr>
      </w:pPr>
      <w:r>
        <w:rPr>
          <w:rFonts w:cs="Times New Roman" w:cstheme="majorBidi"/>
          <w:b/>
          <w:bCs/>
        </w:rPr>
        <w:t>84/  A.Hadj-Larbi, O.Adjaoud, S.Bouarab and C.Demangeat “</w:t>
      </w:r>
      <w:r>
        <w:rPr>
          <w:rFonts w:cs="Times New Roman" w:cstheme="majorBidi"/>
        </w:rPr>
        <w:t xml:space="preserve"> Magnétique map and interlayer Exchange coupling in Ni/Fe(011)  and Ni/Fe(111) superlattices” Sixième Congrès National de la Physique et ses Applications CNPA-VI 5-7 Décembre 2004.</w:t>
      </w:r>
      <w:r>
        <w:rPr>
          <w:rFonts w:cs="Times New Roman" w:cstheme="majorBidi"/>
          <w:b/>
          <w:bCs/>
        </w:rPr>
        <w:t xml:space="preserve">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85</w:t>
      </w:r>
      <w:r>
        <w:rPr>
          <w:rFonts w:cs="Times New Roman" w:cstheme="majorBidi"/>
        </w:rPr>
        <w:t xml:space="preserve">/  </w:t>
      </w:r>
      <w:r>
        <w:rPr>
          <w:rFonts w:cs="Times New Roman" w:cstheme="majorBidi"/>
          <w:b/>
          <w:bCs/>
        </w:rPr>
        <w:t>L.Messad, H.Bouzar, T.Mehaddene, V.Pierron-Bohmes M.C.Cadeville and B.Hennion</w:t>
      </w:r>
      <w:r>
        <w:rPr>
          <w:rFonts w:cs="Times New Roman" w:cstheme="majorBidi"/>
        </w:rPr>
        <w:t xml:space="preserve"> “Lattice dynamiques and migration énergies in CoPt”. Sixième Congrès National de la Physique et ses Applications CNPA-VI 5-7 Décembre 2004.</w:t>
      </w:r>
      <w:r>
        <w:rPr>
          <w:rFonts w:cs="Times New Roman" w:cstheme="majorBidi"/>
          <w:b/>
          <w:bCs/>
        </w:rPr>
        <w:t xml:space="preserve">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86/</w:t>
      </w:r>
      <w:r>
        <w:rPr>
          <w:rFonts w:cs="Times New Roman" w:cstheme="majorBidi"/>
        </w:rPr>
        <w:t xml:space="preserve"> </w:t>
      </w:r>
      <w:r>
        <w:rPr>
          <w:rFonts w:cs="Times New Roman" w:cstheme="majorBidi"/>
          <w:b/>
          <w:bCs/>
        </w:rPr>
        <w:t>O.Adjaoud and H.Bouzar “</w:t>
      </w:r>
      <w:r>
        <w:rPr>
          <w:rFonts w:cs="Times New Roman" w:cstheme="majorBidi"/>
        </w:rPr>
        <w:t xml:space="preserve"> Molecular dynamics and Monte Carlo simulations of NiAl, CoAl and PdAl intermétallique compound” Sixième Congrès National de la Physique et ses Applications CNPA-VI 5-7 Décembre 2004.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87/ A.Kerrache, V.Teboul, A.Monteil and H.Bouzar «  </w:t>
      </w:r>
      <w:r>
        <w:rPr>
          <w:rFonts w:cs="Times New Roman" w:cstheme="majorBidi"/>
        </w:rPr>
        <w:t>Vieillissement d’un verre de silice, Étude par dynamique moléculaire hors d’équilibre ». Sixième Congrès National de la Physique et ses Applications CNPA-VI 5-7 Décembre 2004.</w:t>
      </w:r>
      <w:r>
        <w:rPr>
          <w:rFonts w:cs="Times New Roman" w:cstheme="majorBidi"/>
          <w:b/>
          <w:bCs/>
        </w:rPr>
        <w:t xml:space="preserve">      </w:t>
      </w:r>
      <w:r/>
    </w:p>
    <w:p>
      <w:pPr>
        <w:pStyle w:val="Normal"/>
        <w:spacing w:before="240" w:after="120"/>
        <w:jc w:val="both"/>
        <w:rPr>
          <w:b/>
          <w:b/>
          <w:bCs/>
          <w:rFonts w:ascii="Times New Roman" w:hAnsi="Times New Roman" w:cs="Times New Roman" w:asciiTheme="majorBidi" w:cstheme="majorBidi" w:hAnsiTheme="majorBidi"/>
        </w:rPr>
      </w:pPr>
      <w:r>
        <w:rPr>
          <w:rFonts w:cs="Times New Roman" w:cstheme="majorBidi"/>
          <w:b/>
          <w:bCs/>
        </w:rPr>
        <w:t>88/  A.Boudaa et O.Lamrous « </w:t>
      </w:r>
      <w:r>
        <w:rPr>
          <w:rFonts w:cs="Times New Roman" w:cstheme="majorBidi"/>
        </w:rPr>
        <w:t>Cinétique des espèces lourdes dans un plasma de décharge laser XeCI* ». Sixième Congrès National de la Physique et ses Applications CNPA-VI 5-7 Décembre 2004.</w:t>
      </w:r>
      <w:r>
        <w:rPr>
          <w:rFonts w:cs="Times New Roman" w:cstheme="majorBidi"/>
          <w:b/>
          <w:bCs/>
        </w:rPr>
        <w:t xml:space="preserve">      </w:t>
      </w:r>
      <w:r/>
    </w:p>
    <w:p>
      <w:pPr>
        <w:pStyle w:val="Normal"/>
        <w:spacing w:before="240" w:after="120"/>
        <w:jc w:val="both"/>
        <w:rPr>
          <w:b/>
          <w:b/>
          <w:bCs/>
          <w:rFonts w:ascii="Times New Roman" w:hAnsi="Times New Roman" w:cs="Times New Roman" w:asciiTheme="majorBidi" w:cstheme="majorBidi" w:hAnsiTheme="majorBidi"/>
        </w:rPr>
      </w:pPr>
      <w:r>
        <w:rPr>
          <w:rFonts w:cs="Times New Roman" w:cstheme="majorBidi"/>
          <w:b/>
          <w:bCs/>
        </w:rPr>
        <w:t xml:space="preserve">89/ </w:t>
      </w:r>
      <w:r>
        <w:rPr>
          <w:rFonts w:cs="Times New Roman" w:cstheme="majorBidi"/>
        </w:rPr>
        <w:t xml:space="preserve"> </w:t>
      </w:r>
      <w:r>
        <w:rPr>
          <w:rFonts w:cs="Times New Roman" w:cstheme="majorBidi"/>
          <w:b/>
          <w:bCs/>
        </w:rPr>
        <w:t>O.Arrar, A.Belkhir, O.Lamrous et N.Beldjoudi</w:t>
      </w:r>
      <w:r>
        <w:rPr>
          <w:rFonts w:cs="Times New Roman" w:cstheme="majorBidi"/>
        </w:rPr>
        <w:t xml:space="preserve">. « Etude de la largeur des bandes interdites dans les matériaux photonique  Par la FDTD ». Sixième Congrès National de la Physique et ses Applications CNPA-VI 5-7 Décembre 2004.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90/ D.Deghiche, S.Outioua et O.Lamrous</w:t>
      </w:r>
      <w:r>
        <w:rPr>
          <w:rFonts w:cs="Times New Roman" w:cstheme="majorBidi"/>
        </w:rPr>
        <w:t>. « Réalisation d’un piége Magnéto-optique pour des atomes de Rubidium ». Sixième Congrès National de la Physique et ses Applications CNPA-VI 5-7 Décembre 2004.</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91/ S.Outioua, D.Deghiche et O.Lamrous</w:t>
      </w:r>
      <w:r>
        <w:rPr>
          <w:rFonts w:cs="Times New Roman" w:cstheme="majorBidi"/>
        </w:rPr>
        <w:t>.</w:t>
      </w:r>
      <w:r>
        <w:rPr>
          <w:rFonts w:cs="Times New Roman" w:cstheme="majorBidi"/>
          <w:b/>
          <w:bCs/>
        </w:rPr>
        <w:t xml:space="preserve"> « </w:t>
      </w:r>
      <w:r>
        <w:rPr>
          <w:rFonts w:cs="Times New Roman" w:cstheme="majorBidi"/>
        </w:rPr>
        <w:t xml:space="preserve"> Réalisation d’un faisceau annulaire pour piégeage d’atomes ». Sixième Congrès National de la Physique et ses Applications CNPA-VI 5-7 Décembre 2004.</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92/ </w:t>
      </w:r>
      <w:r>
        <w:rPr>
          <w:rFonts w:cs="Times New Roman" w:cstheme="majorBidi"/>
        </w:rPr>
        <w:t xml:space="preserve"> </w:t>
      </w:r>
      <w:r>
        <w:rPr>
          <w:rFonts w:cs="Times New Roman" w:cstheme="majorBidi"/>
          <w:b/>
          <w:bCs/>
        </w:rPr>
        <w:t>A.Mezeghrane, O.Lamrouse et L.Boufendi</w:t>
      </w:r>
      <w:r>
        <w:rPr>
          <w:rFonts w:cs="Times New Roman" w:cstheme="majorBidi"/>
        </w:rPr>
        <w:t xml:space="preserve"> « Dépôts de couches minces de CN : H amorphe par plasma-RF basse pression ». Sixième Congrès National de la Physique et ses Applications CNPA-VI 5-7 Décembre 2004.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93/  F.Kermoum, M.D.Mitiche</w:t>
      </w:r>
      <w:r>
        <w:rPr>
          <w:rFonts w:cs="Times New Roman" w:cstheme="majorBidi"/>
        </w:rPr>
        <w:t xml:space="preserve"> </w:t>
      </w:r>
      <w:r>
        <w:rPr>
          <w:rFonts w:cs="Times New Roman" w:cstheme="majorBidi"/>
          <w:b/>
          <w:bCs/>
        </w:rPr>
        <w:t>« </w:t>
      </w:r>
      <w:r>
        <w:rPr>
          <w:rFonts w:cs="Times New Roman" w:cstheme="majorBidi"/>
        </w:rPr>
        <w:t>Calcul de la composition d’un plasma de PA6-6 à l’équilibre thermodynamique ». International Conférence on Modeling and simulation (MS’07 Alegria) USTHB Alger 2007</w:t>
      </w:r>
      <w:r>
        <w:rPr>
          <w:rFonts w:cs="Times New Roman" w:cstheme="majorBidi"/>
          <w:b/>
          <w:bCs/>
        </w:rPr>
        <w:t xml:space="preserve">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94/  F.Kermoun, M.D.Mitiche « </w:t>
      </w:r>
      <w:r>
        <w:rPr>
          <w:rFonts w:cs="Times New Roman" w:cstheme="majorBidi"/>
        </w:rPr>
        <w:t>Cinétique chimique de production des poudres dans les plasmas thermiques en Recombinaisons ». Congrès international sur les énergies renouvelables et le développement Durable  Tlemcen 2007 .</w:t>
      </w:r>
      <w:r>
        <w:rPr>
          <w:rFonts w:cs="Times New Roman" w:cstheme="majorBidi"/>
          <w:b/>
          <w:bCs/>
        </w:rPr>
        <w:t xml:space="preserve">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95/</w:t>
      </w:r>
      <w:r>
        <w:rPr>
          <w:rFonts w:cs="Times New Roman" w:cstheme="majorBidi"/>
        </w:rPr>
        <w:t xml:space="preserve"> </w:t>
      </w:r>
      <w:r>
        <w:rPr>
          <w:rFonts w:cs="Times New Roman" w:cstheme="majorBidi"/>
          <w:b/>
          <w:bCs/>
        </w:rPr>
        <w:t>M.D. Mitiche « </w:t>
      </w:r>
      <w:r>
        <w:rPr>
          <w:rFonts w:cs="Times New Roman" w:cstheme="majorBidi"/>
        </w:rPr>
        <w:t>Effet du partage symétrique de l’année universitaire sur les rusultats et la qualité Des enseignements » 2éme conférence nationale sur la pédagogie et la didactique de la physique (CNPDP-II’2007) Tizi-ouzou.</w:t>
      </w:r>
      <w:r>
        <w:rPr>
          <w:rFonts w:cs="Times New Roman" w:cstheme="majorBidi"/>
          <w:b/>
          <w:bCs/>
        </w:rPr>
        <w:t xml:space="preserve">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96/  M.D.Mitich</w:t>
      </w:r>
      <w:r>
        <w:rPr>
          <w:rFonts w:cs="Times New Roman" w:cstheme="majorBidi"/>
        </w:rPr>
        <w:t xml:space="preserve">. </w:t>
      </w:r>
      <w:r>
        <w:rPr>
          <w:rFonts w:cs="Times New Roman" w:cstheme="majorBidi"/>
          <w:b/>
          <w:bCs/>
        </w:rPr>
        <w:t xml:space="preserve">«  </w:t>
      </w:r>
      <w:r>
        <w:rPr>
          <w:rFonts w:cs="Times New Roman" w:cstheme="majorBidi"/>
        </w:rPr>
        <w:t>L’enseignement de la physique en Algérie. De la forme des programmes à  L’application du system LMD ». 11éme journées scientifique et P&amp;ea Alger 2007</w:t>
      </w:r>
      <w:r>
        <w:rPr>
          <w:rFonts w:cs="Times New Roman" w:cstheme="majorBidi"/>
          <w:b/>
          <w:bCs/>
        </w:rPr>
        <w:t xml:space="preserve">     </w:t>
      </w:r>
      <w:r/>
    </w:p>
    <w:p>
      <w:pPr>
        <w:pStyle w:val="Normal"/>
        <w:spacing w:before="240" w:after="120"/>
        <w:jc w:val="both"/>
        <w:rPr>
          <w:rFonts w:ascii="Times New Roman" w:hAnsi="Times New Roman" w:cs="Times New Roman" w:asciiTheme="majorBidi" w:cstheme="majorBidi" w:hAnsiTheme="majorBidi"/>
          <w:lang w:val="en-GB"/>
        </w:rPr>
      </w:pPr>
      <w:r>
        <w:rPr>
          <w:rFonts w:cs="Times New Roman" w:cstheme="majorBidi"/>
          <w:b/>
          <w:bCs/>
          <w:lang w:val="en-GB"/>
        </w:rPr>
        <w:t xml:space="preserve">97/  S.Amoudache, R.Tigrine </w:t>
      </w:r>
      <w:r>
        <w:rPr>
          <w:rFonts w:cs="Times New Roman" w:cstheme="majorBidi"/>
          <w:lang w:val="en-GB"/>
        </w:rPr>
        <w:t xml:space="preserve">“Modeling of the dynamic vibrational spectral densities and densty of states at A surface atomic well”. International conference on modeling and simulation, MS07 Algiers July 02-04 2007 USTHB ALger </w:t>
      </w:r>
      <w:r>
        <w:rPr>
          <w:rFonts w:cs="Times New Roman" w:cstheme="majorBidi"/>
          <w:b/>
          <w:bCs/>
          <w:lang w:val="en-GB"/>
        </w:rPr>
        <w:t xml:space="preserve">  </w:t>
      </w:r>
      <w:r/>
    </w:p>
    <w:p>
      <w:pPr>
        <w:pStyle w:val="Normal"/>
        <w:spacing w:before="240" w:after="120"/>
        <w:jc w:val="both"/>
        <w:rPr>
          <w:rFonts w:ascii="Times New Roman" w:hAnsi="Times New Roman" w:cs="Times New Roman" w:asciiTheme="majorBidi" w:cstheme="majorBidi" w:hAnsiTheme="majorBidi"/>
          <w:lang w:val="en-GB"/>
        </w:rPr>
      </w:pPr>
      <w:r>
        <w:rPr>
          <w:rFonts w:cs="Times New Roman" w:cstheme="majorBidi"/>
          <w:b/>
          <w:bCs/>
          <w:lang w:val="en-GB"/>
        </w:rPr>
        <w:t>98/  S.Amoudache, R.Tigrine.</w:t>
      </w:r>
      <w:r>
        <w:rPr>
          <w:rFonts w:cs="Times New Roman" w:cstheme="majorBidi"/>
          <w:lang w:val="en-GB"/>
        </w:rPr>
        <w:t xml:space="preserve"> </w:t>
      </w:r>
      <w:r>
        <w:rPr>
          <w:rFonts w:cs="Times New Roman" w:cstheme="majorBidi"/>
          <w:b/>
          <w:bCs/>
          <w:lang w:val="en-GB"/>
        </w:rPr>
        <w:t>“</w:t>
      </w:r>
      <w:r>
        <w:rPr>
          <w:rFonts w:cs="Times New Roman" w:cstheme="majorBidi"/>
          <w:lang w:val="en-GB"/>
        </w:rPr>
        <w:t>Diffusion of vibrational waves by two atomic wells spaced of a parametr of  the network in the low dimensional system”. International conference on modeling and simulation, MS07 Algiers July 02-04 2007 USTHB ALger</w:t>
      </w:r>
      <w:r>
        <w:rPr>
          <w:rFonts w:cs="Times New Roman" w:cstheme="majorBidi"/>
          <w:b/>
          <w:bCs/>
          <w:lang w:val="en-GB"/>
        </w:rPr>
        <w:t xml:space="preserve">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99/  S.Amoudache, R.Tigrine</w:t>
      </w:r>
      <w:r>
        <w:rPr>
          <w:rFonts w:cs="Times New Roman" w:cstheme="majorBidi"/>
        </w:rPr>
        <w:t>. «</w:t>
      </w:r>
      <w:r>
        <w:rPr>
          <w:rFonts w:cs="Times New Roman" w:cstheme="majorBidi"/>
          <w:b/>
          <w:bCs/>
        </w:rPr>
        <w:t> </w:t>
      </w:r>
      <w:r>
        <w:rPr>
          <w:rFonts w:cs="Times New Roman" w:cstheme="majorBidi"/>
        </w:rPr>
        <w:t>Influence d’un défaut de masse dans un film mince composé de deux Plans atomiques sur les diffusions d’ondes vibratoires ». Congrès JNCMA 03 au 04 Avril 2007 Boumerdes</w:t>
      </w:r>
      <w:r>
        <w:rPr>
          <w:rFonts w:cs="Times New Roman" w:cstheme="majorBidi"/>
          <w:b/>
          <w:bCs/>
        </w:rPr>
        <w:t xml:space="preserve">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100/ </w:t>
      </w:r>
      <w:r>
        <w:rPr>
          <w:rFonts w:cs="Times New Roman" w:cstheme="majorBidi"/>
        </w:rPr>
        <w:t>F.Talbi, F.Lalam, D.Malec</w:t>
      </w:r>
      <w:r>
        <w:rPr>
          <w:rFonts w:cs="Times New Roman" w:cstheme="majorBidi"/>
          <w:b/>
          <w:bCs/>
        </w:rPr>
        <w:t>. “</w:t>
      </w:r>
      <w:r>
        <w:rPr>
          <w:rFonts w:cs="Times New Roman" w:cstheme="majorBidi"/>
        </w:rPr>
        <w:t>Leakage current behavior on high voltage céramique insulators”. Journées internationales des sciences des matériaux Biskra 2007.</w:t>
      </w:r>
      <w:r/>
    </w:p>
    <w:tbl>
      <w:tblPr>
        <w:tblW w:w="10368" w:type="dxa"/>
        <w:jc w:val="left"/>
        <w:tblInd w:w="-642" w:type="dxa"/>
        <w:tblBorders/>
        <w:tblCellMar>
          <w:top w:w="0" w:type="dxa"/>
          <w:left w:w="113" w:type="dxa"/>
          <w:bottom w:w="0" w:type="dxa"/>
          <w:right w:w="108" w:type="dxa"/>
        </w:tblCellMar>
      </w:tblPr>
      <w:tblGrid>
        <w:gridCol w:w="10368"/>
      </w:tblGrid>
      <w:tr>
        <w:trPr>
          <w:trHeight w:val="4753" w:hRule="atLeast"/>
        </w:trPr>
        <w:tc>
          <w:tcPr>
            <w:tcW w:w="10368" w:type="dxa"/>
            <w:tcBorders/>
            <w:shd w:fill="auto" w:val="clear"/>
          </w:tcPr>
          <w:p>
            <w:pPr>
              <w:pStyle w:val="Normal"/>
              <w:spacing w:before="120" w:after="120"/>
              <w:contextualSpacing/>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b/>
                <w:bCs/>
              </w:rPr>
              <w:t>101/</w:t>
            </w:r>
            <w:r>
              <w:rPr>
                <w:rFonts w:cs="Times New Roman" w:cstheme="majorBidi"/>
              </w:rPr>
              <w:t xml:space="preserve"> SIBOUKEUR O. et MATI A. (2008). Etude de l’activité du composant-3 des protéose- </w:t>
            </w:r>
            <w:r/>
          </w:p>
          <w:p>
            <w:pPr>
              <w:pStyle w:val="Normal"/>
              <w:spacing w:before="120" w:after="120"/>
              <w:contextualSpacing/>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 xml:space="preserve">peptones (PP3)  du lactosérum camelin contre la flore microbienne de contamination et  </w:t>
            </w:r>
            <w:r/>
          </w:p>
          <w:p>
            <w:pPr>
              <w:pStyle w:val="Normal"/>
              <w:spacing w:before="120" w:after="120"/>
              <w:contextualSpacing/>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 xml:space="preserve">indigène,du lait de chamelle (Camelus dromedarius). Actes du Séminaire Internationale sur la </w:t>
            </w:r>
            <w:r/>
          </w:p>
          <w:p>
            <w:pPr>
              <w:pStyle w:val="Normal"/>
              <w:spacing w:before="120" w:after="120"/>
              <w:contextualSpacing/>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Biotechnologies au Service du Secteur Agro-Alimentaire. Recherche Agronomiques</w:t>
            </w:r>
            <w:r/>
          </w:p>
          <w:p>
            <w:pPr>
              <w:pStyle w:val="Normal"/>
              <w:spacing w:before="120" w:after="120"/>
              <w:contextualSpacing/>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(NuméroSpécial), 182-186.</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b/>
                <w:bCs/>
              </w:rPr>
              <w:t xml:space="preserve">          </w:t>
            </w:r>
            <w:r>
              <w:rPr>
                <w:rFonts w:cs="Times New Roman" w:cstheme="majorBidi"/>
                <w:b/>
                <w:bCs/>
              </w:rPr>
              <w:t>102</w:t>
            </w:r>
            <w:r>
              <w:rPr>
                <w:rFonts w:cs="Times New Roman" w:cstheme="majorBidi"/>
              </w:rPr>
              <w:t xml:space="preserve"> MATI A. (2008). Caractéristiques comparées des protéines du lait de plusieurs espèces : </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 xml:space="preserve">apport nutritionnel, sensibilité aux traitements et aptitudes technologiques ; nouvel essor lié à </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 xml:space="preserve">l’utilisation de leurs propriétés techno-fonctionnelles. Séminaire International sur la Filière Lait, </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02-03 Décembre, Chlef.</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b/>
                <w:bCs/>
              </w:rPr>
              <w:t xml:space="preserve">          </w:t>
            </w:r>
            <w:r>
              <w:rPr>
                <w:rFonts w:cs="Times New Roman" w:cstheme="majorBidi"/>
                <w:b/>
                <w:bCs/>
              </w:rPr>
              <w:t>103</w:t>
            </w:r>
            <w:r>
              <w:rPr>
                <w:rFonts w:cs="Times New Roman" w:cstheme="majorBidi"/>
              </w:rPr>
              <w:t xml:space="preserve"> SI AHMED S., SMAÏL R., SIBOUKEUR O. et MATI A. (2008). Etude de la sensibilité à </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 xml:space="preserve">l’hydrolyse enzymatique des protéines du lait de dromadaire. Séminaire International sur la Filière </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Lait, 02-03 Décembre, Chlef.</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b/>
                <w:bCs/>
              </w:rPr>
              <w:t xml:space="preserve">104 </w:t>
            </w:r>
            <w:r>
              <w:rPr>
                <w:rFonts w:cs="Times New Roman" w:cstheme="majorBidi"/>
              </w:rPr>
              <w:t xml:space="preserve">ABDOUNE S., MESBAHI M. et MATI A. (2008). Evaluation de l’activité protéolytique au   </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 xml:space="preserve">cours de l’affinage de fromage à pâte molle  type Camembert fabriqué à partir du lait frais seul ou </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mélangé au lait recombiné. Séminaire International sur la Filière Lait, 02-03 Décembre, Chlef.</w:t>
            </w:r>
            <w:r/>
          </w:p>
          <w:p>
            <w:pPr>
              <w:pStyle w:val="Normal"/>
              <w:spacing w:before="120" w:after="120"/>
              <w:jc w:val="both"/>
              <w:rPr>
                <w:rFonts w:ascii="Times New Roman" w:hAnsi="Times New Roman" w:cs="Times New Roman" w:asciiTheme="majorBidi" w:cstheme="majorBidi" w:hAnsiTheme="majorBidi"/>
              </w:rPr>
            </w:pPr>
            <w:r>
              <w:rPr>
                <w:rFonts w:cs="Times New Roman" w:cstheme="majorBidi"/>
                <w:b/>
                <w:bCs/>
                <w:lang w:val="en-GB"/>
              </w:rPr>
              <w:t xml:space="preserve">         </w:t>
            </w:r>
            <w:r>
              <w:rPr>
                <w:rFonts w:cs="Times New Roman" w:cstheme="majorBidi"/>
                <w:b/>
                <w:bCs/>
                <w:lang w:val="en-GB"/>
              </w:rPr>
              <w:t>105</w:t>
            </w:r>
            <w:r>
              <w:rPr>
                <w:rFonts w:cs="Times New Roman" w:cstheme="majorBidi"/>
                <w:lang w:val="en-GB"/>
              </w:rPr>
              <w:t xml:space="preserve"> Lamperti’s invariance principle for weak dependent sequences. </w:t>
            </w:r>
            <w:r>
              <w:rPr>
                <w:rFonts w:cs="Times New Roman" w:cstheme="majorBidi"/>
              </w:rPr>
              <w:t xml:space="preserve">Hamadouche D., Achemine </w:t>
            </w:r>
            <w:r/>
          </w:p>
          <w:p>
            <w:pPr>
              <w:pStyle w:val="Normal"/>
              <w:spacing w:before="120" w:after="120"/>
              <w:jc w:val="both"/>
              <w:rPr>
                <w:u w:val="single"/>
                <w:rFonts w:ascii="Times New Roman" w:hAnsi="Times New Roman" w:cs="Times New Roman" w:asciiTheme="majorBidi" w:cstheme="majorBidi" w:hAnsiTheme="majorBidi"/>
              </w:rPr>
            </w:pPr>
            <w:r>
              <w:rPr>
                <w:rFonts w:cs="Times New Roman" w:cstheme="majorBidi"/>
              </w:rPr>
              <w:t xml:space="preserve">          </w:t>
            </w:r>
            <w:r>
              <w:rPr>
                <w:rFonts w:cs="Times New Roman" w:cstheme="majorBidi"/>
              </w:rPr>
              <w:t>F.,  Pub. IRMA Lille(France), Vol 69-III (2009).</w:t>
            </w:r>
            <w:r/>
          </w:p>
        </w:tc>
      </w:tr>
    </w:tbl>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106/</w:t>
      </w:r>
      <w:r>
        <w:rPr>
          <w:rFonts w:cs="Times New Roman" w:cstheme="majorBidi"/>
          <w:bCs/>
        </w:rPr>
        <w:t xml:space="preserve"> Bouafia, Y., Hammoum, H.,</w:t>
      </w:r>
      <w:r>
        <w:rPr>
          <w:rFonts w:cs="Times New Roman" w:cstheme="majorBidi"/>
        </w:rPr>
        <w:t xml:space="preserve"> Algérie Equipement 111-5211 Algérie Equipement 01 (janv. 2004).</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107/</w:t>
      </w:r>
      <w:r>
        <w:rPr>
          <w:rFonts w:cs="Times New Roman" w:cstheme="majorBidi"/>
          <w:bCs/>
        </w:rPr>
        <w:t xml:space="preserve"> Bouafia, Y., Hammoum, H.,</w:t>
      </w:r>
      <w:r>
        <w:rPr>
          <w:rFonts w:cs="Times New Roman" w:cstheme="majorBidi"/>
        </w:rPr>
        <w:t xml:space="preserve"> Algérie Equipement 111-5211 Algérie Equipement 01 02 (déc. 2004).</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108/</w:t>
      </w:r>
      <w:r>
        <w:rPr>
          <w:rFonts w:cs="Times New Roman" w:cstheme="majorBidi"/>
        </w:rPr>
        <w:t xml:space="preserve"> Ait tahar K. Algérie- Equipement  111-5211 Algérie Equipement/ ENTP.</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color w:val="000000"/>
        </w:rPr>
        <w:t>109</w:t>
      </w:r>
      <w:r>
        <w:rPr>
          <w:rFonts w:cs="Times New Roman" w:cstheme="majorBidi"/>
          <w:color w:val="000000"/>
        </w:rPr>
        <w:t xml:space="preserve">/ Boukais S, Hamizi M, Hannachi N. </w:t>
      </w:r>
      <w:r>
        <w:rPr>
          <w:rFonts w:cs="Times New Roman" w:cstheme="majorBidi"/>
        </w:rPr>
        <w:t>Revue Algérie Equipements n° 44- Mai 2008.</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110/</w:t>
      </w:r>
      <w:r>
        <w:rPr>
          <w:rFonts w:cs="Times New Roman" w:cstheme="majorBidi"/>
        </w:rPr>
        <w:t xml:space="preserve"> Hannachi NE, Labadi Y. Simulation de l’endommagement  dans les  structures fragiles 11-12 octobre 2003 Groupement des C.T.C  Alger.</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111/</w:t>
      </w:r>
      <w:r>
        <w:rPr>
          <w:rFonts w:cs="Times New Roman" w:cstheme="majorBidi"/>
        </w:rPr>
        <w:t xml:space="preserve"> Kaci S, Bouras R. Conception d’un rhéomètre à ailette pour béton de fibres métalliques à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rPr>
        <w:t>l’état frais 18-20 déc. 2003 . Oran</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112/ </w:t>
      </w:r>
      <w:r>
        <w:rPr>
          <w:rFonts w:cs="Times New Roman" w:cstheme="majorBidi"/>
        </w:rPr>
        <w:t>Amiar F, Kaci S, Drizi S, Bouras R. 06-07 déc. 2005 ENSET  Oran.</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113/</w:t>
      </w:r>
      <w:r>
        <w:rPr>
          <w:rFonts w:cs="Times New Roman" w:cstheme="majorBidi"/>
        </w:rPr>
        <w:t xml:space="preserve"> Kaci S, Chahour K. Etude du fluage du béton de fibres métalliques (influence de l’élancement) 03-04 mai 2005 Alger.</w:t>
      </w:r>
      <w:r/>
    </w:p>
    <w:p>
      <w:pPr>
        <w:pStyle w:val="Normal"/>
        <w:spacing w:before="240" w:after="120"/>
        <w:jc w:val="both"/>
        <w:rPr>
          <w:bCs/>
          <w:rFonts w:ascii="Times New Roman" w:hAnsi="Times New Roman" w:cs="Times New Roman" w:asciiTheme="majorBidi" w:cstheme="majorBidi" w:hAnsiTheme="majorBidi"/>
        </w:rPr>
      </w:pPr>
      <w:r>
        <w:rPr>
          <w:rFonts w:cs="Times New Roman" w:cstheme="majorBidi"/>
          <w:b/>
          <w:bCs/>
        </w:rPr>
        <w:t>114/</w:t>
      </w:r>
      <w:r>
        <w:rPr>
          <w:rFonts w:cs="Times New Roman" w:cstheme="majorBidi"/>
          <w:bCs/>
        </w:rPr>
        <w:t xml:space="preserve"> Zerizer A, Ait tahar, K, Bouafia Y, Oukessou M, Sériak A. Etude expérimentale d’un élément de construction en bois mortier léger  11-12 oct. 2003 Colloque international, Sheraton, Alger.</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rPr>
        <w:t>115/</w:t>
      </w:r>
      <w:r>
        <w:rPr>
          <w:rFonts w:cs="Times New Roman" w:cstheme="majorBidi"/>
        </w:rPr>
        <w:t xml:space="preserve"> Hannachi NE, Almansba M. calcul elastoplastique  des  structures par éléments finis  2006 Colloque  EMP Alger.</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rPr>
        <w:t>116/</w:t>
      </w:r>
      <w:r>
        <w:rPr>
          <w:rFonts w:cs="Times New Roman" w:cstheme="majorBidi"/>
        </w:rPr>
        <w:t xml:space="preserve"> Hannachi NE, Almansba M. Etude numérique de l’endommagement  16-17 déc. 2003 J.E.M. - Annaba.</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rPr>
        <w:t>117/</w:t>
      </w:r>
      <w:r>
        <w:rPr>
          <w:rFonts w:cs="Times New Roman" w:cstheme="majorBidi"/>
        </w:rPr>
        <w:t xml:space="preserve"> Oudjène M, Meghlat M, Bouafia Y. Influence de la catégorie de site sur le comportement sismique des structures rigides ; application des règles parasismiques algériennes 99 (RAP99) 17 – 20 mai 2005 Giens (Var),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rPr>
        <w:t xml:space="preserve">France 7 </w:t>
      </w:r>
      <w:r>
        <w:rPr>
          <w:rFonts w:cs="Times New Roman" w:cstheme="majorBidi"/>
          <w:vertAlign w:val="superscript"/>
        </w:rPr>
        <w:t>è</w:t>
      </w:r>
      <w:r>
        <w:rPr>
          <w:rFonts w:cs="Times New Roman" w:cstheme="majorBidi"/>
        </w:rPr>
        <w:t xml:space="preserve"> Colloque national en calcul des structures, Association Française de Mécanique.</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rPr>
        <w:t>118/</w:t>
      </w:r>
      <w:r>
        <w:rPr>
          <w:rFonts w:cs="Times New Roman" w:cstheme="majorBidi"/>
        </w:rPr>
        <w:t xml:space="preserve"> Ait-tahar K, Meddahi A,Bouafia Y, Bellakrouf A. Modèle mathématique d’influence du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rPr>
        <w:t>pourcentage de fibres et de l’épaisseur dans une matrice béton 10-11 mars 2003 Séminaire de Géomatériaux,Univ. M. B. de M’sila, Algérie</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rPr>
        <w:t>119/</w:t>
      </w:r>
      <w:r>
        <w:rPr>
          <w:rFonts w:cs="Times New Roman" w:cstheme="majorBidi"/>
        </w:rPr>
        <w:t xml:space="preserve"> Kaci S, Bouras R. Influence de la concentration et de l’élancement des fibres métalliques sur le comportement rhéologique des bétons de fibres métalliques à l’état frais (approche théorique et 09-11 oct. 2002 St-Etienne, France</w:t>
      </w:r>
      <w:r/>
    </w:p>
    <w:p>
      <w:pPr>
        <w:pStyle w:val="Normal"/>
        <w:spacing w:before="240" w:after="120"/>
        <w:jc w:val="both"/>
        <w:rPr>
          <w:bCs/>
          <w:rFonts w:ascii="Times New Roman" w:hAnsi="Times New Roman" w:cs="Times New Roman" w:asciiTheme="majorBidi" w:cstheme="majorBidi" w:hAnsiTheme="majorBidi"/>
        </w:rPr>
      </w:pPr>
      <w:r>
        <w:rPr>
          <w:rFonts w:cs="Times New Roman" w:cstheme="majorBidi"/>
          <w:b/>
        </w:rPr>
        <w:t>120</w:t>
      </w:r>
      <w:r>
        <w:rPr>
          <w:rFonts w:cs="Times New Roman" w:cstheme="majorBidi"/>
        </w:rPr>
        <w:t>/</w:t>
      </w:r>
      <w:r>
        <w:rPr>
          <w:rFonts w:cs="Times New Roman" w:cstheme="majorBidi"/>
          <w:color w:val="000000"/>
        </w:rPr>
        <w:t xml:space="preserve">Kahil A, Hamizi M, Hannachi N </w:t>
      </w:r>
      <w:r>
        <w:rPr>
          <w:rFonts w:cs="Times New Roman" w:cstheme="majorBidi"/>
          <w:bCs/>
        </w:rPr>
        <w:t>“Evaluation des dommages sismiques par la méthode non itérative d’estimation du point de performance. Application à un bâtiment à ossature auto-stable en béton armé ».  Journées d’études nationales de mécanique. Centre Universitaire de Khenchela les 20 et 21 Octobre 2010.</w:t>
      </w:r>
      <w:r/>
    </w:p>
    <w:p>
      <w:pPr>
        <w:pStyle w:val="Normal"/>
        <w:spacing w:before="240" w:after="120"/>
        <w:jc w:val="both"/>
        <w:rPr>
          <w:sz w:val="24"/>
          <w:sz w:val="24"/>
          <w:szCs w:val="24"/>
          <w:rFonts w:ascii="Times New Roman" w:hAnsi="Times New Roman" w:cs="Times New Roman" w:asciiTheme="majorBidi" w:cstheme="majorBidi" w:hAnsiTheme="majorBidi"/>
          <w:color w:val="000000"/>
        </w:rPr>
      </w:pPr>
      <w:r>
        <w:rPr>
          <w:rFonts w:cs="Times New Roman" w:cstheme="majorBidi"/>
          <w:b/>
          <w:bCs/>
        </w:rPr>
        <w:t>121</w:t>
      </w:r>
      <w:r>
        <w:rPr>
          <w:rFonts w:cs="Times New Roman" w:cstheme="majorBidi"/>
          <w:bCs/>
        </w:rPr>
        <w:t xml:space="preserve">/ </w:t>
      </w:r>
      <w:r>
        <w:rPr>
          <w:rStyle w:val="MachinecrireHTML3"/>
          <w:rFonts w:cs="Times New Roman" w:cstheme="majorBidi"/>
          <w:color w:val="000000"/>
          <w:sz w:val="24"/>
          <w:szCs w:val="24"/>
        </w:rPr>
        <w:t>Almansba M, Hannachi N.« Implémentation d’un modèle élastique endommageable dans un programme de calcul éléments  finis ». Séminaire national de génie civil. Annaba les 20 et 21 Novembre 2007.</w:t>
      </w:r>
      <w:r/>
    </w:p>
    <w:p>
      <w:pPr>
        <w:pStyle w:val="Normal"/>
        <w:spacing w:before="240" w:after="120"/>
        <w:jc w:val="both"/>
        <w:rPr>
          <w:sz w:val="24"/>
          <w:sz w:val="24"/>
          <w:szCs w:val="24"/>
          <w:rFonts w:ascii="Times New Roman" w:hAnsi="Times New Roman" w:cs="Times New Roman" w:asciiTheme="majorBidi" w:cstheme="majorBidi" w:hAnsiTheme="majorBidi"/>
          <w:color w:val="000000"/>
        </w:rPr>
      </w:pPr>
      <w:r>
        <w:rPr>
          <w:rStyle w:val="MachinecrireHTML3"/>
          <w:rFonts w:cs="Times New Roman" w:cstheme="majorBidi"/>
          <w:b/>
          <w:color w:val="000000"/>
          <w:sz w:val="24"/>
          <w:szCs w:val="24"/>
        </w:rPr>
        <w:t>122/</w:t>
      </w:r>
      <w:r>
        <w:rPr>
          <w:rStyle w:val="MachinecrireHTML3"/>
          <w:rFonts w:cs="Times New Roman" w:cstheme="majorBidi"/>
          <w:color w:val="000000"/>
          <w:sz w:val="24"/>
          <w:szCs w:val="24"/>
        </w:rPr>
        <w:t xml:space="preserve"> Almansba M, Hannachi N “Modélisation des  structures fragiles par la mécanique de l’endommagement continu”. Conférence internationale sur le génie des procèdes. CIGP’07 Bejaia les 28,29 et 30 octobre 2007.</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rPr>
        <w:t>123</w:t>
      </w:r>
      <w:r>
        <w:rPr>
          <w:rFonts w:cs="Times New Roman" w:cstheme="majorBidi"/>
        </w:rPr>
        <w:t xml:space="preserve"> Kahil A, Hamizi M, Hannachi N “Conception et réalisation d’un système d’aide à l’évaluation de la  vulnérabilité du bâti”. Colloque national de pathologie des constructions: du diagnostic à la réparation Université de constantine. 25-26 Novembre 2008.</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rPr>
        <w:t xml:space="preserve">124/ </w:t>
      </w:r>
      <w:r>
        <w:rPr>
          <w:rFonts w:cs="Times New Roman" w:cstheme="majorBidi"/>
        </w:rPr>
        <w:t>Talbi N, Hannachi N “Etude des risques liés au jugement de conformité. Application au cas du nord de Algérie”. Colloque national de pathologie des constructions: du diagnostic à la réparation Université de constantine. 25-26 Novembre 2008</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rPr>
        <w:t>125/</w:t>
      </w:r>
      <w:r>
        <w:rPr>
          <w:rFonts w:cs="Times New Roman" w:cstheme="majorBidi"/>
        </w:rPr>
        <w:t xml:space="preserve"> Talbi N, Hannachi N “Approche relative à la sécurité des ouvrages en béton armé”. Colloque national de pathologie des constructions: du diagnostic à la réparation. Université de constantine. 25-26 Novembre 2008</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126/</w:t>
      </w:r>
      <w:r>
        <w:rPr>
          <w:rFonts w:cs="Times New Roman" w:cstheme="majorBidi"/>
        </w:rPr>
        <w:t>AID-HOUCHI A. &amp; TAIBI Z., 2008 – Régénération in vitro du haricot dolique : Vigna unguiculata (L)Walp. Recherche Agronomique, 21(</w:t>
      </w:r>
      <w:hyperlink r:id="rId12">
        <w:r>
          <w:rPr>
            <w:rStyle w:val="LienInternet"/>
            <w:rFonts w:cs="Times New Roman" w:cstheme="majorBidi"/>
          </w:rPr>
          <w:t>www.inraa.dz</w:t>
        </w:r>
      </w:hyperlink>
      <w:r>
        <w:rPr>
          <w:rFonts w:cs="Times New Roman" w:cstheme="majorBidi"/>
        </w:rPr>
        <w:t>).</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127/</w:t>
      </w:r>
      <w:r>
        <w:rPr>
          <w:rFonts w:cs="Times New Roman" w:cstheme="majorBidi"/>
        </w:rPr>
        <w:t xml:space="preserve"> AOUAM H., KEBIR A. &amp; BENMOUFFOK A., 2008 – Contribution à l’étude de sols de la région de Tala-Guilef. Rôle des facteurs de station dans la distribution spatiale des sols. Recherche Agronomique, 22 :7-17 (</w:t>
      </w:r>
      <w:hyperlink r:id="rId13">
        <w:r>
          <w:rPr>
            <w:rStyle w:val="LienInternet"/>
            <w:rFonts w:cs="Times New Roman" w:cstheme="majorBidi"/>
          </w:rPr>
          <w:t>www.inraa.dz</w:t>
        </w:r>
      </w:hyperlink>
      <w:r>
        <w:rPr>
          <w:rFonts w:cs="Times New Roman" w:cstheme="majorBidi"/>
        </w:rPr>
        <w:t>).</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128/</w:t>
      </w:r>
      <w:r>
        <w:rPr>
          <w:rFonts w:cs="Times New Roman" w:cstheme="majorBidi"/>
        </w:rPr>
        <w:t xml:space="preserve"> MOUAS-BOURBIA S. ; BOUDIAF-NAIT KACI M. ; CHAREF K. ; MEROUANE K. et DERRIDJ A., 2006 -Impact de la racine d’olivier sur les propriétés physiques et chimiques des sols et sur la distribution du potassium. 3eme Séminaire scientifique et technique sur l’environnement, 05 et 06 juin 2006, Faculté des Sciences Biologiques et Agronomiques, U.M.M.T.O. (</w:t>
      </w:r>
      <w:hyperlink r:id="rId14">
        <w:r>
          <w:rPr>
            <w:rStyle w:val="LienInternet"/>
            <w:rFonts w:cs="Times New Roman" w:cstheme="majorBidi"/>
          </w:rPr>
          <w:t>www.ummto.dz</w:t>
        </w:r>
      </w:hyperlink>
      <w:r>
        <w:rPr>
          <w:rFonts w:cs="Times New Roman" w:cstheme="majorBidi"/>
        </w:rPr>
        <w:t>).</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129/</w:t>
      </w:r>
      <w:r>
        <w:rPr>
          <w:rFonts w:cs="Times New Roman" w:cstheme="majorBidi"/>
        </w:rPr>
        <w:t xml:space="preserve"> BOUDIAF-NAIT KACI M. ; MOUAS-BOURBIA S. ; GHERBI K. ; MESSAOUD N. et DERRIDJ A., 2006 -Variation des propriétés physico-chimiques et de la biodisponibilité du phosphore dans la rhizosphère de l’olivier. 3eme Séminaire scientifique et technique sur l’environnement, 05 et 06 juin 2006, Faculté des Sciences Biologiques et Agronomiques, U.M.M.T.O. (</w:t>
      </w:r>
      <w:hyperlink r:id="rId15">
        <w:r>
          <w:rPr>
            <w:rStyle w:val="LienInternet"/>
            <w:rFonts w:cs="Times New Roman" w:cstheme="majorBidi"/>
          </w:rPr>
          <w:t>www.ummto.dz</w:t>
        </w:r>
      </w:hyperlink>
      <w:r>
        <w:rPr>
          <w:rFonts w:cs="Times New Roman" w:cstheme="majorBidi"/>
        </w:rPr>
        <w:t>).</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130/</w:t>
      </w:r>
      <w:r>
        <w:rPr>
          <w:rFonts w:cs="Times New Roman" w:cstheme="majorBidi"/>
        </w:rPr>
        <w:t xml:space="preserve"> BOUDIAF-NAIT KACI M., MOUAS-BOURBIA S., KORRICHE Dj. et SLAMANI F., 2009 – Variation saisonnière de la faune du sol sous oliveraies et figueraies, impact des propriétés physiques et chimiques sur la biodiversité. 1ères Journées Nationales d’Agronomie sur les sols de l’Algérie. Etat actuel des connaissances et perspectives de recherche, 02 et 03 juin 2009, Université 20 Août 1955, Skikda (</w:t>
      </w:r>
      <w:hyperlink r:id="rId16">
        <w:r>
          <w:rPr>
            <w:rStyle w:val="LienInternet"/>
            <w:rFonts w:cs="Times New Roman" w:cstheme="majorBidi"/>
          </w:rPr>
          <w:t>www.univ-skikda.dz</w:t>
        </w:r>
      </w:hyperlink>
      <w:r>
        <w:rPr>
          <w:rFonts w:cs="Times New Roman" w:cstheme="majorBidi"/>
        </w:rPr>
        <w:t>).</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131/</w:t>
      </w:r>
      <w:r>
        <w:rPr>
          <w:rFonts w:cs="Times New Roman" w:cstheme="majorBidi"/>
        </w:rPr>
        <w:t xml:space="preserve"> BOUDIAF-NAIT KACI M. et MOUAS -BOURBIA S., 2009 - Biodisponibilité du phosphore dans la</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rPr>
        <w:t>rhizosphère en relation avec l’espèce. Cas de l’olivier et du figuier. 1ères Journées Nationales</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rPr>
        <w:t>d’Agronomie sur les sols de l’Algérie. Etat actuel des connaissances et perspectives de recherche, 02 et 03 juin 2009, Université 20 Août 1955, Skikda (</w:t>
      </w:r>
      <w:hyperlink r:id="rId17">
        <w:r>
          <w:rPr>
            <w:rStyle w:val="LienInternet"/>
            <w:rFonts w:cs="Times New Roman" w:cstheme="majorBidi"/>
          </w:rPr>
          <w:t>www.univ-skikda.dz</w:t>
        </w:r>
      </w:hyperlink>
      <w:r>
        <w:rPr>
          <w:rFonts w:cs="Times New Roman" w:cstheme="majorBidi"/>
        </w:rPr>
        <w:t>).</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132/</w:t>
      </w:r>
      <w:r>
        <w:rPr>
          <w:rFonts w:cs="Times New Roman" w:cstheme="majorBidi"/>
        </w:rPr>
        <w:t xml:space="preserve"> AID-HOUCHI A., 2008 – Régression d’une culture de terroir de Kabylie, le figuier : Ficus carica. Semaine du figuier et des arts traditionnels de Tizi Ouzou, 10 – 16 janvier 2008, Maison de la Culture Mouloud Mammeri, Tizi Ouzou.</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133/</w:t>
      </w:r>
      <w:r>
        <w:rPr>
          <w:rFonts w:cs="Times New Roman" w:cstheme="majorBidi"/>
        </w:rPr>
        <w:t xml:space="preserve"> AID-HOUCHI A., HAFED W. &amp; MAZRI C., 2008 – Erosion des ressources phytogénétiques de montagne : cas des figueraies de Tizi Ouzou et Béjaïa. 5ème Séminaire scientifique et technique sur l’environnement, 05 et 06 juin 2008, Faculté des Sciences Biologiques et Agronomiques, U.M.M.T.O.(</w:t>
      </w:r>
      <w:hyperlink r:id="rId18">
        <w:r>
          <w:rPr>
            <w:rStyle w:val="LienInternet"/>
            <w:rFonts w:cs="Times New Roman" w:cstheme="majorBidi"/>
          </w:rPr>
          <w:t>www.ummto.dz</w:t>
        </w:r>
      </w:hyperlink>
      <w:r>
        <w:rPr>
          <w:rFonts w:cs="Times New Roman" w:cstheme="majorBidi"/>
        </w:rPr>
        <w:t>).</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134/</w:t>
      </w:r>
      <w:r>
        <w:rPr>
          <w:rFonts w:cs="Times New Roman" w:cstheme="majorBidi"/>
        </w:rPr>
        <w:t xml:space="preserve"> SMAIL-SAADOUN N., 2009 - Stratégies d’adaptation à l’aridité des Chenopodiaceae.</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rPr>
        <w:t>Séminaire International sur le Protection et la Préservation des Ecosystèmes Sahariens, Ouargla – Algérie, 13 – 15 décembre 2009 (</w:t>
      </w:r>
      <w:hyperlink r:id="rId19">
        <w:r>
          <w:rPr>
            <w:rStyle w:val="LienInternet"/>
            <w:rFonts w:cs="Times New Roman" w:cstheme="majorBidi"/>
          </w:rPr>
          <w:t>www.ouargla-univ.dz</w:t>
        </w:r>
      </w:hyperlink>
      <w:r>
        <w:rPr>
          <w:rFonts w:cs="Times New Roman" w:cstheme="majorBidi"/>
        </w:rPr>
        <w:t>).</w:t>
      </w:r>
      <w:r/>
    </w:p>
    <w:p>
      <w:pPr>
        <w:pStyle w:val="Normal"/>
        <w:spacing w:before="240" w:after="120"/>
        <w:jc w:val="both"/>
        <w:rPr>
          <w:rFonts w:ascii="Times New Roman" w:hAnsi="Times New Roman" w:cs="Times New Roman" w:asciiTheme="majorBidi" w:cstheme="majorBidi" w:hAnsiTheme="majorBidi"/>
          <w:lang w:val="en-GB"/>
        </w:rPr>
      </w:pPr>
      <w:r>
        <w:rPr>
          <w:rFonts w:cs="Times New Roman" w:cstheme="majorBidi"/>
          <w:b/>
          <w:bCs/>
          <w:lang w:val="en-GB"/>
        </w:rPr>
        <w:t>135/</w:t>
      </w:r>
      <w:r>
        <w:rPr>
          <w:rFonts w:cs="Times New Roman" w:cstheme="majorBidi"/>
          <w:lang w:val="en-GB"/>
        </w:rPr>
        <w:t xml:space="preserve"> LIMANE A. &amp; SMAIL-SAADOUN N., 2009 – Root system adaptation of Pistacia atlantica subsp. Atlantica for textural variations of its soil : case of Mergueb’s population (M’sila – Algeria). 5th International Symposium on Pistachios and Almonds, Sanliurfa – Turkey, octobre 2009</w:t>
      </w:r>
      <w:r>
        <w:rPr>
          <w:rFonts w:cs="Times New Roman" w:cstheme="majorBidi"/>
        </w:rPr>
        <w:t>(</w:t>
      </w:r>
      <w:hyperlink r:id="rId20">
        <w:r>
          <w:rPr>
            <w:rStyle w:val="LienInternet"/>
            <w:rFonts w:cs="Times New Roman" w:cstheme="majorBidi"/>
          </w:rPr>
          <w:t>www.harran.edu.tr</w:t>
        </w:r>
      </w:hyperlink>
      <w:r>
        <w:rPr>
          <w:rFonts w:cs="Times New Roman" w:cstheme="majorBidi"/>
        </w:rPr>
        <w:t>)</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 xml:space="preserve">136/ </w:t>
      </w:r>
      <w:r>
        <w:rPr>
          <w:rFonts w:cs="Times New Roman" w:cstheme="majorBidi"/>
        </w:rPr>
        <w:t>BOUDIAF-NAIT KACI M. &amp; MOUAS-BOURBIA S., 2009 - Biodisponibilité du phosphore dans la rhizosphère de l’olivier sous climat aride : cas de trois oliveraies de Ain Oussara. Séminaire international sur la protection et préservation des écosystèmes sahariens, Ouargla – Algérie, 13 – 15 décembre 2009 (</w:t>
      </w:r>
      <w:hyperlink r:id="rId21">
        <w:r>
          <w:rPr>
            <w:rStyle w:val="LienInternet"/>
            <w:rFonts w:cs="Times New Roman" w:cstheme="majorBidi"/>
          </w:rPr>
          <w:t>www.ouargla-univ.dz</w:t>
        </w:r>
      </w:hyperlink>
      <w:r>
        <w:rPr>
          <w:rFonts w:cs="Times New Roman" w:cstheme="majorBidi"/>
        </w:rPr>
        <w:t>).</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137/</w:t>
      </w:r>
      <w:r>
        <w:rPr>
          <w:rFonts w:cs="Times New Roman" w:cstheme="majorBidi"/>
        </w:rPr>
        <w:t xml:space="preserve"> AID-HOUCHI A.,TAKARABT B., KAOUDJIT L., REZZOUG D., FERNANE Y. &amp; MOKRAB L., 2009 -Influence de la température et de la salinité sur la germination du haricot dolique (Vigna unguiculata (L) Walp.). Séminaire International sur le Protection et la Préservation des Ecosystèmes Sahariens,  Ouargla– Algérie, 13 - 15 décembre 2009 (www.ouargla-univ.dz).</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138/</w:t>
      </w:r>
      <w:r>
        <w:rPr>
          <w:rFonts w:cs="Times New Roman" w:cstheme="majorBidi"/>
        </w:rPr>
        <w:t xml:space="preserve"> SMAIL-SAADOUN N., 2007 – Le pistachier de l’Atlas : constat de dégradation dans la région des dayas.Journées Internationales sur l’impact des changements climatiques sur les régions arides et semi-arides, Biskra – Algérie, décembre 2007 (</w:t>
      </w:r>
      <w:hyperlink r:id="rId22">
        <w:r>
          <w:rPr>
            <w:rStyle w:val="LienInternet"/>
            <w:rFonts w:cs="Times New Roman" w:cstheme="majorBidi"/>
          </w:rPr>
          <w:t>www.crstra.dz</w:t>
        </w:r>
      </w:hyperlink>
      <w:r>
        <w:rPr>
          <w:rFonts w:cs="Times New Roman" w:cstheme="majorBidi"/>
        </w:rPr>
        <w:t>).</w:t>
      </w:r>
      <w:r/>
    </w:p>
    <w:p>
      <w:pPr>
        <w:pStyle w:val="Normal"/>
        <w:spacing w:before="240" w:after="120"/>
        <w:jc w:val="both"/>
        <w:rPr>
          <w:b/>
          <w:b/>
          <w:bCs/>
          <w:rFonts w:ascii="Times New Roman" w:hAnsi="Times New Roman" w:cs="Times New Roman" w:asciiTheme="majorBidi" w:cstheme="majorBidi" w:hAnsiTheme="majorBidi"/>
          <w:lang w:val="en-GB"/>
        </w:rPr>
      </w:pPr>
      <w:r>
        <w:rPr>
          <w:rFonts w:cs="Times New Roman" w:cstheme="majorBidi"/>
          <w:b/>
          <w:bCs/>
          <w:lang w:val="en-GB"/>
        </w:rPr>
        <w:t xml:space="preserve">139/ - </w:t>
      </w:r>
      <w:r>
        <w:rPr>
          <w:rFonts w:cs="Times New Roman" w:cstheme="majorBidi"/>
          <w:bCs/>
          <w:lang w:val="en-GB"/>
        </w:rPr>
        <w:t xml:space="preserve">Ahcène Chaouchi, </w:t>
      </w:r>
      <w:r>
        <w:rPr>
          <w:rFonts w:cs="Times New Roman" w:cstheme="majorBidi"/>
          <w:lang w:val="en-GB"/>
        </w:rPr>
        <w:t>Sylvain Marinel</w:t>
      </w:r>
      <w:r>
        <w:rPr>
          <w:rFonts w:cs="Times New Roman" w:cstheme="majorBidi"/>
          <w:bCs/>
          <w:lang w:val="en-GB"/>
        </w:rPr>
        <w:t xml:space="preserve">, </w:t>
      </w:r>
      <w:r>
        <w:rPr>
          <w:rFonts w:cs="Times New Roman" w:cstheme="majorBidi"/>
          <w:lang w:val="en-GB"/>
        </w:rPr>
        <w:t xml:space="preserve">Mohamed Aliouat., </w:t>
      </w:r>
      <w:r>
        <w:rPr>
          <w:rFonts w:cs="Times New Roman" w:cstheme="majorBidi"/>
          <w:bCs/>
          <w:lang w:val="en-GB"/>
        </w:rPr>
        <w:t>“Low temperature sintered ZnTiO3 dielectric ceramics with temperature coefficient of dielectric constant near zero</w:t>
      </w:r>
      <w:r>
        <w:rPr>
          <w:rFonts w:cs="Times New Roman" w:cstheme="majorBidi"/>
          <w:b/>
          <w:bCs/>
          <w:lang w:val="en-GB"/>
        </w:rPr>
        <w:t>”</w:t>
      </w:r>
      <w:r>
        <w:rPr>
          <w:rFonts w:cs="Times New Roman" w:cstheme="majorBidi"/>
          <w:lang w:val="en-GB"/>
        </w:rPr>
        <w:t xml:space="preserve">, </w:t>
      </w:r>
      <w:r>
        <w:rPr>
          <w:rFonts w:cs="Times New Roman" w:cstheme="majorBidi"/>
          <w:b/>
          <w:lang w:val="en-GB"/>
        </w:rPr>
        <w:t>ALGERIAN JOURNAL OF ADVANCED MATERIALS 4, (2008) 189-192.</w:t>
      </w:r>
      <w:r/>
    </w:p>
    <w:p>
      <w:pPr>
        <w:pStyle w:val="Normal"/>
        <w:spacing w:before="240" w:after="120"/>
        <w:jc w:val="both"/>
        <w:rPr>
          <w:bCs/>
          <w:rFonts w:ascii="Times New Roman" w:hAnsi="Times New Roman" w:cs="Times New Roman" w:asciiTheme="majorBidi" w:cstheme="majorBidi" w:hAnsiTheme="majorBidi"/>
          <w:lang w:val="en-US"/>
        </w:rPr>
      </w:pPr>
      <w:r>
        <w:rPr>
          <w:rFonts w:cs="Times New Roman" w:cstheme="majorBidi"/>
          <w:b/>
          <w:bCs/>
          <w:lang w:val="en-GB"/>
        </w:rPr>
        <w:t>140/</w:t>
      </w:r>
      <w:r>
        <w:rPr>
          <w:rFonts w:cs="Times New Roman" w:cstheme="majorBidi"/>
          <w:bCs/>
          <w:lang w:val="en-US"/>
        </w:rPr>
        <w:t xml:space="preserve"> M.O. Mecherri, F. Fernane, M. Hadioui, H. Lounici, Heavy metals removal from aqueous solutions with synthetic and natural inorganic materials, AJOT (Algerian Journal of Technology), No. 5, avril 2008.</w:t>
      </w:r>
      <w:r/>
    </w:p>
    <w:p>
      <w:pPr>
        <w:pStyle w:val="Normal"/>
        <w:spacing w:before="240" w:after="120"/>
        <w:jc w:val="both"/>
        <w:rPr>
          <w:bCs/>
          <w:rFonts w:ascii="Times New Roman" w:hAnsi="Times New Roman" w:cs="Times New Roman" w:asciiTheme="majorBidi" w:cstheme="majorBidi" w:hAnsiTheme="majorBidi"/>
        </w:rPr>
      </w:pPr>
      <w:r>
        <w:rPr>
          <w:rFonts w:cs="Times New Roman" w:cstheme="majorBidi"/>
          <w:b/>
          <w:bCs/>
        </w:rPr>
        <w:t>141/</w:t>
      </w:r>
      <w:r>
        <w:rPr>
          <w:rFonts w:cs="Times New Roman" w:cstheme="majorBidi"/>
        </w:rPr>
        <w:t xml:space="preserve"> Teffahi, S. Tezkratt S. Hocine </w:t>
      </w:r>
      <w:r>
        <w:rPr>
          <w:rFonts w:cs="Times New Roman" w:cstheme="majorBidi"/>
          <w:bCs/>
        </w:rPr>
        <w:t>Préparation et caractérisation des catalyseurs hétéropolyanioniques H</w:t>
      </w:r>
      <w:r>
        <w:rPr>
          <w:rFonts w:cs="Times New Roman" w:cstheme="majorBidi"/>
          <w:bCs/>
          <w:vertAlign w:val="subscript"/>
        </w:rPr>
        <w:t>3</w:t>
      </w:r>
      <w:r>
        <w:rPr>
          <w:rFonts w:cs="Times New Roman" w:cstheme="majorBidi"/>
          <w:bCs/>
        </w:rPr>
        <w:t>PW</w:t>
      </w:r>
      <w:r>
        <w:rPr>
          <w:rFonts w:cs="Times New Roman" w:cstheme="majorBidi"/>
          <w:bCs/>
          <w:vertAlign w:val="subscript"/>
        </w:rPr>
        <w:t>12</w:t>
      </w:r>
      <w:r>
        <w:rPr>
          <w:rFonts w:cs="Times New Roman" w:cstheme="majorBidi"/>
          <w:bCs/>
        </w:rPr>
        <w:t>O</w:t>
      </w:r>
      <w:r>
        <w:rPr>
          <w:rFonts w:cs="Times New Roman" w:cstheme="majorBidi"/>
          <w:bCs/>
          <w:vertAlign w:val="subscript"/>
        </w:rPr>
        <w:t>40</w:t>
      </w:r>
      <w:r>
        <w:rPr>
          <w:rFonts w:cs="Times New Roman" w:cstheme="majorBidi"/>
          <w:bCs/>
        </w:rPr>
        <w:t xml:space="preserve"> supporté sur Al</w:t>
      </w:r>
      <w:r>
        <w:rPr>
          <w:rFonts w:cs="Times New Roman" w:cstheme="majorBidi"/>
          <w:bCs/>
          <w:vertAlign w:val="subscript"/>
        </w:rPr>
        <w:t>2</w:t>
      </w:r>
      <w:r>
        <w:rPr>
          <w:rFonts w:cs="Times New Roman" w:cstheme="majorBidi"/>
          <w:bCs/>
        </w:rPr>
        <w:t>O</w:t>
      </w:r>
      <w:r>
        <w:rPr>
          <w:rFonts w:cs="Times New Roman" w:cstheme="majorBidi"/>
          <w:bCs/>
          <w:vertAlign w:val="subscript"/>
        </w:rPr>
        <w:t>3</w:t>
      </w:r>
      <w:r>
        <w:rPr>
          <w:rFonts w:cs="Times New Roman" w:cstheme="majorBidi"/>
          <w:bCs/>
        </w:rPr>
        <w:t xml:space="preserve"> Ta</w:t>
      </w:r>
      <w:r>
        <w:rPr>
          <w:rFonts w:cs="Times New Roman" w:cstheme="majorBidi"/>
          <w:bCs/>
          <w:vertAlign w:val="subscript"/>
        </w:rPr>
        <w:t>2</w:t>
      </w:r>
      <w:r>
        <w:rPr>
          <w:rFonts w:cs="Times New Roman" w:cstheme="majorBidi"/>
          <w:bCs/>
        </w:rPr>
        <w:t>O</w:t>
      </w:r>
      <w:r>
        <w:rPr>
          <w:rFonts w:cs="Times New Roman" w:cstheme="majorBidi"/>
          <w:bCs/>
          <w:vertAlign w:val="subscript"/>
        </w:rPr>
        <w:t>3</w:t>
      </w:r>
      <w:r>
        <w:rPr>
          <w:rFonts w:cs="Times New Roman" w:cstheme="majorBidi"/>
          <w:bCs/>
        </w:rPr>
        <w:t xml:space="preserve"> et Nb</w:t>
      </w:r>
      <w:r>
        <w:rPr>
          <w:rFonts w:cs="Times New Roman" w:cstheme="majorBidi"/>
          <w:bCs/>
          <w:vertAlign w:val="subscript"/>
        </w:rPr>
        <w:t>2</w:t>
      </w:r>
      <w:r>
        <w:rPr>
          <w:rFonts w:cs="Times New Roman" w:cstheme="majorBidi"/>
          <w:bCs/>
        </w:rPr>
        <w:t>O</w:t>
      </w:r>
      <w:r>
        <w:rPr>
          <w:rFonts w:cs="Times New Roman" w:cstheme="majorBidi"/>
          <w:bCs/>
          <w:vertAlign w:val="subscript"/>
        </w:rPr>
        <w:t>5</w:t>
      </w:r>
      <w:r>
        <w:rPr>
          <w:rFonts w:cs="Times New Roman" w:cstheme="majorBidi"/>
          <w:bCs/>
        </w:rPr>
        <w:t xml:space="preserve"> pour la réactiond’isomérisation du n-pentane.</w:t>
      </w:r>
      <w:r>
        <w:rPr>
          <w:rFonts w:cs="Times New Roman" w:cstheme="majorBidi"/>
        </w:rPr>
        <w:t xml:space="preserve"> 11</w:t>
      </w:r>
      <w:r>
        <w:rPr>
          <w:rFonts w:cs="Times New Roman" w:cstheme="majorBidi"/>
          <w:vertAlign w:val="superscript"/>
        </w:rPr>
        <w:t>ème</w:t>
      </w:r>
      <w:r>
        <w:rPr>
          <w:rFonts w:cs="Times New Roman" w:cstheme="majorBidi"/>
        </w:rPr>
        <w:t xml:space="preserve"> Journée Algérienne  de Catalyse (JAC2009), </w:t>
      </w:r>
      <w:r>
        <w:rPr>
          <w:rFonts w:cs="Times New Roman" w:cstheme="majorBidi"/>
          <w:bCs/>
        </w:rPr>
        <w:t>Blida 14 et 15 Mai 2009 </w:t>
      </w:r>
      <w:r/>
    </w:p>
    <w:p>
      <w:pPr>
        <w:pStyle w:val="Normal"/>
        <w:spacing w:before="240" w:after="120"/>
        <w:jc w:val="both"/>
        <w:rPr>
          <w:bCs/>
          <w:rFonts w:ascii="Times New Roman" w:hAnsi="Times New Roman" w:cs="Times New Roman" w:asciiTheme="majorBidi" w:cstheme="majorBidi" w:hAnsiTheme="majorBidi"/>
        </w:rPr>
      </w:pPr>
      <w:r>
        <w:rPr>
          <w:rFonts w:cs="Times New Roman" w:cstheme="majorBidi"/>
          <w:b/>
          <w:bCs/>
        </w:rPr>
        <w:t>142/</w:t>
      </w:r>
      <w:r>
        <w:rPr>
          <w:rFonts w:cs="Times New Roman" w:cstheme="majorBidi"/>
        </w:rPr>
        <w:t xml:space="preserve"> Nouveaux matériaux catalytique hétéropolyanioniques de types Keggin ; S. Mansouri , O. Benlounes, C. Rabia S. Hocine 11</w:t>
      </w:r>
      <w:r>
        <w:rPr>
          <w:rFonts w:cs="Times New Roman" w:cstheme="majorBidi"/>
          <w:vertAlign w:val="superscript"/>
        </w:rPr>
        <w:t>ème</w:t>
      </w:r>
      <w:r>
        <w:rPr>
          <w:rFonts w:cs="Times New Roman" w:cstheme="majorBidi"/>
        </w:rPr>
        <w:t xml:space="preserve"> Journée Algérienne  de Catalyse (JAC2009), </w:t>
      </w:r>
      <w:r>
        <w:rPr>
          <w:rFonts w:cs="Times New Roman" w:cstheme="majorBidi"/>
          <w:bCs/>
        </w:rPr>
        <w:t>Blida 14 et 15 Mai 2009. </w:t>
      </w:r>
      <w:r/>
    </w:p>
    <w:p>
      <w:pPr>
        <w:pStyle w:val="Normal"/>
        <w:spacing w:before="240" w:after="120"/>
        <w:jc w:val="both"/>
        <w:rPr>
          <w:rFonts w:ascii="Times New Roman" w:hAnsi="Times New Roman" w:cs="Times New Roman" w:asciiTheme="majorBidi" w:cstheme="majorBidi" w:hAnsiTheme="majorBidi"/>
        </w:rPr>
      </w:pPr>
      <w:r>
        <w:rPr>
          <w:rFonts w:cs="Times New Roman" w:cstheme="majorBidi"/>
          <w:b/>
          <w:bCs/>
        </w:rPr>
        <w:t>143/</w:t>
      </w:r>
      <w:r>
        <w:rPr>
          <w:rFonts w:cs="Times New Roman" w:cstheme="majorBidi"/>
        </w:rPr>
        <w:t xml:space="preserve"> Teffahi, S. Tezkratt S. Hocine </w:t>
      </w:r>
      <w:r>
        <w:rPr>
          <w:rFonts w:cs="Times New Roman" w:cstheme="majorBidi"/>
          <w:bCs/>
        </w:rPr>
        <w:t>Préparation et caractérisation des catalyseurs hétéropolyanioniques H</w:t>
      </w:r>
      <w:r>
        <w:rPr>
          <w:rFonts w:cs="Times New Roman" w:cstheme="majorBidi"/>
          <w:bCs/>
          <w:vertAlign w:val="subscript"/>
        </w:rPr>
        <w:t>3</w:t>
      </w:r>
      <w:r>
        <w:rPr>
          <w:rFonts w:cs="Times New Roman" w:cstheme="majorBidi"/>
          <w:bCs/>
        </w:rPr>
        <w:t>PW</w:t>
      </w:r>
      <w:r>
        <w:rPr>
          <w:rFonts w:cs="Times New Roman" w:cstheme="majorBidi"/>
          <w:bCs/>
          <w:vertAlign w:val="subscript"/>
        </w:rPr>
        <w:t>12</w:t>
      </w:r>
      <w:r>
        <w:rPr>
          <w:rFonts w:cs="Times New Roman" w:cstheme="majorBidi"/>
          <w:bCs/>
        </w:rPr>
        <w:t>O</w:t>
      </w:r>
      <w:r>
        <w:rPr>
          <w:rFonts w:cs="Times New Roman" w:cstheme="majorBidi"/>
          <w:bCs/>
          <w:vertAlign w:val="subscript"/>
        </w:rPr>
        <w:t>40</w:t>
      </w:r>
      <w:r>
        <w:rPr>
          <w:rFonts w:cs="Times New Roman" w:cstheme="majorBidi"/>
          <w:bCs/>
        </w:rPr>
        <w:t xml:space="preserve"> supporté sur Al</w:t>
      </w:r>
      <w:r>
        <w:rPr>
          <w:rFonts w:cs="Times New Roman" w:cstheme="majorBidi"/>
          <w:bCs/>
          <w:vertAlign w:val="subscript"/>
        </w:rPr>
        <w:t>2</w:t>
      </w:r>
      <w:r>
        <w:rPr>
          <w:rFonts w:cs="Times New Roman" w:cstheme="majorBidi"/>
          <w:bCs/>
        </w:rPr>
        <w:t>O</w:t>
      </w:r>
      <w:r>
        <w:rPr>
          <w:rFonts w:cs="Times New Roman" w:cstheme="majorBidi"/>
          <w:bCs/>
          <w:vertAlign w:val="subscript"/>
        </w:rPr>
        <w:t>3</w:t>
      </w:r>
      <w:r>
        <w:rPr>
          <w:rFonts w:cs="Times New Roman" w:cstheme="majorBidi"/>
          <w:bCs/>
        </w:rPr>
        <w:t xml:space="preserve"> Ta</w:t>
      </w:r>
      <w:r>
        <w:rPr>
          <w:rFonts w:cs="Times New Roman" w:cstheme="majorBidi"/>
          <w:bCs/>
          <w:vertAlign w:val="subscript"/>
        </w:rPr>
        <w:t>2</w:t>
      </w:r>
      <w:r>
        <w:rPr>
          <w:rFonts w:cs="Times New Roman" w:cstheme="majorBidi"/>
          <w:bCs/>
        </w:rPr>
        <w:t>O</w:t>
      </w:r>
      <w:r>
        <w:rPr>
          <w:rFonts w:cs="Times New Roman" w:cstheme="majorBidi"/>
          <w:bCs/>
          <w:vertAlign w:val="subscript"/>
        </w:rPr>
        <w:t>3</w:t>
      </w:r>
      <w:r>
        <w:rPr>
          <w:rFonts w:cs="Times New Roman" w:cstheme="majorBidi"/>
          <w:bCs/>
        </w:rPr>
        <w:t xml:space="preserve"> et Nb</w:t>
      </w:r>
      <w:r>
        <w:rPr>
          <w:rFonts w:cs="Times New Roman" w:cstheme="majorBidi"/>
          <w:bCs/>
          <w:vertAlign w:val="subscript"/>
        </w:rPr>
        <w:t>2</w:t>
      </w:r>
      <w:r>
        <w:rPr>
          <w:rFonts w:cs="Times New Roman" w:cstheme="majorBidi"/>
          <w:bCs/>
        </w:rPr>
        <w:t>O</w:t>
      </w:r>
      <w:r>
        <w:rPr>
          <w:rFonts w:cs="Times New Roman" w:cstheme="majorBidi"/>
          <w:bCs/>
          <w:vertAlign w:val="subscript"/>
        </w:rPr>
        <w:t>5</w:t>
      </w:r>
      <w:r>
        <w:rPr>
          <w:rFonts w:cs="Times New Roman" w:cstheme="majorBidi"/>
          <w:bCs/>
        </w:rPr>
        <w:t xml:space="preserve"> pour la réactiond’isomérisation du n-pentane.</w:t>
      </w:r>
      <w:r>
        <w:rPr>
          <w:rFonts w:cs="Times New Roman" w:cstheme="majorBidi"/>
        </w:rPr>
        <w:t xml:space="preserve"> 8ème Congrès de la SAC 2009 Bejaia 26-30  Mai 2009</w:t>
      </w:r>
      <w:r/>
    </w:p>
    <w:tbl>
      <w:tblPr>
        <w:tblW w:w="9792" w:type="dxa"/>
        <w:jc w:val="left"/>
        <w:tblInd w:w="-612" w:type="dxa"/>
        <w:tblBorders/>
        <w:tblCellMar>
          <w:top w:w="0" w:type="dxa"/>
          <w:left w:w="113" w:type="dxa"/>
          <w:bottom w:w="0" w:type="dxa"/>
          <w:right w:w="108" w:type="dxa"/>
        </w:tblCellMar>
      </w:tblPr>
      <w:tblGrid>
        <w:gridCol w:w="9792"/>
      </w:tblGrid>
      <w:tr>
        <w:trPr>
          <w:trHeight w:val="3793" w:hRule="atLeast"/>
        </w:trPr>
        <w:tc>
          <w:tcPr>
            <w:tcW w:w="9792"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120" w:after="120"/>
              <w:ind w:left="624" w:hanging="0"/>
              <w:jc w:val="both"/>
              <w:rPr>
                <w:rFonts w:ascii="Times New Roman" w:hAnsi="Times New Roman" w:cs="Times New Roman" w:asciiTheme="majorBidi" w:cstheme="majorBidi" w:hAnsiTheme="majorBidi"/>
              </w:rPr>
            </w:pPr>
            <w:r>
              <w:rPr>
                <w:rFonts w:cs="Times New Roman" w:cstheme="majorBidi"/>
                <w:b/>
                <w:bCs/>
              </w:rPr>
              <w:t>144/</w:t>
            </w:r>
            <w:r>
              <w:rPr>
                <w:rFonts w:cs="Times New Roman" w:cstheme="majorBidi"/>
              </w:rPr>
              <w:t xml:space="preserve"> Pr. Kacher Abdelkader : Pr. Kacher Abdelkader : Pour une gouvernance politiquement  correct dans un projet d’Etat de droit juste et équitable, publié à la « Revue  Critique de Doit et Sciences Politiques » (RCDSP), Faculté de Droit, Université Mouloud  Mammeri de Tizi-Ouzou, n° 01, Janvier 2006, pp. 25-43 ;  « Du droit des peuples à la feuille de route : essai d’interrogation sur le devenir d’une  norme Jus Cogens à la lumière du processus à géométrie variable de la mondialisation à visage inhumain», article publié dans la Revue Critique de Droit et Sciences Politiques,RCDSP, n° 02/2006, pp. 30-45.</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rFonts w:ascii="Times New Roman" w:hAnsi="Times New Roman" w:cs="Times New Roman" w:asciiTheme="majorBidi" w:cstheme="majorBidi" w:hAnsiTheme="majorBidi"/>
              </w:rPr>
            </w:pPr>
            <w:r>
              <w:rPr>
                <w:rFonts w:cs="Times New Roman" w:cstheme="majorBidi"/>
                <w:b/>
                <w:bCs/>
              </w:rPr>
              <w:t xml:space="preserve">           </w:t>
            </w:r>
            <w:r>
              <w:rPr>
                <w:rFonts w:cs="Times New Roman" w:cstheme="majorBidi"/>
                <w:b/>
                <w:bCs/>
              </w:rPr>
              <w:t>145/</w:t>
            </w:r>
            <w:r>
              <w:rPr>
                <w:rFonts w:cs="Times New Roman" w:cstheme="majorBidi"/>
              </w:rPr>
              <w:t xml:space="preserve"> Pr. Zouaimia Rachid </w:t>
            </w:r>
            <w:r>
              <w:rPr>
                <w:rFonts w:cs="Times New Roman" w:cstheme="majorBidi"/>
                <w:lang w:bidi="ar-BH"/>
              </w:rPr>
              <w:t xml:space="preserve">- </w:t>
            </w:r>
            <w:r>
              <w:rPr>
                <w:rFonts w:ascii="Times New Roman" w:hAnsi="Times New Roman" w:asciiTheme="majorBidi" w:hAnsiTheme="majorBidi"/>
                <w:rtl w:val="true"/>
                <w:lang w:bidi="ar-BH"/>
              </w:rPr>
              <w:t xml:space="preserve">ملاحظات حول المركز القانوني للهيئة الوطنية للوقاية من الفساد، المجلة النقدية للقانون و العلوم السياسية، العدد </w:t>
            </w:r>
            <w:r>
              <w:rPr>
                <w:rFonts w:cs="Times New Roman" w:cstheme="majorBidi"/>
                <w:lang w:bidi="ar-BH"/>
              </w:rPr>
              <w:t>01</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2008</w:t>
            </w:r>
            <w:r>
              <w:rPr>
                <w:rFonts w:cs="Times New Roman" w:cstheme="majorBidi"/>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ind w:left="680" w:hanging="0"/>
              <w:jc w:val="both"/>
              <w:rPr>
                <w:rFonts w:ascii="Times New Roman" w:hAnsi="Times New Roman" w:cs="Times New Roman" w:asciiTheme="majorBidi" w:cstheme="majorBidi" w:hAnsiTheme="majorBidi"/>
              </w:rPr>
            </w:pPr>
            <w:r>
              <w:rPr>
                <w:rFonts w:cs="Times New Roman" w:cstheme="majorBidi"/>
                <w:b/>
                <w:bCs/>
              </w:rPr>
              <w:t>146/</w:t>
            </w:r>
            <w:r>
              <w:rPr>
                <w:rFonts w:cs="Times New Roman" w:cstheme="majorBidi"/>
              </w:rPr>
              <w:t xml:space="preserve"> Pr. Reddaf Ahmed :</w:t>
            </w:r>
            <w:r>
              <w:rPr>
                <w:rFonts w:cs="Times New Roman" w:cstheme="majorBidi"/>
                <w:lang w:bidi="ar-BH"/>
              </w:rPr>
              <w:t xml:space="preserve">-  </w:t>
            </w:r>
            <w:r>
              <w:rPr>
                <w:rFonts w:ascii="Times New Roman" w:hAnsi="Times New Roman" w:asciiTheme="majorBidi" w:hAnsiTheme="majorBidi"/>
                <w:rtl w:val="true"/>
                <w:lang w:bidi="ar-BH"/>
              </w:rPr>
              <w:t xml:space="preserve">مبادئ الإسلام و حماية البيئة، المجلة النقدية للقانون و العلوم السياسية، العدد </w:t>
            </w:r>
            <w:r>
              <w:rPr>
                <w:rFonts w:cs="Times New Roman" w:cstheme="majorBidi"/>
                <w:lang w:bidi="ar-BH"/>
              </w:rPr>
              <w:t>01</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2008</w:t>
            </w:r>
            <w:r>
              <w:rPr>
                <w:rFonts w:cs="Times New Roman" w:cstheme="majorBidi"/>
                <w:lang w:bidi="ar-BH"/>
              </w:rPr>
              <w:t xml:space="preserve">.                                                                                        </w:t>
            </w:r>
            <w:r/>
          </w:p>
        </w:tc>
      </w:tr>
      <w:tr>
        <w:trPr>
          <w:trHeight w:val="1437" w:hRule="atLeast"/>
        </w:trPr>
        <w:tc>
          <w:tcPr>
            <w:tcW w:w="9792" w:type="dxa"/>
            <w:tcBorders/>
            <w:shd w:fill="auto" w:val="clear"/>
            <w:vAlign w:val="center"/>
          </w:tcPr>
          <w:p>
            <w:pPr>
              <w:pStyle w:val="Normal"/>
              <w:spacing w:before="240" w:after="120"/>
              <w:ind w:left="624" w:hanging="0"/>
              <w:jc w:val="both"/>
              <w:rPr>
                <w:rFonts w:ascii="Times New Roman" w:hAnsi="Times New Roman" w:cs="Times New Roman" w:asciiTheme="majorBidi" w:cstheme="majorBidi" w:hAnsiTheme="majorBidi"/>
              </w:rPr>
            </w:pPr>
            <w:r>
              <w:rPr>
                <w:rFonts w:cs="Times New Roman" w:cstheme="majorBidi"/>
                <w:b/>
                <w:bCs/>
              </w:rPr>
              <w:t>147</w:t>
            </w:r>
            <w:r>
              <w:rPr>
                <w:rFonts w:cs="Times New Roman" w:cstheme="majorBidi"/>
              </w:rPr>
              <w:t xml:space="preserve">/ Dr </w:t>
            </w:r>
            <w:r>
              <w:rPr>
                <w:rFonts w:cs="Times New Roman" w:cstheme="majorBidi"/>
                <w:lang w:bidi="ar-BH"/>
              </w:rPr>
              <w:t>KANOUN- TALEB  la dualité au sein de la wilaya : réalité ou fiction ?</w:t>
            </w:r>
            <w:r>
              <w:rPr>
                <w:rFonts w:cs="Times New Roman" w:cstheme="majorBidi"/>
              </w:rPr>
              <w:t xml:space="preserve"> publié à la « Revue Critique de Doit et Sciences Politiques » (RCDSP), Faculté de Droit, Université Mouloud Mammeri de  Tizi-Ouzou, n° 0</w:t>
            </w:r>
            <w:r>
              <w:rPr>
                <w:rFonts w:cs="Times New Roman" w:cstheme="majorBidi"/>
                <w:lang w:bidi="ar-BH"/>
              </w:rPr>
              <w:t>2-2008</w:t>
            </w:r>
            <w:r/>
          </w:p>
        </w:tc>
      </w:tr>
      <w:tr>
        <w:trPr>
          <w:trHeight w:val="87" w:hRule="atLeast"/>
        </w:trPr>
        <w:tc>
          <w:tcPr>
            <w:tcW w:w="9792"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sz w:val="24"/>
                <w:sz w:val="24"/>
                <w:szCs w:val="24"/>
                <w:rFonts w:ascii="Times New Roman" w:hAnsi="Times New Roman" w:cs="Times New Roman" w:asciiTheme="majorBidi" w:cstheme="majorBidi" w:hAnsiTheme="majorBidi"/>
              </w:rPr>
            </w:pPr>
            <w:r>
              <w:rPr>
                <w:rFonts w:cs="Times New Roman" w:cstheme="majorBidi"/>
              </w:rPr>
            </w:r>
            <w:r/>
          </w:p>
        </w:tc>
      </w:tr>
      <w:tr>
        <w:trPr>
          <w:trHeight w:val="993" w:hRule="atLeast"/>
        </w:trPr>
        <w:tc>
          <w:tcPr>
            <w:tcW w:w="9792"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jc w:val="both"/>
              <w:rPr>
                <w:sz w:val="24"/>
                <w:sz w:val="24"/>
                <w:szCs w:val="24"/>
                <w:rFonts w:ascii="Times New Roman" w:hAnsi="Times New Roman" w:cs="Times New Roman" w:asciiTheme="majorBidi" w:cstheme="majorBidi" w:hAnsiTheme="majorBidi"/>
              </w:rPr>
            </w:pPr>
            <w:r>
              <w:rPr>
                <w:rFonts w:cs="Times New Roman" w:cstheme="majorBidi"/>
              </w:rPr>
            </w:r>
            <w:r/>
          </w:p>
          <w:p>
            <w:pPr>
              <w:pStyle w:val="Normal"/>
              <w:jc w:val="both"/>
              <w:rPr>
                <w:rFonts w:ascii="Times New Roman" w:hAnsi="Times New Roman" w:cs="Times New Roman" w:asciiTheme="majorBidi" w:cstheme="majorBidi" w:hAnsiTheme="majorBidi"/>
              </w:rPr>
            </w:pPr>
            <w:r>
              <w:rPr>
                <w:rFonts w:cs="Times New Roman" w:cstheme="majorBidi"/>
                <w:b/>
                <w:bCs/>
              </w:rPr>
              <w:t>148/</w:t>
            </w:r>
            <w:r>
              <w:rPr>
                <w:rFonts w:cs="Times New Roman" w:cstheme="majorBidi"/>
              </w:rPr>
              <w:t xml:space="preserve"> Dr. Iglouli Mohamed : Les clauses de stabilité insérées dans les contrats d’Etat matière d’investissement, publié à la « Revue Critique de Doit et Sciences Politique (RCDSP), Faculté de Droit, Université Mouloud Mammeri de Tizi-Ouzou, n° 01, Janvier 2006, pp. 94-123</w:t>
            </w:r>
            <w:r/>
          </w:p>
        </w:tc>
      </w:tr>
      <w:tr>
        <w:trPr>
          <w:trHeight w:val="80" w:hRule="atLeast"/>
        </w:trPr>
        <w:tc>
          <w:tcPr>
            <w:tcW w:w="9792"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jc w:val="both"/>
              <w:rPr>
                <w:sz w:val="24"/>
                <w:sz w:val="24"/>
                <w:szCs w:val="24"/>
                <w:rFonts w:ascii="Times New Roman" w:hAnsi="Times New Roman" w:cs="Times New Roman" w:asciiTheme="majorBidi" w:cstheme="majorBidi" w:hAnsiTheme="majorBidi"/>
              </w:rPr>
            </w:pPr>
            <w:r>
              <w:rPr>
                <w:rFonts w:cs="Times New Roman" w:cstheme="majorBidi"/>
              </w:rPr>
            </w:r>
            <w:r/>
          </w:p>
        </w:tc>
      </w:tr>
      <w:tr>
        <w:trPr>
          <w:trHeight w:val="3011" w:hRule="atLeast"/>
        </w:trPr>
        <w:tc>
          <w:tcPr>
            <w:tcW w:w="9792" w:type="dxa"/>
            <w:tcBorders/>
            <w:shd w:fill="auto" w:val="clear"/>
            <w:vAlign w:val="center"/>
          </w:tcPr>
          <w:p>
            <w:pPr>
              <w:pStyle w:val="Normal"/>
              <w:jc w:val="both"/>
              <w:rPr>
                <w:rFonts w:ascii="Times New Roman" w:hAnsi="Times New Roman" w:cs="Times New Roman" w:asciiTheme="majorBidi" w:cstheme="majorBidi" w:hAnsiTheme="majorBidi"/>
              </w:rPr>
            </w:pPr>
            <w:r>
              <w:rPr>
                <w:rFonts w:cs="Times New Roman" w:cstheme="majorBidi"/>
                <w:b/>
                <w:bCs/>
              </w:rPr>
              <w:t>150/</w:t>
            </w:r>
            <w:r>
              <w:rPr>
                <w:rFonts w:cs="Times New Roman" w:cstheme="majorBidi"/>
              </w:rPr>
              <w:t xml:space="preserve"> Dr Daoudi  Ounissa  La violence conjugale,  publié à la « Revue Critique de Doit  et Sciences Politiques » (RCDSP), Faculté de Droit, Université Mouloud Mammeri de  Tizi-Ouzou, n° 02/ 2006, pp. 46-61</w:t>
            </w:r>
            <w:r/>
          </w:p>
          <w:p>
            <w:pPr>
              <w:pStyle w:val="Normal"/>
              <w:jc w:val="both"/>
              <w:rPr>
                <w:sz w:val="24"/>
                <w:sz w:val="24"/>
                <w:szCs w:val="24"/>
                <w:rFonts w:ascii="Times New Roman" w:hAnsi="Times New Roman" w:cs="Times New Roman" w:asciiTheme="majorBidi" w:cstheme="majorBidi" w:hAnsiTheme="majorBidi"/>
              </w:rPr>
            </w:pPr>
            <w:r>
              <w:rPr>
                <w:rFonts w:cs="Times New Roman" w:cstheme="majorBidi"/>
              </w:rPr>
            </w:r>
            <w:r/>
          </w:p>
          <w:p>
            <w:pPr>
              <w:pStyle w:val="Normal"/>
              <w:jc w:val="both"/>
              <w:rPr>
                <w:rFonts w:ascii="Times New Roman" w:hAnsi="Times New Roman" w:cs="Times New Roman" w:asciiTheme="majorBidi" w:cstheme="majorBidi" w:hAnsiTheme="majorBidi"/>
                <w:lang w:bidi="ar-BH"/>
              </w:rPr>
            </w:pPr>
            <w:r>
              <w:rPr>
                <w:rFonts w:cs="Times New Roman" w:cstheme="majorBidi"/>
              </w:rPr>
              <w:t xml:space="preserve"> </w:t>
            </w:r>
            <w:r>
              <w:rPr>
                <w:rFonts w:cs="Times New Roman" w:cstheme="majorBidi"/>
                <w:b/>
                <w:bCs/>
              </w:rPr>
              <w:t>151/</w:t>
            </w:r>
            <w:r>
              <w:rPr>
                <w:rFonts w:cs="Times New Roman" w:cstheme="majorBidi"/>
              </w:rPr>
              <w:t xml:space="preserve"> Dr Kaidi Samia </w:t>
            </w:r>
            <w:r>
              <w:rPr>
                <w:rFonts w:cs="Times New Roman" w:cstheme="majorBidi"/>
                <w:lang w:bidi="ar-BH"/>
              </w:rPr>
              <w:t xml:space="preserve">-  </w:t>
            </w:r>
            <w:r>
              <w:rPr>
                <w:rFonts w:ascii="Times New Roman" w:hAnsi="Times New Roman" w:asciiTheme="majorBidi" w:hAnsiTheme="majorBidi"/>
                <w:rtl w:val="true"/>
                <w:lang w:bidi="ar-BH"/>
              </w:rPr>
              <w:t xml:space="preserve">تأثير السياسات البيئية على التجارة الدولية، المجلة النقدية للقانون و العلوم السياسية، العدد </w:t>
            </w:r>
            <w:r>
              <w:rPr>
                <w:rFonts w:cs="Times New Roman" w:cstheme="majorBidi"/>
                <w:lang w:bidi="ar-BH"/>
              </w:rPr>
              <w:t>02</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2007</w:t>
            </w:r>
            <w:r>
              <w:rPr>
                <w:rFonts w:cs="Times New Roman" w:cstheme="majorBidi"/>
                <w:lang w:bidi="ar-BH"/>
              </w:rPr>
              <w:t xml:space="preserve">                                                                        </w:t>
            </w:r>
            <w:r/>
          </w:p>
          <w:p>
            <w:pPr>
              <w:pStyle w:val="Normal"/>
              <w:jc w:val="both"/>
              <w:rPr>
                <w:sz w:val="24"/>
                <w:sz w:val="24"/>
                <w:szCs w:val="24"/>
                <w:rFonts w:ascii="Times New Roman" w:hAnsi="Times New Roman" w:cs="Times New Roman" w:asciiTheme="majorBidi" w:cstheme="majorBidi" w:hAnsiTheme="majorBidi"/>
              </w:rPr>
            </w:pPr>
            <w:r>
              <w:rPr>
                <w:rFonts w:cs="Times New Roman" w:cstheme="majorBidi"/>
              </w:rPr>
            </w:r>
            <w:r/>
          </w:p>
          <w:p>
            <w:pPr>
              <w:pStyle w:val="Normal"/>
              <w:ind w:left="-170" w:hanging="0"/>
              <w:jc w:val="right"/>
              <w:rPr>
                <w:rFonts w:ascii="Times New Roman" w:hAnsi="Times New Roman" w:cs="Times New Roman" w:asciiTheme="majorBidi" w:cstheme="majorBidi" w:hAnsiTheme="majorBidi"/>
              </w:rPr>
            </w:pPr>
            <w:r>
              <w:rPr>
                <w:rFonts w:cs="Times New Roman" w:cstheme="majorBidi"/>
                <w:b/>
                <w:bCs/>
              </w:rPr>
              <w:t>152/</w:t>
            </w:r>
            <w:r>
              <w:rPr>
                <w:rFonts w:cs="Times New Roman" w:cstheme="majorBidi"/>
              </w:rPr>
              <w:t xml:space="preserve"> Dr Machou-Nebbali   Fetta </w:t>
            </w:r>
            <w:r>
              <w:rPr>
                <w:rFonts w:cs="Times New Roman" w:cstheme="majorBidi"/>
                <w:lang w:bidi="ar-BH"/>
              </w:rPr>
              <w:t xml:space="preserve">-  </w:t>
            </w:r>
            <w:r>
              <w:rPr>
                <w:rFonts w:ascii="Times New Roman" w:hAnsi="Times New Roman" w:asciiTheme="majorBidi" w:hAnsiTheme="majorBidi"/>
                <w:rtl w:val="true"/>
                <w:lang w:bidi="ar-BH"/>
              </w:rPr>
              <w:t xml:space="preserve">مبدأ حرية العمل من خلال مبادئ منظمة العمل الدولية و القانون الداخلي، المجلة النقدية للقانون و العلوم السياسية، العدد </w:t>
            </w:r>
            <w:r>
              <w:rPr>
                <w:rFonts w:cs="Times New Roman" w:cstheme="majorBidi"/>
                <w:lang w:bidi="ar-BH"/>
              </w:rPr>
              <w:t>02</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2008</w:t>
            </w:r>
            <w:r>
              <w:rPr>
                <w:rFonts w:cs="Times New Roman" w:cstheme="majorBidi"/>
                <w:rtl w:val="true"/>
                <w:lang w:bidi="ar-BH"/>
              </w:rPr>
              <w:t xml:space="preserve">                                                                                       </w:t>
            </w:r>
            <w:r>
              <w:rPr>
                <w:rFonts w:ascii="Times New Roman" w:hAnsi="Times New Roman" w:asciiTheme="majorBidi" w:hAnsiTheme="majorBidi"/>
                <w:rtl w:val="true"/>
                <w:lang w:bidi="ar-BH"/>
              </w:rPr>
              <w:t xml:space="preserve">المفهوم الإقتصادي و القانوني لفكرة إزالة التنظيم، المجلة النقدية للقانون و العلوم   السياسية، العدد </w:t>
            </w:r>
            <w:r>
              <w:rPr>
                <w:rFonts w:cs="Times New Roman" w:cstheme="majorBidi"/>
                <w:lang w:bidi="ar-BH"/>
              </w:rPr>
              <w:t>02</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2007</w:t>
            </w:r>
            <w:r/>
          </w:p>
        </w:tc>
      </w:tr>
      <w:tr>
        <w:trPr/>
        <w:tc>
          <w:tcPr>
            <w:tcW w:w="9792" w:type="dxa"/>
            <w:tcBorders/>
            <w:shd w:fill="auto" w:val="clear"/>
            <w:vAlign w:val="center"/>
          </w:tcPr>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jc w:val="both"/>
              <w:rPr>
                <w:rFonts w:ascii="Times New Roman" w:hAnsi="Times New Roman" w:cs="Times New Roman" w:asciiTheme="majorBidi" w:cstheme="majorBidi" w:hAnsiTheme="majorBidi"/>
                <w:lang w:bidi="ar-BH"/>
              </w:rPr>
            </w:pPr>
            <w:r>
              <w:rPr>
                <w:rFonts w:cs="Times New Roman" w:cstheme="majorBidi"/>
                <w:b/>
                <w:bCs/>
              </w:rPr>
              <w:t>153/</w:t>
            </w:r>
            <w:r>
              <w:rPr>
                <w:rFonts w:cs="Times New Roman" w:cstheme="majorBidi"/>
              </w:rPr>
              <w:t xml:space="preserve"> Dr Saidani-Lounaci   Djedjiga :</w:t>
            </w:r>
            <w:r>
              <w:rPr>
                <w:rFonts w:cs="Times New Roman" w:cstheme="majorBidi"/>
                <w:lang w:bidi="ar-BH"/>
              </w:rPr>
              <w:t xml:space="preserve">- </w:t>
            </w:r>
            <w:r>
              <w:rPr>
                <w:rFonts w:ascii="Times New Roman" w:hAnsi="Times New Roman" w:asciiTheme="majorBidi" w:hAnsiTheme="majorBidi"/>
                <w:rtl w:val="true"/>
                <w:lang w:bidi="ar-BH"/>
              </w:rPr>
              <w:t xml:space="preserve">مكانة القوانين العضوية في النظام القانوني الجزائري، المجلة النقدية للقانون و العلوم السياسية، العدد </w:t>
            </w:r>
            <w:r>
              <w:rPr>
                <w:rFonts w:cs="Times New Roman" w:cstheme="majorBidi"/>
                <w:lang w:bidi="ar-BH"/>
              </w:rPr>
              <w:t>02</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2007</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rFonts w:ascii="Arial" w:hAnsi="Arial"/>
              </w:rPr>
            </w:pPr>
            <w:r>
              <w:rPr>
                <w:rFonts w:cs="Times New Roman" w:cstheme="majorBidi"/>
                <w:b/>
                <w:bCs/>
                <w:lang w:bidi="ar-BH"/>
              </w:rPr>
              <w:t xml:space="preserve">154/ </w:t>
            </w:r>
            <w:r>
              <w:rPr>
                <w:rFonts w:cs="Times New Roman" w:cstheme="majorBidi"/>
              </w:rPr>
              <w:t>Dr BOUBECHIR  Mohand Amokrane</w:t>
            </w:r>
            <w:r>
              <w:rPr>
                <w:rFonts w:ascii="Arial" w:hAnsi="Arial"/>
              </w:rPr>
              <w:t xml:space="preserve"> : </w:t>
            </w:r>
            <w:r>
              <w:rPr>
                <w:rFonts w:cs="Times New Roman" w:cstheme="majorBidi"/>
                <w:lang w:bidi="ar-BH"/>
              </w:rPr>
              <w:t xml:space="preserve">-  </w:t>
            </w:r>
            <w:r>
              <w:rPr>
                <w:rFonts w:ascii="Times New Roman" w:hAnsi="Times New Roman" w:asciiTheme="majorBidi" w:hAnsiTheme="majorBidi"/>
                <w:rtl w:val="true"/>
                <w:lang w:bidi="ar-BH"/>
              </w:rPr>
              <w:t xml:space="preserve">الطعن بالنقض ، المجلة النقدية للقانون و العلوم السياسية، العدد </w:t>
            </w:r>
            <w:r>
              <w:rPr>
                <w:rFonts w:cs="Times New Roman" w:cstheme="majorBidi"/>
                <w:lang w:bidi="ar-BH"/>
              </w:rPr>
              <w:t>02</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2008</w:t>
            </w:r>
            <w:r>
              <w:rPr>
                <w:rFonts w:cs="Times New Roman" w:cstheme="majorBidi"/>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ind w:right="-113" w:hanging="0"/>
              <w:jc w:val="both"/>
              <w:rPr>
                <w:b/>
                <w:b/>
                <w:bCs/>
                <w:rFonts w:ascii="Times New Roman" w:hAnsi="Times New Roman" w:cs="Times New Roman" w:asciiTheme="majorBidi" w:cstheme="majorBidi" w:hAnsiTheme="majorBidi"/>
                <w:lang w:bidi="ar-BH"/>
              </w:rPr>
            </w:pPr>
            <w:r>
              <w:rPr>
                <w:rFonts w:cs="Times New Roman" w:cstheme="majorBidi"/>
                <w:lang w:bidi="ar-BH"/>
              </w:rPr>
              <w:t xml:space="preserve">-  </w:t>
            </w:r>
            <w:r>
              <w:rPr>
                <w:rFonts w:ascii="Times New Roman" w:hAnsi="Times New Roman" w:asciiTheme="majorBidi" w:hAnsiTheme="majorBidi"/>
                <w:rtl w:val="true"/>
                <w:lang w:bidi="ar-BH"/>
              </w:rPr>
              <w:t xml:space="preserve">الجديد في طرق الطعن في أحكام القضاء المدني في ظل الإجراءات المدنية  و الإدارية، المجلة النقدية للقانون و العلوم السياسية، العدد </w:t>
            </w:r>
            <w:r>
              <w:rPr>
                <w:rFonts w:cs="Times New Roman" w:cstheme="majorBidi"/>
                <w:lang w:bidi="ar-BH"/>
              </w:rPr>
              <w:t>01/2009</w:t>
            </w:r>
            <w:r>
              <w:rPr>
                <w:rFonts w:cs="Times New Roman" w:cstheme="majorBidi"/>
                <w:b/>
                <w:bCs/>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rFonts w:ascii="Times New Roman" w:hAnsi="Times New Roman" w:cs="Times New Roman" w:asciiTheme="majorBidi" w:cstheme="majorBidi" w:hAnsiTheme="majorBidi"/>
                <w:lang w:bidi="ar-BH"/>
              </w:rPr>
            </w:pPr>
            <w:r>
              <w:rPr>
                <w:rFonts w:cs="Times New Roman" w:cstheme="majorBidi"/>
                <w:b/>
                <w:bCs/>
                <w:lang w:bidi="ar-BH"/>
              </w:rPr>
              <w:t>155/</w:t>
            </w:r>
            <w:r>
              <w:rPr>
                <w:rFonts w:cs="Times New Roman" w:cstheme="majorBidi"/>
              </w:rPr>
              <w:t xml:space="preserve"> HAMLIL Nouara :</w:t>
            </w:r>
            <w:r>
              <w:rPr>
                <w:rFonts w:cs="Times New Roman" w:cstheme="majorBidi"/>
                <w:lang w:bidi="ar-BH"/>
              </w:rPr>
              <w:t>-</w:t>
            </w:r>
            <w:r>
              <w:rPr>
                <w:rFonts w:ascii="Times New Roman" w:hAnsi="Times New Roman" w:asciiTheme="majorBidi" w:hAnsiTheme="majorBidi"/>
                <w:rtl w:val="true"/>
                <w:lang w:bidi="ar-BH"/>
              </w:rPr>
              <w:t>مقال بعنوان</w:t>
            </w:r>
            <w:r>
              <w:rPr>
                <w:rFonts w:cs="Times New Roman" w:cstheme="majorBidi"/>
                <w:rtl w:val="true"/>
                <w:lang w:bidi="ar-BH"/>
              </w:rPr>
              <w:t xml:space="preserve">: " </w:t>
            </w:r>
            <w:r>
              <w:rPr>
                <w:rFonts w:ascii="Times New Roman" w:hAnsi="Times New Roman" w:asciiTheme="majorBidi" w:hAnsiTheme="majorBidi"/>
                <w:u w:val="single"/>
                <w:rtl w:val="true"/>
                <w:lang w:bidi="ar-BH"/>
              </w:rPr>
              <w:t xml:space="preserve">جنحة استغلال معلومات إمتيازية في البورصة بين اختصاص القاضي وسلطة ضبط السوق المالية </w:t>
            </w:r>
            <w:r>
              <w:rPr>
                <w:rFonts w:cs="Times New Roman" w:cstheme="majorBidi"/>
                <w:rtl w:val="true"/>
                <w:lang w:bidi="ar-BH"/>
              </w:rPr>
              <w:t>"</w:t>
            </w:r>
            <w:r>
              <w:rPr>
                <w:rFonts w:ascii="Times New Roman" w:hAnsi="Times New Roman" w:asciiTheme="majorBidi" w:hAnsiTheme="majorBidi"/>
                <w:rtl w:val="true"/>
                <w:lang w:bidi="ar-BH"/>
              </w:rPr>
              <w:t xml:space="preserve">، منشور بالمجلة النقدية للقانون والعلوم السياسية، لكلية الحقوق، جامعة مولود معمري، تيزي وزو، العدد </w:t>
            </w:r>
            <w:r>
              <w:rPr>
                <w:rFonts w:cs="Times New Roman" w:cstheme="majorBidi"/>
                <w:lang w:bidi="ar-BH"/>
              </w:rPr>
              <w:t>02</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2007</w:t>
            </w:r>
            <w:r>
              <w:rPr>
                <w:rFonts w:cs="Times New Roman" w:cstheme="majorBidi"/>
                <w:rtl w:val="true"/>
                <w:lang w:bidi="ar-BH"/>
              </w:rPr>
              <w:t>-</w:t>
            </w:r>
            <w:r>
              <w:rPr>
                <w:rFonts w:ascii="Times New Roman" w:hAnsi="Times New Roman" w:asciiTheme="majorBidi" w:hAnsiTheme="majorBidi"/>
                <w:rtl w:val="true"/>
                <w:lang w:bidi="ar-BH"/>
              </w:rPr>
              <w:t>مقال بعنوان</w:t>
            </w:r>
            <w:r>
              <w:rPr>
                <w:rFonts w:cs="Times New Roman" w:cstheme="majorBidi"/>
                <w:rtl w:val="true"/>
                <w:lang w:bidi="ar-BH"/>
              </w:rPr>
              <w:t xml:space="preserve">:" </w:t>
            </w:r>
            <w:r>
              <w:rPr>
                <w:rFonts w:ascii="Times New Roman" w:hAnsi="Times New Roman" w:asciiTheme="majorBidi" w:hAnsiTheme="majorBidi"/>
                <w:u w:val="single"/>
                <w:rtl w:val="true"/>
                <w:lang w:bidi="ar-BH"/>
              </w:rPr>
              <w:t xml:space="preserve">عقد البيع الايجاري </w:t>
            </w:r>
            <w:r>
              <w:rPr>
                <w:rFonts w:cs="Times New Roman" w:cstheme="majorBidi"/>
                <w:rtl w:val="true"/>
                <w:lang w:bidi="ar-BH"/>
              </w:rPr>
              <w:t>."</w:t>
            </w:r>
            <w:r>
              <w:rPr>
                <w:rFonts w:ascii="Times New Roman" w:hAnsi="Times New Roman" w:asciiTheme="majorBidi" w:hAnsiTheme="majorBidi"/>
                <w:rtl w:val="true"/>
                <w:lang w:bidi="ar-BH"/>
              </w:rPr>
              <w:t>منشور بالمجلة الباحث للعلوم القانونية و الاقتصادية، عدد</w:t>
            </w:r>
            <w:r>
              <w:rPr>
                <w:rFonts w:cs="Times New Roman" w:cstheme="majorBidi"/>
                <w:lang w:bidi="ar-BH"/>
              </w:rPr>
              <w:t>01</w:t>
            </w:r>
            <w:r>
              <w:rPr>
                <w:rFonts w:ascii="Times New Roman" w:hAnsi="Times New Roman" w:asciiTheme="majorBidi" w:hAnsiTheme="majorBidi"/>
                <w:rtl w:val="true"/>
                <w:lang w:bidi="ar-BH"/>
              </w:rPr>
              <w:t xml:space="preserve">لسنة </w:t>
            </w:r>
            <w:r>
              <w:rPr>
                <w:rFonts w:cs="Times New Roman" w:cstheme="majorBidi"/>
                <w:lang w:bidi="ar-BH"/>
              </w:rPr>
              <w:t>2008</w:t>
            </w:r>
            <w:r>
              <w:rPr>
                <w:rFonts w:cs="Times New Roman" w:cstheme="majorBidi"/>
                <w:lang w:bidi="ar-BH"/>
              </w:rPr>
              <w:t>.</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240" w:after="120"/>
              <w:ind w:right="-113" w:hanging="0"/>
              <w:jc w:val="both"/>
              <w:rPr>
                <w:rFonts w:ascii="Times New Roman" w:hAnsi="Times New Roman" w:cs="Times New Roman" w:asciiTheme="majorBidi" w:cstheme="majorBidi" w:hAnsiTheme="majorBidi"/>
                <w:lang w:bidi="ar-BH"/>
              </w:rPr>
            </w:pPr>
            <w:r>
              <w:rPr>
                <w:rFonts w:cs="Times New Roman" w:cstheme="majorBidi"/>
                <w:lang w:bidi="ar-BH"/>
              </w:rPr>
              <w:t>-</w:t>
            </w:r>
            <w:r>
              <w:rPr>
                <w:rFonts w:ascii="Times New Roman" w:hAnsi="Times New Roman" w:asciiTheme="majorBidi" w:hAnsiTheme="majorBidi"/>
                <w:rtl w:val="true"/>
                <w:lang w:bidi="ar-BH"/>
              </w:rPr>
              <w:t>مقال بعنوان</w:t>
            </w:r>
            <w:r>
              <w:rPr>
                <w:rFonts w:cs="Times New Roman" w:cstheme="majorBidi"/>
                <w:rtl w:val="true"/>
                <w:lang w:bidi="ar-BH"/>
              </w:rPr>
              <w:t xml:space="preserve">:" </w:t>
            </w:r>
            <w:r>
              <w:rPr>
                <w:rFonts w:ascii="Times New Roman" w:hAnsi="Times New Roman" w:asciiTheme="majorBidi" w:hAnsiTheme="majorBidi"/>
                <w:u w:val="single"/>
                <w:rtl w:val="true"/>
                <w:lang w:bidi="ar-BH"/>
              </w:rPr>
              <w:t>العقد الالكتروني</w:t>
            </w:r>
            <w:r>
              <w:rPr>
                <w:rFonts w:cs="Times New Roman" w:cstheme="majorBidi"/>
                <w:rtl w:val="true"/>
                <w:lang w:bidi="ar-BH"/>
              </w:rPr>
              <w:t xml:space="preserve">." </w:t>
            </w:r>
            <w:r>
              <w:rPr>
                <w:rFonts w:ascii="Times New Roman" w:hAnsi="Times New Roman" w:asciiTheme="majorBidi" w:hAnsiTheme="majorBidi"/>
                <w:rtl w:val="true"/>
                <w:lang w:bidi="ar-BH"/>
              </w:rPr>
              <w:t xml:space="preserve">منشور بمجلة الدراسات القانونية الصادرة عن مخبر القانون الخاص الأساسي، عدد </w:t>
            </w:r>
            <w:r>
              <w:rPr>
                <w:rFonts w:cs="Times New Roman" w:cstheme="majorBidi"/>
                <w:lang w:bidi="ar-BH"/>
              </w:rPr>
              <w:t>02</w:t>
            </w:r>
            <w:r>
              <w:rPr>
                <w:rFonts w:ascii="Times New Roman" w:hAnsi="Times New Roman" w:asciiTheme="majorBidi" w:hAnsiTheme="majorBidi"/>
                <w:rtl w:val="true"/>
                <w:lang w:bidi="ar-BH"/>
              </w:rPr>
              <w:t xml:space="preserve">لسنة </w:t>
            </w:r>
            <w:r>
              <w:rPr>
                <w:rFonts w:cs="Times New Roman" w:cstheme="majorBidi"/>
                <w:lang w:bidi="ar-BH"/>
              </w:rPr>
              <w:t>2008</w:t>
            </w:r>
            <w:r>
              <w:rPr>
                <w:rFonts w:cs="Times New Roman" w:cstheme="majorBidi"/>
                <w:lang w:bidi="ar-BH"/>
              </w:rPr>
              <w:t xml:space="preserve">                                                                   </w:t>
            </w:r>
            <w:r/>
          </w:p>
          <w:p>
            <w:pPr>
              <w:pStyle w:val="Normal"/>
              <w:rPr>
                <w:bCs/>
                <w:lang w:bidi="ar-BH"/>
              </w:rPr>
            </w:pPr>
            <w:r>
              <w:rPr>
                <w:rFonts w:cs="Times New Roman" w:cstheme="majorBidi"/>
                <w:b/>
                <w:bCs/>
                <w:lang w:bidi="ar-BH"/>
              </w:rPr>
              <w:t xml:space="preserve">156/ </w:t>
            </w:r>
            <w:r>
              <w:rPr>
                <w:rFonts w:cs="Andalus"/>
                <w:bCs/>
                <w:lang w:bidi="ar-BH"/>
              </w:rPr>
              <w:t xml:space="preserve">AIT OUAZOU Zaina : L’entendu de l’indépendance de la banque d’Algérie, </w:t>
            </w:r>
            <w:r>
              <w:rPr/>
              <w:t>publié à la « Revue Critique de Doit et Sciences Politiques » (</w:t>
            </w:r>
            <w:r>
              <w:rPr>
                <w:bCs/>
              </w:rPr>
              <w:t>RCDSP</w:t>
            </w:r>
            <w:r>
              <w:rPr/>
              <w:t xml:space="preserve">), Faculté de Droit, Université Mouloud Mammeri </w:t>
            </w:r>
            <w:r>
              <w:rPr>
                <w:bCs/>
              </w:rPr>
              <w:t>Tizi-Ouzou</w:t>
            </w:r>
            <w:r>
              <w:rPr/>
              <w:t xml:space="preserve">, </w:t>
            </w:r>
            <w:r>
              <w:rPr>
                <w:bCs/>
                <w:lang w:bidi="ar-BH"/>
              </w:rPr>
              <w:t>2008</w:t>
            </w:r>
            <w:r/>
          </w:p>
          <w:p>
            <w:pPr>
              <w:pStyle w:val="Normal"/>
              <w:rPr>
                <w:sz w:val="24"/>
                <w:sz w:val="24"/>
                <w:szCs w:val="24"/>
                <w:bCs/>
                <w:lang w:bidi="ar-BH"/>
              </w:rPr>
            </w:pPr>
            <w:r>
              <w:rPr>
                <w:bCs/>
                <w:lang w:bidi="ar-BH"/>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rFonts w:ascii="Times New Roman" w:hAnsi="Times New Roman" w:cs="Times New Roman" w:asciiTheme="majorBidi" w:cstheme="majorBidi" w:hAnsiTheme="majorBidi"/>
                <w:lang w:bidi="ar-BH"/>
              </w:rPr>
            </w:pPr>
            <w:r>
              <w:rPr>
                <w:b/>
                <w:lang w:bidi="ar-BH"/>
              </w:rPr>
              <w:t>157/</w:t>
            </w:r>
            <w:r>
              <w:rPr>
                <w:rFonts w:cs="Times New Roman" w:cstheme="majorBidi"/>
              </w:rPr>
              <w:t xml:space="preserve"> Dr. Hacène Nadia :</w:t>
            </w:r>
            <w:r>
              <w:rPr>
                <w:rFonts w:cs="Times New Roman" w:cstheme="majorBidi"/>
                <w:lang w:bidi="ar-BH"/>
              </w:rPr>
              <w:t xml:space="preserve">- </w:t>
            </w:r>
            <w:r>
              <w:rPr>
                <w:rFonts w:ascii="Times New Roman" w:hAnsi="Times New Roman" w:asciiTheme="majorBidi" w:hAnsiTheme="majorBidi"/>
                <w:rtl w:val="true"/>
                <w:lang w:bidi="ar-BH"/>
              </w:rPr>
              <w:t xml:space="preserve">النظام الداخلي في قانون علاقات العمل، المجلة النقدية للقانون و العلوم السياسية، العدد </w:t>
            </w:r>
            <w:r>
              <w:rPr>
                <w:rFonts w:cs="Times New Roman" w:cstheme="majorBidi"/>
                <w:lang w:bidi="ar-BH"/>
              </w:rPr>
              <w:t>01</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2008</w:t>
            </w:r>
            <w:r>
              <w:rPr>
                <w:rFonts w:cs="Times New Roman" w:cstheme="majorBidi"/>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sz w:val="24"/>
                <w:sz w:val="24"/>
                <w:szCs w:val="24"/>
                <w:rFonts w:ascii="Times New Roman" w:hAnsi="Times New Roman" w:cs="Times New Roman" w:asciiTheme="majorBidi" w:cstheme="majorBidi" w:hAnsiTheme="majorBidi"/>
                <w:lang w:bidi="ar-BH"/>
              </w:rPr>
            </w:pPr>
            <w:r>
              <w:rPr>
                <w:rFonts w:cs="Times New Roman" w:cstheme="majorBidi"/>
                <w:lang w:bidi="ar-BH"/>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rFonts w:ascii="Times New Roman" w:hAnsi="Times New Roman" w:cs="Times New Roman" w:asciiTheme="majorBidi" w:cstheme="majorBidi" w:hAnsiTheme="majorBidi"/>
                <w:lang w:bidi="ar-BH"/>
              </w:rPr>
            </w:pPr>
            <w:r>
              <w:rPr>
                <w:rFonts w:cs="Andalus"/>
                <w:b/>
                <w:lang w:bidi="ar-BH"/>
              </w:rPr>
              <w:t>158/</w:t>
            </w:r>
            <w:r>
              <w:rPr>
                <w:rFonts w:cs="Times New Roman" w:cstheme="majorBidi"/>
                <w:b/>
                <w:lang w:bidi="ar-BH"/>
              </w:rPr>
              <w:t xml:space="preserve"> Hocine Nouara :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ind w:right="170" w:hanging="0"/>
              <w:jc w:val="right"/>
              <w:rPr>
                <w:b/>
                <w:b/>
                <w:rFonts w:ascii="Times New Roman" w:hAnsi="Times New Roman" w:cs="Times New Roman" w:asciiTheme="majorBidi" w:cstheme="majorBidi" w:hAnsiTheme="majorBidi"/>
                <w:lang w:bidi="ar-BH"/>
              </w:rPr>
            </w:pPr>
            <w:r>
              <w:rPr>
                <w:rFonts w:ascii="Times New Roman" w:hAnsi="Times New Roman" w:asciiTheme="majorBidi" w:hAnsiTheme="majorBidi"/>
                <w:b/>
                <w:b/>
                <w:rtl w:val="true"/>
                <w:lang w:bidi="ar-BH"/>
              </w:rPr>
              <w:t>الحماية القانونية لملكية المستثمر الأجنبي في الجزائر، المجلة النقدية للقانون و العلوم</w:t>
            </w:r>
            <w:r>
              <w:rPr>
                <w:rFonts w:ascii="Times New Roman" w:hAnsi="Times New Roman" w:asciiTheme="majorBidi" w:hAnsiTheme="majorBidi"/>
                <w:b/>
                <w:b/>
                <w:lang w:bidi="ar-BH"/>
              </w:rPr>
              <w:t xml:space="preserve">  </w:t>
            </w:r>
            <w:r>
              <w:rPr>
                <w:rFonts w:cs="Times New Roman" w:cstheme="majorBidi"/>
                <w:b/>
                <w:lang w:bidi="ar-BH"/>
              </w:rPr>
              <w:t>-</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ind w:left="2891" w:right="170" w:hanging="0"/>
              <w:jc w:val="right"/>
              <w:rPr>
                <w:b/>
                <w:b/>
                <w:rFonts w:ascii="Times New Roman" w:hAnsi="Times New Roman" w:cs="Times New Roman" w:asciiTheme="majorBidi" w:cstheme="majorBidi" w:hAnsiTheme="majorBidi"/>
                <w:lang w:bidi="ar-BH"/>
              </w:rPr>
            </w:pPr>
            <w:r>
              <w:rPr>
                <w:rFonts w:ascii="Times New Roman" w:hAnsi="Times New Roman" w:asciiTheme="majorBidi" w:hAnsiTheme="majorBidi"/>
                <w:b/>
                <w:b/>
                <w:rtl w:val="true"/>
                <w:lang w:bidi="ar-BH"/>
              </w:rPr>
              <w:t xml:space="preserve">السياسية، العدد </w:t>
            </w:r>
            <w:r>
              <w:rPr>
                <w:rFonts w:cs="Times New Roman" w:cstheme="majorBidi"/>
                <w:b/>
                <w:lang w:bidi="ar-BH"/>
              </w:rPr>
              <w:t>01/2009</w:t>
            </w:r>
            <w:r>
              <w:rPr>
                <w:rFonts w:cs="Times New Roman" w:cstheme="majorBidi"/>
                <w:b/>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ind w:left="2891" w:right="170" w:hanging="0"/>
              <w:jc w:val="right"/>
              <w:rPr>
                <w:b/>
                <w:b/>
                <w:rFonts w:ascii="Times New Roman" w:hAnsi="Times New Roman" w:cs="Times New Roman" w:asciiTheme="majorBidi" w:cstheme="majorBidi" w:hAnsiTheme="majorBidi"/>
                <w:lang w:bidi="ar-BH"/>
              </w:rPr>
            </w:pPr>
            <w:r>
              <w:rPr>
                <w:rFonts w:ascii="Times New Roman" w:hAnsi="Times New Roman" w:asciiTheme="majorBidi" w:hAnsiTheme="majorBidi"/>
                <w:b/>
                <w:b/>
                <w:rtl w:val="true"/>
                <w:lang w:bidi="ar-BH"/>
              </w:rPr>
              <w:t>واقع و أفاق الشراكة مع الإتحاد الأوروبي، المجلة النقدية للقانون و العلوم السياسية،      العدد</w:t>
            </w:r>
            <w:r>
              <w:rPr>
                <w:rFonts w:cs="Times New Roman" w:cstheme="majorBidi"/>
                <w:b/>
                <w:lang w:bidi="ar-BH"/>
              </w:rPr>
              <w:t>02</w:t>
            </w:r>
            <w:r>
              <w:rPr>
                <w:rFonts w:cs="Times New Roman" w:cstheme="majorBidi"/>
                <w:b/>
                <w:rtl w:val="true"/>
                <w:lang w:bidi="ar-BH"/>
              </w:rPr>
              <w:t xml:space="preserve">/ </w:t>
            </w:r>
            <w:r>
              <w:rPr>
                <w:rFonts w:cs="Times New Roman" w:cstheme="majorBidi"/>
                <w:b/>
                <w:lang w:bidi="ar-BH"/>
              </w:rPr>
              <w:t>2007</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ind w:left="2891" w:right="170" w:hanging="0"/>
              <w:rPr>
                <w:b/>
                <w:b/>
                <w:rFonts w:ascii="Times New Roman" w:hAnsi="Times New Roman" w:cs="Times New Roman" w:asciiTheme="majorBidi" w:cstheme="majorBidi" w:hAnsiTheme="majorBidi"/>
                <w:lang w:bidi="ar-BH"/>
              </w:rPr>
            </w:pPr>
            <w:r>
              <w:rPr>
                <w:rFonts w:cs="Times New Roman" w:cstheme="majorBidi"/>
                <w:b/>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rFonts w:cs="Andalus"/>
                <w:lang w:bidi="ar-BH"/>
              </w:rPr>
            </w:pPr>
            <w:r>
              <w:rPr>
                <w:rFonts w:cs="Andalus"/>
                <w:b/>
                <w:lang w:bidi="ar-BH"/>
              </w:rPr>
              <w:t>159</w:t>
            </w:r>
            <w:r>
              <w:rPr>
                <w:rFonts w:cs="Times New Roman" w:cstheme="majorBidi"/>
                <w:b/>
                <w:lang w:bidi="ar-BH"/>
              </w:rPr>
              <w:t>/</w:t>
            </w:r>
            <w:r>
              <w:rPr>
                <w:rFonts w:cs="Times New Roman" w:cstheme="majorBidi"/>
              </w:rPr>
              <w:t xml:space="preserve"> Djellal Messad : </w:t>
            </w:r>
            <w:r>
              <w:rPr>
                <w:rFonts w:cs="Times New Roman" w:cstheme="majorBidi"/>
                <w:lang w:bidi="ar-BH"/>
              </w:rPr>
              <w:t>-</w:t>
            </w:r>
            <w:r>
              <w:rPr>
                <w:rFonts w:ascii="Times New Roman" w:hAnsi="Times New Roman" w:asciiTheme="majorBidi" w:hAnsiTheme="majorBidi"/>
                <w:rtl w:val="true"/>
                <w:lang w:bidi="ar-BH"/>
              </w:rPr>
              <w:t xml:space="preserve">مدى استقلالية و حياد مجلس المنافسة، المجلة النقدية للقانون و العلوم السياسية، العدد </w:t>
            </w:r>
            <w:r>
              <w:rPr>
                <w:rFonts w:cs="Times New Roman" w:cstheme="majorBidi"/>
                <w:lang w:bidi="ar-BH"/>
              </w:rPr>
              <w:t>01/2009</w:t>
            </w:r>
            <w:r>
              <w:rPr>
                <w:rFonts w:cs="Andalus"/>
                <w:sz w:val="32"/>
                <w:szCs w:val="32"/>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rFonts w:ascii="Times New Roman" w:hAnsi="Times New Roman" w:cs="Times New Roman" w:asciiTheme="majorBidi" w:cstheme="majorBidi" w:hAnsiTheme="majorBidi"/>
                <w:lang w:bidi="ar-BH"/>
              </w:rPr>
            </w:pPr>
            <w:r>
              <w:rPr>
                <w:rFonts w:cs="Times New Roman" w:cstheme="majorBidi"/>
                <w:b/>
                <w:bCs/>
                <w:lang w:bidi="ar-BH"/>
              </w:rPr>
              <w:t>160/</w:t>
            </w:r>
            <w:r>
              <w:rPr>
                <w:rFonts w:ascii="Arial" w:hAnsi="Arial"/>
              </w:rPr>
              <w:t xml:space="preserve"> </w:t>
            </w:r>
            <w:r>
              <w:rPr>
                <w:rFonts w:cs="Times New Roman" w:cstheme="majorBidi"/>
              </w:rPr>
              <w:t>Kessal Samia :</w:t>
            </w:r>
            <w:r>
              <w:rPr>
                <w:rFonts w:ascii="Times New Roman" w:hAnsi="Times New Roman" w:asciiTheme="majorBidi" w:hAnsiTheme="majorBidi"/>
                <w:rtl w:val="true"/>
                <w:lang w:bidi="ar-BH"/>
              </w:rPr>
              <w:t xml:space="preserve">المفهوم الحديث للشركة وفقا للأمر رقم </w:t>
            </w:r>
            <w:r>
              <w:rPr>
                <w:rFonts w:cs="Times New Roman" w:cstheme="majorBidi"/>
                <w:lang w:bidi="ar-BH"/>
              </w:rPr>
              <w:t>96</w:t>
            </w:r>
            <w:r>
              <w:rPr>
                <w:rFonts w:cs="Times New Roman" w:cstheme="majorBidi"/>
                <w:rtl w:val="true"/>
                <w:lang w:bidi="ar-BH"/>
              </w:rPr>
              <w:t>-</w:t>
            </w:r>
            <w:r>
              <w:rPr>
                <w:rFonts w:cs="Times New Roman" w:cstheme="majorBidi"/>
                <w:lang w:bidi="ar-BH"/>
              </w:rPr>
              <w:t>27</w:t>
            </w:r>
            <w:r>
              <w:rPr>
                <w:rFonts w:cs="Times New Roman" w:cstheme="majorBidi"/>
                <w:rtl w:val="true"/>
                <w:lang w:bidi="ar-BH"/>
              </w:rPr>
              <w:t xml:space="preserve"> </w:t>
            </w:r>
            <w:r>
              <w:rPr>
                <w:rFonts w:ascii="Times New Roman" w:hAnsi="Times New Roman" w:asciiTheme="majorBidi" w:hAnsiTheme="majorBidi"/>
                <w:rtl w:val="true"/>
                <w:lang w:bidi="ar-BH"/>
              </w:rPr>
              <w:t xml:space="preserve">المؤرخ في </w:t>
            </w:r>
            <w:r>
              <w:rPr>
                <w:rFonts w:cs="Times New Roman" w:cstheme="majorBidi"/>
                <w:lang w:bidi="ar-BH"/>
              </w:rPr>
              <w:t>09/12/1996</w:t>
            </w:r>
            <w:r>
              <w:rPr>
                <w:rFonts w:cs="Times New Roman" w:cstheme="majorBidi"/>
                <w:rtl w:val="true"/>
                <w:lang w:bidi="ar-BH"/>
              </w:rPr>
              <w:t xml:space="preserve"> </w:t>
            </w:r>
            <w:r>
              <w:rPr>
                <w:rFonts w:ascii="Times New Roman" w:hAnsi="Times New Roman" w:asciiTheme="majorBidi" w:hAnsiTheme="majorBidi"/>
                <w:rtl w:val="true"/>
                <w:lang w:bidi="ar-BH"/>
              </w:rPr>
              <w:t>المعدل و    المتمم للأمر</w:t>
            </w:r>
            <w:r>
              <w:rPr>
                <w:rFonts w:ascii="Times New Roman" w:hAnsi="Times New Roman" w:asciiTheme="majorBidi" w:hAnsiTheme="majorBidi"/>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b/>
                <w:b/>
                <w:bCs/>
                <w:rFonts w:ascii="Times New Roman" w:hAnsi="Times New Roman" w:cs="Times New Roman" w:asciiTheme="majorBidi" w:cstheme="majorBidi" w:hAnsiTheme="majorBidi"/>
                <w:lang w:bidi="ar-BH"/>
              </w:rPr>
            </w:pPr>
            <w:r>
              <w:rPr>
                <w:rFonts w:ascii="Times New Roman" w:hAnsi="Times New Roman" w:asciiTheme="majorBidi" w:hAnsiTheme="majorBidi"/>
                <w:rtl w:val="true"/>
                <w:lang w:bidi="ar-BH"/>
              </w:rPr>
              <w:t xml:space="preserve">رقم </w:t>
            </w:r>
            <w:r>
              <w:rPr>
                <w:rFonts w:cs="Times New Roman" w:cstheme="majorBidi"/>
                <w:lang w:bidi="ar-BH"/>
              </w:rPr>
              <w:t>75</w:t>
            </w:r>
            <w:r>
              <w:rPr>
                <w:rFonts w:cs="Times New Roman" w:cstheme="majorBidi"/>
                <w:rtl w:val="true"/>
                <w:lang w:bidi="ar-BH"/>
              </w:rPr>
              <w:t>-</w:t>
            </w:r>
            <w:r>
              <w:rPr>
                <w:rFonts w:cs="Times New Roman" w:cstheme="majorBidi"/>
                <w:lang w:bidi="ar-BH"/>
              </w:rPr>
              <w:t>59</w:t>
            </w:r>
            <w:r>
              <w:rPr>
                <w:rFonts w:cs="Times New Roman" w:cstheme="majorBidi"/>
                <w:rtl w:val="true"/>
                <w:lang w:bidi="ar-BH"/>
              </w:rPr>
              <w:t xml:space="preserve"> </w:t>
            </w:r>
            <w:r>
              <w:rPr>
                <w:rFonts w:ascii="Times New Roman" w:hAnsi="Times New Roman" w:asciiTheme="majorBidi" w:hAnsiTheme="majorBidi"/>
                <w:rtl w:val="true"/>
                <w:lang w:bidi="ar-BH"/>
              </w:rPr>
              <w:t xml:space="preserve">المتضمن التقنين التجاري الجزائري، المجلة النقدية للقانون و العلوم السياسية، العدد </w:t>
            </w:r>
            <w:r>
              <w:rPr>
                <w:rFonts w:cs="Times New Roman" w:cstheme="majorBidi"/>
                <w:lang w:bidi="ar-BH"/>
              </w:rPr>
              <w:t>01/2009</w:t>
            </w:r>
            <w:r>
              <w:rPr>
                <w:rFonts w:cs="Times New Roman" w:cstheme="majorBidi"/>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rFonts w:ascii="Times New Roman" w:hAnsi="Times New Roman" w:cs="Times New Roman" w:asciiTheme="majorBidi" w:cstheme="majorBidi" w:hAnsiTheme="majorBidi"/>
                <w:lang w:bidi="ar-BH"/>
              </w:rPr>
            </w:pPr>
            <w:r>
              <w:rPr>
                <w:rFonts w:cs="Times New Roman" w:cstheme="majorBidi"/>
                <w:b/>
                <w:bCs/>
              </w:rPr>
              <w:t>161/</w:t>
            </w:r>
            <w:r>
              <w:rPr>
                <w:rFonts w:cs="Times New Roman" w:cstheme="majorBidi"/>
              </w:rPr>
              <w:t xml:space="preserve"> ZIDELMEL Safia : </w:t>
            </w:r>
            <w:r>
              <w:rPr>
                <w:rFonts w:ascii="Times New Roman" w:hAnsi="Times New Roman" w:asciiTheme="majorBidi" w:hAnsiTheme="majorBidi"/>
                <w:rtl w:val="true"/>
                <w:lang w:bidi="ar-BH"/>
              </w:rPr>
              <w:t xml:space="preserve">مبدأ الحيطة في القانون الدولي للبيئة، المجلة النقدية للقانون و العلوم السياسية، العدد </w:t>
            </w:r>
            <w:r>
              <w:rPr>
                <w:rFonts w:cs="Times New Roman" w:cstheme="majorBidi"/>
                <w:lang w:bidi="ar-BH"/>
              </w:rPr>
              <w:t>02</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2008</w:t>
            </w:r>
            <w:r>
              <w:rPr>
                <w:rFonts w:cs="Times New Roman" w:cstheme="majorBidi"/>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sz w:val="24"/>
                <w:sz w:val="24"/>
                <w:szCs w:val="24"/>
                <w:rFonts w:ascii="Times New Roman" w:hAnsi="Times New Roman" w:cs="Times New Roman" w:asciiTheme="majorBidi" w:cstheme="majorBidi" w:hAnsiTheme="majorBidi"/>
                <w:lang w:bidi="ar-BH"/>
              </w:rPr>
            </w:pPr>
            <w:r>
              <w:rPr>
                <w:rFonts w:cs="Times New Roman" w:cstheme="majorBidi"/>
                <w:lang w:bidi="ar-BH"/>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sz w:val="32"/>
                <w:b/>
                <w:sz w:val="32"/>
                <w:b/>
                <w:szCs w:val="32"/>
                <w:bCs/>
                <w:rFonts w:cs="Andalus"/>
                <w:lang w:bidi="ar-BH"/>
              </w:rPr>
            </w:pPr>
            <w:r>
              <w:rPr>
                <w:rFonts w:cs="Times New Roman" w:cstheme="majorBidi"/>
                <w:b/>
                <w:bCs/>
                <w:lang w:bidi="ar-BH"/>
              </w:rPr>
              <w:t>162/</w:t>
            </w:r>
            <w:r>
              <w:rPr>
                <w:rFonts w:ascii="Arial" w:hAnsi="Arial"/>
              </w:rPr>
              <w:t xml:space="preserve"> </w:t>
            </w:r>
            <w:r>
              <w:rPr>
                <w:rFonts w:cs="Times New Roman" w:cstheme="majorBidi"/>
              </w:rPr>
              <w:t xml:space="preserve">CHIKH Nadjia : </w:t>
            </w:r>
            <w:r>
              <w:rPr>
                <w:rFonts w:ascii="Times New Roman" w:hAnsi="Times New Roman" w:asciiTheme="majorBidi" w:hAnsiTheme="majorBidi"/>
                <w:rtl w:val="true"/>
                <w:lang w:bidi="ar-BH"/>
              </w:rPr>
              <w:t xml:space="preserve">الطبيعة القانونية لعمليات الصرف، المجلة النقدية للقانون و العلوم السياسية، العدد </w:t>
            </w:r>
            <w:r>
              <w:rPr>
                <w:rFonts w:cs="Times New Roman" w:cstheme="majorBidi"/>
                <w:lang w:bidi="ar-BH"/>
              </w:rPr>
              <w:t>01</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2008</w:t>
            </w:r>
            <w:r>
              <w:rPr>
                <w:rFonts w:cs="Andalus"/>
                <w:b/>
                <w:bCs/>
                <w:sz w:val="32"/>
                <w:szCs w:val="32"/>
                <w:lang w:bidi="ar-BH"/>
              </w:rPr>
              <w:t xml:space="preserve">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rFonts w:ascii="Times New Roman" w:hAnsi="Times New Roman" w:cs="Times New Roman" w:asciiTheme="majorBidi" w:cstheme="majorBidi" w:hAnsiTheme="majorBidi"/>
                <w:lang w:bidi="ar-BH"/>
              </w:rPr>
            </w:pPr>
            <w:r>
              <w:rPr>
                <w:rFonts w:cs="Andalus"/>
                <w:b/>
                <w:bCs/>
                <w:lang w:bidi="ar-BH"/>
              </w:rPr>
              <w:t xml:space="preserve">163/ </w:t>
            </w:r>
            <w:r>
              <w:rPr>
                <w:rFonts w:cs="Times New Roman" w:cstheme="majorBidi"/>
              </w:rPr>
              <w:t>Lakhedari  Amar :</w:t>
            </w:r>
            <w:r>
              <w:rPr>
                <w:rFonts w:ascii="Times New Roman" w:hAnsi="Times New Roman" w:asciiTheme="majorBidi" w:hAnsiTheme="majorBidi"/>
                <w:rtl w:val="true"/>
                <w:lang w:bidi="ar-DZ"/>
              </w:rPr>
              <w:t xml:space="preserve">دراسة نقدية لبعض القواعد الإجرائية في قانون المنافسة، </w:t>
            </w:r>
            <w:r>
              <w:rPr>
                <w:rFonts w:ascii="Times New Roman" w:hAnsi="Times New Roman" w:asciiTheme="majorBidi" w:hAnsiTheme="majorBidi"/>
                <w:rtl w:val="true"/>
                <w:lang w:bidi="ar-BH"/>
              </w:rPr>
              <w:t xml:space="preserve">المجلة النقدية للقانون و العلوم السياسية، العدد </w:t>
            </w:r>
            <w:r>
              <w:rPr>
                <w:rFonts w:cs="Times New Roman" w:cstheme="majorBidi"/>
                <w:lang w:bidi="ar-BH"/>
              </w:rPr>
              <w:t>02</w:t>
            </w:r>
            <w:r>
              <w:rPr>
                <w:rFonts w:cs="Times New Roman" w:cstheme="majorBidi"/>
                <w:rtl w:val="true"/>
                <w:lang w:bidi="ar-BH"/>
              </w:rPr>
              <w:t xml:space="preserve"> </w:t>
            </w:r>
            <w:r>
              <w:rPr>
                <w:rFonts w:ascii="Times New Roman" w:hAnsi="Times New Roman" w:asciiTheme="majorBidi" w:hAnsiTheme="majorBidi"/>
                <w:rtl w:val="true"/>
                <w:lang w:bidi="ar-BH"/>
              </w:rPr>
              <w:t xml:space="preserve">لسنة </w:t>
            </w:r>
            <w:r>
              <w:rPr>
                <w:rFonts w:cs="Times New Roman" w:cstheme="majorBidi"/>
                <w:lang w:bidi="ar-BH"/>
              </w:rPr>
              <w:t>2007</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sz w:val="24"/>
                <w:sz w:val="24"/>
                <w:szCs w:val="24"/>
                <w:rFonts w:ascii="Times New Roman" w:hAnsi="Times New Roman" w:cs="Times New Roman" w:asciiTheme="majorBidi" w:cstheme="majorBidi" w:hAnsiTheme="majorBidi"/>
                <w:lang w:bidi="ar-BH"/>
              </w:rPr>
            </w:pPr>
            <w:r>
              <w:rPr>
                <w:rFonts w:cs="Times New Roman" w:cstheme="majorBidi"/>
                <w:lang w:bidi="ar-BH"/>
              </w:rPr>
            </w:r>
            <w:r/>
          </w:p>
          <w:p>
            <w:pPr>
              <w:pStyle w:val="Normal"/>
              <w:jc w:val="both"/>
              <w:rPr>
                <w:sz w:val="24"/>
                <w:b/>
                <w:sz w:val="24"/>
                <w:b/>
                <w:szCs w:val="24"/>
                <w:bCs/>
                <w:rFonts w:ascii="Times New Roman" w:hAnsi="Times New Roman" w:cs="Times New Roman" w:asciiTheme="majorBidi" w:cstheme="majorBidi" w:hAnsiTheme="majorBidi"/>
                <w:lang w:bidi="ar-BH"/>
              </w:rPr>
            </w:pPr>
            <w:r>
              <w:rPr>
                <w:rFonts w:cs="Times New Roman" w:cstheme="majorBidi"/>
                <w:b/>
                <w:bCs/>
                <w:lang w:bidi="ar-BH"/>
              </w:rPr>
            </w:r>
            <w:r/>
          </w:p>
          <w:p>
            <w:pPr>
              <w:pStyle w:val="Normal"/>
              <w:jc w:val="both"/>
              <w:rPr>
                <w:rFonts w:ascii="Times New Roman" w:hAnsi="Times New Roman" w:cs="Times New Roman" w:asciiTheme="majorBidi" w:cstheme="majorBidi" w:hAnsiTheme="majorBidi"/>
              </w:rPr>
            </w:pPr>
            <w:r>
              <w:rPr>
                <w:rFonts w:cs="Times New Roman" w:cstheme="majorBidi"/>
                <w:b/>
                <w:bCs/>
                <w:lang w:bidi="ar-BH"/>
              </w:rPr>
              <w:t>164/</w:t>
            </w:r>
            <w:r>
              <w:rPr>
                <w:rFonts w:cs="Times New Roman" w:cstheme="majorBidi"/>
              </w:rPr>
              <w:t xml:space="preserve"> Pr. Kacher Abdelkader :  De l'effectivité opérationnelle de l'article 20 de la loi n° 06-01 relative à la lutte contre   la corruption, communication présentée au séminaire nationale de Boudouaou (Boumerdès), Décembre 2008 sur la corruption, publiable aux actes du séminaire. </w:t>
            </w:r>
            <w:r/>
          </w:p>
          <w:p>
            <w:pPr>
              <w:pStyle w:val="Normal"/>
              <w:jc w:val="both"/>
              <w:rPr>
                <w:rFonts w:ascii="Times New Roman" w:hAnsi="Times New Roman" w:cs="Times New Roman" w:asciiTheme="majorBidi" w:cstheme="majorBidi" w:hAnsiTheme="majorBidi"/>
              </w:rPr>
            </w:pPr>
            <w:r>
              <w:rPr>
                <w:rFonts w:cs="Times New Roman" w:cstheme="majorBidi"/>
              </w:rPr>
              <w:t xml:space="preserve">La participation dans la gestion des collectivités territoriales en Algérie, droit citoyen de gestion participative ou simple rôle de concessionnaire? communication présentée  au séminaire de Béjaia de Novembre 2008 sur la gestion des collectivités territoriales et leur rôle dans le développement local. Université Abderrahmane Mira, Faculté de Droit, Béjaia </w:t>
            </w:r>
            <w:r/>
          </w:p>
          <w:p>
            <w:pPr>
              <w:pStyle w:val="Normal"/>
              <w:jc w:val="both"/>
              <w:rPr>
                <w:sz w:val="24"/>
                <w:sz w:val="24"/>
                <w:szCs w:val="24"/>
                <w:rFonts w:ascii="Times New Roman" w:hAnsi="Times New Roman" w:cs="Times New Roman" w:asciiTheme="majorBidi" w:cstheme="majorBidi" w:hAnsiTheme="majorBidi"/>
              </w:rPr>
            </w:pPr>
            <w:r>
              <w:rPr>
                <w:rFonts w:cs="Times New Roman" w:cstheme="majorBidi"/>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rFonts w:ascii="Times New Roman" w:hAnsi="Times New Roman" w:cs="Times New Roman" w:asciiTheme="majorBidi" w:cstheme="majorBidi" w:hAnsiTheme="majorBidi"/>
              </w:rPr>
            </w:pPr>
            <w:r>
              <w:rPr>
                <w:rFonts w:cs="Times New Roman" w:cstheme="majorBidi"/>
                <w:b/>
                <w:bCs/>
              </w:rPr>
              <w:t>165/</w:t>
            </w:r>
            <w:r>
              <w:rPr>
                <w:rFonts w:cs="Times New Roman" w:cstheme="majorBidi"/>
              </w:rPr>
              <w:t xml:space="preserve"> Dr. Kais Chérif : «  Les effets du régime électoral sur le pluralisme politique en Algérie », communication présentée au séminaire national sur les Etats nord africain entre politiques de libéralisation économique et pluralisme politique, organisé par le département des sciences politiques de la faculté de droit Université Mouloud MAMMERI de Tizi-ouzou les 29&amp;30 avril 2009.     </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bCs/>
                <w:rFonts w:ascii="Times New Roman" w:hAnsi="Times New Roman" w:cs="Times New Roman" w:asciiTheme="majorBidi" w:cstheme="majorBidi" w:hAnsiTheme="majorBidi"/>
              </w:rPr>
            </w:pPr>
            <w:r>
              <w:rPr>
                <w:rFonts w:cs="Times New Roman" w:cstheme="majorBidi"/>
              </w:rPr>
              <w:t>«  L’ineffectivité de l’activité du conseil de la concurrence en Algérie »  communication présentée au séminaire sur la concurrence et la protection du  consommateur organise par l’université de</w:t>
            </w:r>
            <w:r>
              <w:rPr>
                <w:rFonts w:cs="Times New Roman" w:cstheme="majorBidi"/>
                <w:b/>
              </w:rPr>
              <w:t xml:space="preserve"> </w:t>
            </w:r>
            <w:r>
              <w:rPr>
                <w:rFonts w:cs="Times New Roman" w:cstheme="majorBidi"/>
                <w:bCs/>
              </w:rPr>
              <w:t>Bejaia, les 17 et 18 novembre 2009.</w:t>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sz w:val="24"/>
                <w:sz w:val="24"/>
                <w:szCs w:val="24"/>
                <w:bCs/>
                <w:rFonts w:ascii="Times New Roman" w:hAnsi="Times New Roman" w:cs="Times New Roman" w:asciiTheme="majorBidi" w:cstheme="majorBidi" w:hAnsiTheme="majorBidi"/>
              </w:rPr>
            </w:pPr>
            <w:r>
              <w:rPr>
                <w:rFonts w:cs="Times New Roman" w:cstheme="majorBidi"/>
                <w:bCs/>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rFonts w:ascii="Times New Roman" w:hAnsi="Times New Roman" w:cs="Times New Roman" w:asciiTheme="majorBidi" w:cstheme="majorBidi" w:hAnsiTheme="majorBidi"/>
                <w:lang w:bidi="ar-DZ"/>
              </w:rPr>
            </w:pPr>
            <w:r>
              <w:rPr>
                <w:rFonts w:cs="Times New Roman" w:cstheme="majorBidi"/>
                <w:b/>
              </w:rPr>
              <w:t>166/</w:t>
            </w:r>
            <w:r>
              <w:rPr>
                <w:rFonts w:cs="Times New Roman" w:cstheme="majorBidi"/>
              </w:rPr>
              <w:t xml:space="preserve"> Dr. Irzil  Elkahina : </w:t>
            </w:r>
            <w:r>
              <w:rPr>
                <w:rFonts w:cs="Times New Roman" w:cstheme="majorBidi"/>
                <w:lang w:bidi="ar-DZ"/>
              </w:rPr>
              <w:t xml:space="preserve">- </w:t>
            </w:r>
            <w:r>
              <w:rPr>
                <w:rFonts w:ascii="Times New Roman" w:hAnsi="Times New Roman" w:asciiTheme="majorBidi" w:hAnsiTheme="majorBidi"/>
                <w:rtl w:val="true"/>
                <w:lang w:bidi="ar-DZ"/>
              </w:rPr>
              <w:t xml:space="preserve">دور لجنة الإشراف على التأمينات في ضبط سوق التأمين، الملتقى الوطني حول سلطات الضبط المستقلة في المجال الاقتصادي والمالي، أيام </w:t>
            </w:r>
            <w:r>
              <w:rPr>
                <w:rFonts w:cs="Times New Roman" w:cstheme="majorBidi"/>
                <w:lang w:bidi="ar-DZ"/>
              </w:rPr>
              <w:t>23/24</w:t>
            </w:r>
            <w:r>
              <w:rPr>
                <w:rFonts w:cs="Times New Roman" w:cstheme="majorBidi"/>
                <w:rtl w:val="true"/>
                <w:lang w:bidi="ar-DZ"/>
              </w:rPr>
              <w:t xml:space="preserve"> </w:t>
            </w:r>
            <w:r>
              <w:rPr>
                <w:rFonts w:ascii="Times New Roman" w:hAnsi="Times New Roman" w:asciiTheme="majorBidi" w:hAnsiTheme="majorBidi"/>
                <w:rtl w:val="true"/>
                <w:lang w:bidi="ar-DZ"/>
              </w:rPr>
              <w:t xml:space="preserve">ماي </w:t>
            </w:r>
            <w:r>
              <w:rPr>
                <w:rFonts w:cs="Times New Roman" w:cstheme="majorBidi"/>
                <w:lang w:bidi="ar-DZ"/>
              </w:rPr>
              <w:t>2007</w:t>
            </w:r>
            <w:r>
              <w:rPr>
                <w:rFonts w:cs="Times New Roman" w:cstheme="majorBidi"/>
                <w:rtl w:val="true"/>
                <w:lang w:bidi="ar-DZ"/>
              </w:rPr>
              <w:t xml:space="preserve"> </w:t>
            </w:r>
            <w:r>
              <w:rPr>
                <w:rFonts w:ascii="Times New Roman" w:hAnsi="Times New Roman" w:asciiTheme="majorBidi" w:hAnsiTheme="majorBidi"/>
                <w:rtl w:val="true"/>
                <w:lang w:bidi="ar-DZ"/>
              </w:rPr>
              <w:t>، كلية الحقوق والعلوم الاقتصادية، جامعة عبد الرحمان ميرة – بجاية</w:t>
            </w:r>
            <w:r>
              <w:rPr>
                <w:rFonts w:ascii="Times New Roman" w:hAnsi="Times New Roman" w:asciiTheme="majorBidi" w:hAnsiTheme="majorBidi"/>
                <w:lang w:bidi="ar-DZ"/>
              </w:rPr>
              <w:t xml:space="preserve"> </w:t>
            </w:r>
            <w:r>
              <w:rPr>
                <w:rFonts w:cs="Times New Roman" w:cstheme="majorBidi"/>
                <w:lang w:bidi="ar-DZ"/>
              </w:rPr>
              <w:t>.</w:t>
            </w:r>
            <w:r/>
          </w:p>
          <w:p>
            <w:pPr>
              <w:pStyle w:val="Normal"/>
              <w:bidi w:val="1"/>
              <w:ind w:left="867" w:hanging="867"/>
              <w:jc w:val="left"/>
              <w:rPr>
                <w:rFonts w:ascii="Times New Roman" w:hAnsi="Times New Roman" w:cs="Times New Roman" w:asciiTheme="majorBidi" w:cstheme="majorBidi" w:hAnsiTheme="majorBidi"/>
                <w:lang w:val="en-US" w:bidi="ar-DZ"/>
              </w:rPr>
            </w:pPr>
            <w:r>
              <w:rPr>
                <w:rFonts w:cs="Times New Roman" w:cstheme="majorBidi"/>
                <w:rtl w:val="true"/>
                <w:lang w:bidi="ar-DZ"/>
              </w:rPr>
              <w:t xml:space="preserve">-  </w:t>
            </w:r>
            <w:r>
              <w:rPr>
                <w:rFonts w:ascii="Times New Roman" w:hAnsi="Times New Roman" w:asciiTheme="majorBidi" w:hAnsiTheme="majorBidi"/>
                <w:rtl w:val="true"/>
                <w:lang w:bidi="ar-DZ"/>
              </w:rPr>
              <w:t xml:space="preserve">الموازنة بين النشاط التنافسي وحقوق المستهلك، الملتقى الوطني حول المنافسة وحماية المستهلك أيام </w:t>
            </w:r>
            <w:r>
              <w:rPr>
                <w:rFonts w:cs="Times New Roman" w:cstheme="majorBidi"/>
                <w:lang w:bidi="ar-DZ"/>
              </w:rPr>
              <w:t>17</w:t>
            </w:r>
            <w:r>
              <w:rPr>
                <w:rFonts w:cs="Times New Roman" w:cstheme="majorBidi"/>
                <w:rtl w:val="true"/>
                <w:lang w:bidi="ar-DZ"/>
              </w:rPr>
              <w:t xml:space="preserve"> – </w:t>
            </w:r>
            <w:r>
              <w:rPr>
                <w:rFonts w:cs="Times New Roman" w:cstheme="majorBidi"/>
                <w:lang w:bidi="ar-DZ"/>
              </w:rPr>
              <w:t>18</w:t>
            </w:r>
            <w:r>
              <w:rPr>
                <w:rFonts w:cs="Times New Roman" w:cstheme="majorBidi"/>
                <w:rtl w:val="true"/>
                <w:lang w:bidi="ar-DZ"/>
              </w:rPr>
              <w:t xml:space="preserve"> </w:t>
            </w:r>
            <w:r>
              <w:rPr>
                <w:rFonts w:ascii="Times New Roman" w:hAnsi="Times New Roman" w:asciiTheme="majorBidi" w:hAnsiTheme="majorBidi"/>
                <w:rtl w:val="true"/>
                <w:lang w:bidi="ar-DZ"/>
              </w:rPr>
              <w:t xml:space="preserve">نوفمبر </w:t>
            </w:r>
            <w:r>
              <w:rPr>
                <w:rFonts w:cs="Times New Roman" w:cstheme="majorBidi"/>
                <w:lang w:bidi="ar-DZ"/>
              </w:rPr>
              <w:t>2009</w:t>
            </w:r>
            <w:r>
              <w:rPr>
                <w:rFonts w:ascii="Times New Roman" w:hAnsi="Times New Roman" w:asciiTheme="majorBidi" w:hAnsiTheme="majorBidi"/>
                <w:rtl w:val="true"/>
                <w:lang w:bidi="ar-DZ"/>
              </w:rPr>
              <w:t xml:space="preserve">، كلية الحقوق، </w:t>
            </w:r>
            <w:r>
              <w:rPr>
                <w:rFonts w:ascii="Times New Roman" w:hAnsi="Times New Roman" w:asciiTheme="majorBidi" w:hAnsiTheme="majorBidi"/>
                <w:rtl w:val="true"/>
                <w:lang w:val="en-US" w:bidi="ar-DZ"/>
              </w:rPr>
              <w:t>جامعة عبد الرحمن ميرة – بجاية</w:t>
            </w:r>
            <w:r>
              <w:rPr>
                <w:rFonts w:cs="Times New Roman" w:cstheme="majorBidi"/>
                <w:rtl w:val="true"/>
                <w:lang w:val="en-US" w:bidi="ar-DZ"/>
              </w:rPr>
              <w:t>.</w:t>
            </w:r>
            <w:r/>
          </w:p>
          <w:p>
            <w:pPr>
              <w:pStyle w:val="Normal"/>
              <w:bidi w:val="1"/>
              <w:ind w:left="867" w:hanging="867"/>
              <w:jc w:val="left"/>
              <w:rPr>
                <w:sz w:val="24"/>
                <w:sz w:val="24"/>
                <w:szCs w:val="24"/>
                <w:rFonts w:ascii="Times New Roman" w:hAnsi="Times New Roman" w:cs="Times New Roman" w:asciiTheme="majorBidi" w:cstheme="majorBidi" w:hAnsiTheme="majorBidi"/>
                <w:lang w:val="en-US" w:bidi="ar-DZ"/>
              </w:rPr>
            </w:pPr>
            <w:r>
              <w:rPr>
                <w:rFonts w:cs="Times New Roman" w:cstheme="majorBidi"/>
                <w:rtl w:val="true"/>
                <w:lang w:val="en-US" w:bidi="ar-DZ"/>
              </w:rPr>
            </w:r>
            <w:r/>
          </w:p>
          <w:p>
            <w:pPr>
              <w:pStyle w:val="Normal"/>
              <w:rPr>
                <w:b/>
                <w:b/>
                <w:rFonts w:ascii="Times New Roman" w:hAnsi="Times New Roman" w:cs="Times New Roman" w:asciiTheme="majorBidi" w:cstheme="majorBidi" w:hAnsiTheme="majorBidi"/>
                <w:lang w:bidi="ar-BH"/>
              </w:rPr>
            </w:pPr>
            <w:r>
              <w:rPr>
                <w:rFonts w:cs="Times New Roman" w:cstheme="majorBidi"/>
                <w:b/>
                <w:bCs/>
                <w:lang w:val="en-US" w:bidi="ar-DZ"/>
              </w:rPr>
              <w:t>167/</w:t>
            </w:r>
            <w:r>
              <w:rPr>
                <w:rFonts w:cs="Times New Roman" w:cstheme="majorBidi"/>
                <w:bCs/>
                <w:lang w:bidi="ar-BH"/>
              </w:rPr>
              <w:t xml:space="preserve"> AIT OUAZOU Zaina </w:t>
            </w:r>
            <w:r>
              <w:rPr>
                <w:rFonts w:cs="Times New Roman" w:cstheme="majorBidi"/>
                <w:b/>
                <w:lang w:bidi="ar-BH"/>
              </w:rPr>
              <w:t xml:space="preserve">:- </w:t>
            </w:r>
            <w:r>
              <w:rPr>
                <w:rFonts w:ascii="Times New Roman" w:hAnsi="Times New Roman" w:asciiTheme="majorBidi" w:hAnsiTheme="majorBidi"/>
                <w:b/>
                <w:b/>
                <w:rtl w:val="true"/>
                <w:lang w:bidi="ar-BH"/>
              </w:rPr>
              <w:t>دراسة نقدية لسلطات الضبط المستقلة</w:t>
            </w:r>
            <w:r>
              <w:rPr>
                <w:rFonts w:cs="Times New Roman" w:cstheme="majorBidi"/>
                <w:b/>
                <w:rtl w:val="true"/>
                <w:lang w:bidi="ar-BH"/>
              </w:rPr>
              <w:t xml:space="preserve">: </w:t>
            </w:r>
            <w:r>
              <w:rPr>
                <w:rFonts w:ascii="Times New Roman" w:hAnsi="Times New Roman" w:asciiTheme="majorBidi" w:hAnsiTheme="majorBidi"/>
                <w:b/>
                <w:b/>
                <w:rtl w:val="true"/>
                <w:lang w:bidi="ar-BH"/>
              </w:rPr>
              <w:t>في شرعية سلطات الضبط المستقلة،</w:t>
            </w:r>
            <w:r>
              <w:rPr>
                <w:rFonts w:ascii="Times New Roman" w:hAnsi="Times New Roman" w:asciiTheme="majorBidi" w:hAnsiTheme="majorBidi"/>
                <w:b/>
                <w:b/>
                <w:rtl w:val="true"/>
                <w:lang w:bidi="ar-DZ"/>
              </w:rPr>
              <w:t xml:space="preserve"> الملتقى الوطني حول سلطات الضبط المستقلة في المجال الاقتصادي والمالي، أيام </w:t>
            </w:r>
            <w:r>
              <w:rPr>
                <w:rFonts w:cs="Times New Roman" w:cstheme="majorBidi"/>
                <w:b/>
                <w:lang w:bidi="ar-DZ"/>
              </w:rPr>
              <w:t>23/24</w:t>
            </w:r>
            <w:r>
              <w:rPr>
                <w:rFonts w:cs="Times New Roman" w:cstheme="majorBidi"/>
                <w:b/>
                <w:rtl w:val="true"/>
                <w:lang w:bidi="ar-DZ"/>
              </w:rPr>
              <w:t xml:space="preserve"> </w:t>
            </w:r>
            <w:r>
              <w:rPr>
                <w:rFonts w:ascii="Times New Roman" w:hAnsi="Times New Roman" w:asciiTheme="majorBidi" w:hAnsiTheme="majorBidi"/>
                <w:b/>
                <w:b/>
                <w:rtl w:val="true"/>
                <w:lang w:bidi="ar-DZ"/>
              </w:rPr>
              <w:t xml:space="preserve">ماي </w:t>
            </w:r>
            <w:r>
              <w:rPr>
                <w:rFonts w:cs="Times New Roman" w:cstheme="majorBidi"/>
                <w:b/>
                <w:lang w:bidi="ar-DZ"/>
              </w:rPr>
              <w:t>2007</w:t>
            </w:r>
            <w:r>
              <w:rPr>
                <w:rFonts w:cs="Times New Roman" w:cstheme="majorBidi"/>
                <w:b/>
                <w:rtl w:val="true"/>
                <w:lang w:bidi="ar-DZ"/>
              </w:rPr>
              <w:t xml:space="preserve"> </w:t>
            </w:r>
            <w:r>
              <w:rPr>
                <w:rFonts w:ascii="Times New Roman" w:hAnsi="Times New Roman" w:asciiTheme="majorBidi" w:hAnsiTheme="majorBidi"/>
                <w:b/>
                <w:b/>
                <w:rtl w:val="true"/>
                <w:lang w:bidi="ar-DZ"/>
              </w:rPr>
              <w:t xml:space="preserve">، كلية الحقوق والعلوم الاقتصادية، جامعة عبد الرحمان ميرة – بجاية  </w:t>
            </w:r>
            <w:r>
              <w:rPr>
                <w:rFonts w:cs="Times New Roman" w:cstheme="majorBidi"/>
                <w:b/>
                <w:rtl w:val="true"/>
                <w:lang w:bidi="ar-DZ"/>
              </w:rPr>
              <w:t xml:space="preserve">- </w:t>
            </w:r>
            <w:r>
              <w:rPr>
                <w:rFonts w:ascii="Times New Roman" w:hAnsi="Times New Roman" w:asciiTheme="majorBidi" w:hAnsiTheme="majorBidi"/>
                <w:b/>
                <w:b/>
                <w:rtl w:val="true"/>
                <w:lang w:bidi="ar-BH"/>
              </w:rPr>
              <w:t xml:space="preserve">مسؤولية البنك المركزي في مواجهة مخاطر التعثر المالي، مداخلة في الملتقى الوطني حول مخاطر السوق، جامعة تلمسان، مارس </w:t>
            </w:r>
            <w:r>
              <w:rPr>
                <w:rFonts w:cs="Times New Roman" w:cstheme="majorBidi"/>
                <w:b/>
                <w:lang w:bidi="ar-BH"/>
              </w:rPr>
              <w:t>2008</w:t>
            </w:r>
            <w:r/>
          </w:p>
          <w:p>
            <w:pPr>
              <w:pStyle w:val="Normal"/>
              <w:rPr>
                <w:sz w:val="24"/>
                <w:b/>
                <w:sz w:val="24"/>
                <w:b/>
                <w:szCs w:val="24"/>
                <w:rFonts w:ascii="Times New Roman" w:hAnsi="Times New Roman" w:cs="Times New Roman" w:asciiTheme="majorBidi" w:cstheme="majorBidi" w:hAnsiTheme="majorBidi"/>
                <w:lang w:bidi="ar-BH"/>
              </w:rPr>
            </w:pPr>
            <w:r>
              <w:rPr>
                <w:rFonts w:cs="Times New Roman" w:cstheme="majorBidi"/>
                <w:b/>
                <w:lang w:bidi="ar-BH"/>
              </w:rPr>
            </w:r>
            <w:r/>
          </w:p>
          <w:p>
            <w:pPr>
              <w:pStyle w:val="Normal"/>
              <w:tabs>
                <w:tab w:val="left" w:pos="540" w:leader="none"/>
              </w:tabs>
              <w:bidi w:val="1"/>
              <w:ind w:left="360" w:right="612" w:hanging="0"/>
              <w:jc w:val="left"/>
              <w:rPr>
                <w:u w:val="single"/>
                <w:b/>
                <w:b/>
                <w:rFonts w:ascii="Times New Roman" w:hAnsi="Times New Roman" w:cs="Times New Roman" w:asciiTheme="majorBidi" w:cstheme="majorBidi" w:hAnsiTheme="majorBidi"/>
              </w:rPr>
            </w:pPr>
            <w:r>
              <w:rPr>
                <w:rFonts w:cs="Times New Roman" w:cstheme="majorBidi"/>
                <w:b/>
                <w:rtl w:val="true"/>
                <w:lang w:bidi="ar-BH"/>
              </w:rPr>
              <w:t>/</w:t>
            </w:r>
            <w:r>
              <w:rPr>
                <w:rFonts w:cs="Times New Roman" w:cstheme="majorBidi"/>
                <w:b/>
                <w:lang w:bidi="ar-BH"/>
              </w:rPr>
              <w:t>168</w:t>
            </w:r>
            <w:r>
              <w:rPr>
                <w:rFonts w:ascii="Times New Roman" w:hAnsi="Times New Roman" w:asciiTheme="majorBidi" w:hAnsiTheme="majorBidi"/>
                <w:b/>
                <w:b/>
                <w:u w:val="single"/>
                <w:rtl w:val="true"/>
              </w:rPr>
              <w:t>د</w:t>
            </w:r>
            <w:r>
              <w:rPr>
                <w:rFonts w:cs="Times New Roman" w:cstheme="majorBidi"/>
                <w:b/>
                <w:u w:val="single"/>
                <w:rtl w:val="true"/>
              </w:rPr>
              <w:t xml:space="preserve">. </w:t>
            </w:r>
            <w:r>
              <w:rPr>
                <w:rFonts w:ascii="Times New Roman" w:hAnsi="Times New Roman" w:asciiTheme="majorBidi" w:hAnsiTheme="majorBidi"/>
                <w:b/>
                <w:b/>
                <w:u w:val="single"/>
                <w:rtl w:val="true"/>
              </w:rPr>
              <w:t>آمنة بلعلى</w:t>
            </w:r>
            <w:r>
              <w:rPr>
                <w:rFonts w:cs="Times New Roman" w:cstheme="majorBidi"/>
                <w:b/>
                <w:u w:val="single"/>
                <w:rtl w:val="true"/>
              </w:rPr>
              <w:t>:</w:t>
            </w:r>
            <w:r/>
          </w:p>
          <w:p>
            <w:pPr>
              <w:pStyle w:val="Normal"/>
              <w:tabs>
                <w:tab w:val="left" w:pos="540" w:leader="none"/>
              </w:tabs>
              <w:bidi w:val="1"/>
              <w:ind w:left="360" w:hanging="0"/>
              <w:jc w:val="left"/>
              <w:rPr>
                <w:b/>
                <w:b/>
                <w:rFonts w:ascii="Times New Roman" w:hAnsi="Times New Roman" w:cs="Times New Roman" w:asciiTheme="majorBidi" w:cstheme="majorBidi" w:hAnsiTheme="majorBidi"/>
              </w:rPr>
            </w:pPr>
            <w:r>
              <w:rPr>
                <w:rFonts w:cs="Times New Roman" w:cstheme="majorBidi"/>
                <w:b/>
                <w:rtl w:val="true"/>
              </w:rPr>
              <w:t xml:space="preserve">* </w:t>
            </w:r>
            <w:r>
              <w:rPr>
                <w:rFonts w:ascii="Times New Roman" w:hAnsi="Times New Roman" w:asciiTheme="majorBidi" w:hAnsiTheme="majorBidi"/>
                <w:b/>
                <w:b/>
                <w:rtl w:val="true"/>
              </w:rPr>
              <w:t>مقال</w:t>
            </w:r>
            <w:r>
              <w:rPr>
                <w:rFonts w:cs="Times New Roman" w:cstheme="majorBidi"/>
                <w:b/>
                <w:rtl w:val="true"/>
              </w:rPr>
              <w:t xml:space="preserve">: </w:t>
            </w:r>
            <w:r>
              <w:rPr>
                <w:rFonts w:ascii="Times New Roman" w:hAnsi="Times New Roman" w:asciiTheme="majorBidi" w:hAnsiTheme="majorBidi"/>
                <w:b/>
                <w:b/>
                <w:rtl w:val="true"/>
              </w:rPr>
              <w:t>مظاهر التفكير السيميائي عند العرب مجلة الخطاب منشورات مخبر تحليل الخطاب العدد</w:t>
            </w:r>
            <w:r>
              <w:rPr>
                <w:rFonts w:cs="Times New Roman" w:cstheme="majorBidi"/>
                <w:b/>
              </w:rPr>
              <w:t>5</w:t>
            </w:r>
            <w:r>
              <w:rPr>
                <w:rFonts w:ascii="Times New Roman" w:hAnsi="Times New Roman" w:asciiTheme="majorBidi" w:hAnsiTheme="majorBidi"/>
                <w:b/>
                <w:b/>
                <w:rtl w:val="true"/>
              </w:rPr>
              <w:t xml:space="preserve">، </w:t>
            </w:r>
            <w:r>
              <w:rPr>
                <w:rFonts w:cs="Times New Roman" w:cstheme="majorBidi"/>
                <w:b/>
              </w:rPr>
              <w:t>2009</w:t>
            </w:r>
            <w:r>
              <w:rPr>
                <w:rFonts w:cs="Times New Roman" w:cstheme="majorBidi"/>
                <w:b/>
                <w:rtl w:val="true"/>
              </w:rPr>
              <w:t>.</w:t>
            </w:r>
            <w:r/>
          </w:p>
          <w:p>
            <w:pPr>
              <w:pStyle w:val="Normal"/>
              <w:tabs>
                <w:tab w:val="left" w:pos="540" w:leader="none"/>
              </w:tabs>
              <w:bidi w:val="1"/>
              <w:ind w:left="360" w:right="612" w:hanging="0"/>
              <w:jc w:val="left"/>
              <w:rPr>
                <w:sz w:val="24"/>
                <w:b/>
                <w:sz w:val="24"/>
                <w:b/>
                <w:szCs w:val="24"/>
                <w:rFonts w:ascii="Times New Roman" w:hAnsi="Times New Roman" w:cs="Times New Roman" w:asciiTheme="majorBidi" w:cstheme="majorBidi" w:hAnsiTheme="majorBidi"/>
              </w:rPr>
            </w:pPr>
            <w:r>
              <w:rPr>
                <w:rFonts w:cs="Times New Roman" w:cstheme="majorBidi"/>
                <w:b/>
                <w:rtl w:val="true"/>
              </w:rPr>
            </w:r>
            <w:r/>
          </w:p>
          <w:p>
            <w:pPr>
              <w:pStyle w:val="Normal"/>
              <w:tabs>
                <w:tab w:val="left" w:pos="540" w:leader="none"/>
              </w:tabs>
              <w:bidi w:val="1"/>
              <w:ind w:left="360" w:right="612" w:hanging="0"/>
              <w:jc w:val="left"/>
              <w:rPr>
                <w:u w:val="single"/>
                <w:b/>
                <w:b/>
                <w:rFonts w:ascii="Times New Roman" w:hAnsi="Times New Roman" w:cs="Times New Roman" w:asciiTheme="majorBidi" w:cstheme="majorBidi" w:hAnsiTheme="majorBidi"/>
              </w:rPr>
            </w:pPr>
            <w:r>
              <w:rPr>
                <w:rFonts w:cs="Times New Roman" w:cstheme="majorBidi"/>
                <w:b/>
                <w:u w:val="single"/>
                <w:rtl w:val="true"/>
              </w:rPr>
              <w:t>/</w:t>
            </w:r>
            <w:r>
              <w:rPr>
                <w:rFonts w:cs="Times New Roman" w:cstheme="majorBidi"/>
                <w:b/>
                <w:u w:val="single"/>
              </w:rPr>
              <w:t>169</w:t>
            </w:r>
            <w:r>
              <w:rPr>
                <w:rFonts w:ascii="Times New Roman" w:hAnsi="Times New Roman" w:asciiTheme="majorBidi" w:hAnsiTheme="majorBidi"/>
                <w:b/>
                <w:b/>
                <w:u w:val="single"/>
                <w:rtl w:val="true"/>
              </w:rPr>
              <w:t>د</w:t>
            </w:r>
            <w:r>
              <w:rPr>
                <w:rFonts w:cs="Times New Roman" w:cstheme="majorBidi"/>
                <w:b/>
                <w:u w:val="single"/>
                <w:rtl w:val="true"/>
              </w:rPr>
              <w:t>.</w:t>
            </w:r>
            <w:r>
              <w:rPr>
                <w:rFonts w:ascii="Times New Roman" w:hAnsi="Times New Roman" w:asciiTheme="majorBidi" w:hAnsiTheme="majorBidi"/>
                <w:b/>
                <w:b/>
                <w:u w:val="single"/>
                <w:rtl w:val="true"/>
              </w:rPr>
              <w:t>مصطفى درواش</w:t>
            </w:r>
            <w:r>
              <w:rPr>
                <w:rFonts w:cs="Times New Roman" w:cstheme="majorBidi"/>
                <w:b/>
                <w:u w:val="single"/>
                <w:rtl w:val="true"/>
              </w:rPr>
              <w:t>:</w:t>
            </w:r>
            <w:r/>
          </w:p>
          <w:p>
            <w:pPr>
              <w:pStyle w:val="Normal"/>
              <w:tabs>
                <w:tab w:val="left" w:pos="540" w:leader="none"/>
              </w:tabs>
              <w:ind w:right="612" w:hanging="0"/>
              <w:jc w:val="right"/>
              <w:rPr>
                <w:b/>
                <w:b/>
                <w:rFonts w:ascii="Times New Roman" w:hAnsi="Times New Roman" w:cs="Times New Roman" w:asciiTheme="majorBidi" w:cstheme="majorBidi" w:hAnsiTheme="majorBidi"/>
                <w:lang w:bidi="ar-DZ"/>
              </w:rPr>
            </w:pPr>
            <w:r>
              <w:rPr>
                <w:rFonts w:cs="Times New Roman" w:cstheme="majorBidi"/>
                <w:b/>
                <w:lang w:bidi="ar-DZ"/>
              </w:rPr>
              <w:t xml:space="preserve">* </w:t>
            </w:r>
            <w:r>
              <w:rPr>
                <w:rFonts w:ascii="Times New Roman" w:hAnsi="Times New Roman" w:asciiTheme="majorBidi" w:hAnsiTheme="majorBidi"/>
                <w:b/>
                <w:b/>
                <w:rtl w:val="true"/>
                <w:lang w:bidi="ar-DZ"/>
              </w:rPr>
              <w:t>مقالة النقد النفسي و القراءة المفارقة مجلة الخطاب</w:t>
            </w:r>
            <w:r>
              <w:rPr>
                <w:rFonts w:cs="Times New Roman" w:cstheme="majorBidi"/>
                <w:b/>
                <w:rtl w:val="true"/>
                <w:lang w:bidi="ar-DZ"/>
              </w:rPr>
              <w:t xml:space="preserve">/ </w:t>
            </w:r>
            <w:r>
              <w:rPr>
                <w:rFonts w:ascii="Times New Roman" w:hAnsi="Times New Roman" w:asciiTheme="majorBidi" w:hAnsiTheme="majorBidi"/>
                <w:b/>
                <w:b/>
                <w:rtl w:val="true"/>
                <w:lang w:bidi="ar-DZ"/>
              </w:rPr>
              <w:t xml:space="preserve">محكمة </w:t>
            </w:r>
            <w:r>
              <w:rPr>
                <w:rFonts w:cs="Times New Roman" w:cstheme="majorBidi"/>
                <w:b/>
                <w:rtl w:val="true"/>
                <w:lang w:bidi="ar-DZ"/>
              </w:rPr>
              <w:t xml:space="preserve">: </w:t>
            </w:r>
            <w:r>
              <w:rPr>
                <w:rFonts w:ascii="Times New Roman" w:hAnsi="Times New Roman" w:asciiTheme="majorBidi" w:hAnsiTheme="majorBidi"/>
                <w:b/>
                <w:b/>
                <w:rtl w:val="true"/>
                <w:lang w:bidi="ar-DZ"/>
              </w:rPr>
              <w:t xml:space="preserve">صادرة عن مخبر تحليل الخطاب  جامعة مولود   معمري تيزي وزو </w:t>
            </w:r>
            <w:r>
              <w:rPr>
                <w:rFonts w:cs="Times New Roman" w:cstheme="majorBidi"/>
                <w:b/>
                <w:rtl w:val="true"/>
                <w:lang w:bidi="ar-DZ"/>
              </w:rPr>
              <w:t xml:space="preserve">)  </w:t>
            </w:r>
            <w:r>
              <w:rPr>
                <w:rFonts w:ascii="Times New Roman" w:hAnsi="Times New Roman" w:asciiTheme="majorBidi" w:hAnsiTheme="majorBidi"/>
                <w:b/>
                <w:b/>
                <w:rtl w:val="true"/>
                <w:lang w:bidi="ar-DZ"/>
              </w:rPr>
              <w:t>، ع</w:t>
            </w:r>
            <w:r>
              <w:rPr>
                <w:rFonts w:cs="Times New Roman" w:cstheme="majorBidi"/>
                <w:b/>
                <w:lang w:bidi="ar-DZ"/>
              </w:rPr>
              <w:t>4</w:t>
            </w:r>
            <w:r>
              <w:rPr>
                <w:rFonts w:ascii="Times New Roman" w:hAnsi="Times New Roman" w:asciiTheme="majorBidi" w:hAnsiTheme="majorBidi"/>
                <w:b/>
                <w:b/>
                <w:rtl w:val="true"/>
                <w:lang w:bidi="ar-DZ"/>
              </w:rPr>
              <w:t xml:space="preserve">، </w:t>
            </w:r>
            <w:r>
              <w:rPr>
                <w:rFonts w:cs="Times New Roman" w:cstheme="majorBidi"/>
                <w:b/>
                <w:lang w:bidi="ar-DZ"/>
              </w:rPr>
              <w:t>2009</w:t>
            </w:r>
            <w:r>
              <w:rPr>
                <w:rFonts w:cs="Times New Roman" w:cstheme="majorBidi"/>
                <w:b/>
                <w:lang w:bidi="ar-DZ"/>
              </w:rPr>
              <w:t xml:space="preserve"> </w:t>
            </w:r>
            <w:r/>
          </w:p>
          <w:p>
            <w:pPr>
              <w:pStyle w:val="Normal"/>
              <w:tabs>
                <w:tab w:val="left" w:pos="540" w:leader="none"/>
              </w:tabs>
              <w:ind w:right="612" w:hanging="0"/>
              <w:jc w:val="right"/>
              <w:rPr>
                <w:b/>
                <w:b/>
                <w:rFonts w:ascii="Times New Roman" w:hAnsi="Times New Roman" w:cs="Times New Roman" w:asciiTheme="majorBidi" w:cstheme="majorBidi" w:hAnsiTheme="majorBidi"/>
                <w:lang w:bidi="ar-DZ"/>
              </w:rPr>
            </w:pPr>
            <w:r>
              <w:rPr>
                <w:rFonts w:cs="Times New Roman" w:cstheme="majorBidi"/>
                <w:b/>
                <w:lang w:bidi="ar-DZ"/>
              </w:rPr>
              <w:t xml:space="preserve">*  </w:t>
            </w:r>
            <w:r>
              <w:rPr>
                <w:rFonts w:ascii="Times New Roman" w:hAnsi="Times New Roman" w:asciiTheme="majorBidi" w:hAnsiTheme="majorBidi"/>
                <w:b/>
                <w:b/>
                <w:rtl w:val="true"/>
                <w:lang w:bidi="ar-DZ"/>
              </w:rPr>
              <w:t>مقالة</w:t>
            </w:r>
            <w:r>
              <w:rPr>
                <w:rFonts w:cs="Times New Roman" w:cstheme="majorBidi"/>
                <w:b/>
                <w:rtl w:val="true"/>
                <w:lang w:bidi="ar-DZ"/>
              </w:rPr>
              <w:t xml:space="preserve">: </w:t>
            </w:r>
            <w:r>
              <w:rPr>
                <w:rFonts w:ascii="Times New Roman" w:hAnsi="Times New Roman" w:asciiTheme="majorBidi" w:hAnsiTheme="majorBidi"/>
                <w:b/>
                <w:b/>
                <w:rtl w:val="true"/>
                <w:lang w:bidi="ar-DZ"/>
              </w:rPr>
              <w:t>حدود المعرفة بالخطاب الشعري مجلة النقد والدراسات الأدبية واللغوية</w:t>
            </w:r>
            <w:r>
              <w:rPr>
                <w:rFonts w:cs="Times New Roman" w:cstheme="majorBidi"/>
                <w:b/>
                <w:rtl w:val="true"/>
                <w:lang w:bidi="ar-DZ"/>
              </w:rPr>
              <w:t>/</w:t>
            </w:r>
            <w:r>
              <w:rPr>
                <w:rFonts w:ascii="Times New Roman" w:hAnsi="Times New Roman" w:asciiTheme="majorBidi" w:hAnsiTheme="majorBidi"/>
                <w:b/>
                <w:b/>
                <w:rtl w:val="true"/>
                <w:lang w:bidi="ar-DZ"/>
              </w:rPr>
              <w:t>محكمة، مخبر قسم اللغة العربية كلية الآداب و العلوم الإنسانية ، جامعة سيدي بلعباس ، ع</w:t>
            </w:r>
            <w:r>
              <w:rPr>
                <w:rFonts w:cs="Times New Roman" w:cstheme="majorBidi"/>
                <w:b/>
                <w:lang w:bidi="ar-DZ"/>
              </w:rPr>
              <w:t>2</w:t>
            </w:r>
            <w:r>
              <w:rPr>
                <w:rFonts w:cs="Times New Roman" w:cstheme="majorBidi"/>
                <w:b/>
                <w:rtl w:val="true"/>
                <w:lang w:bidi="ar-DZ"/>
              </w:rPr>
              <w:t xml:space="preserve"> </w:t>
            </w:r>
            <w:r>
              <w:rPr>
                <w:rFonts w:ascii="Times New Roman" w:hAnsi="Times New Roman" w:asciiTheme="majorBidi" w:hAnsiTheme="majorBidi"/>
                <w:b/>
                <w:b/>
                <w:rtl w:val="true"/>
                <w:lang w:bidi="ar-DZ"/>
              </w:rPr>
              <w:t>، جانفي</w:t>
            </w:r>
            <w:r>
              <w:rPr>
                <w:rFonts w:cs="Times New Roman" w:cstheme="majorBidi"/>
                <w:b/>
                <w:lang w:bidi="ar-DZ"/>
              </w:rPr>
              <w:t>2009</w:t>
            </w:r>
            <w:r>
              <w:rPr>
                <w:rFonts w:cs="Times New Roman" w:cstheme="majorBidi"/>
                <w:b/>
                <w:lang w:bidi="ar-DZ"/>
              </w:rPr>
              <w:t xml:space="preserve">.      </w:t>
            </w:r>
            <w:r/>
          </w:p>
          <w:p>
            <w:pPr>
              <w:pStyle w:val="Normal"/>
              <w:tabs>
                <w:tab w:val="left" w:pos="540" w:leader="none"/>
              </w:tabs>
              <w:ind w:right="612" w:hanging="0"/>
              <w:jc w:val="right"/>
              <w:rPr>
                <w:b/>
                <w:b/>
                <w:rFonts w:ascii="Times New Roman" w:hAnsi="Times New Roman" w:cs="Times New Roman" w:asciiTheme="majorBidi" w:cstheme="majorBidi" w:hAnsiTheme="majorBidi"/>
                <w:lang w:bidi="ar-DZ"/>
              </w:rPr>
            </w:pPr>
            <w:r>
              <w:rPr>
                <w:rFonts w:cs="Times New Roman" w:cstheme="majorBidi"/>
                <w:b/>
                <w:lang w:bidi="ar-DZ"/>
              </w:rPr>
              <w:t xml:space="preserve">* </w:t>
            </w:r>
            <w:r>
              <w:rPr>
                <w:rFonts w:ascii="Times New Roman" w:hAnsi="Times New Roman" w:asciiTheme="majorBidi" w:hAnsiTheme="majorBidi"/>
                <w:b/>
                <w:b/>
                <w:rtl w:val="true"/>
                <w:lang w:bidi="ar-DZ"/>
              </w:rPr>
              <w:t>مقالة</w:t>
            </w:r>
            <w:r>
              <w:rPr>
                <w:rFonts w:cs="Times New Roman" w:cstheme="majorBidi"/>
                <w:b/>
                <w:rtl w:val="true"/>
                <w:lang w:bidi="ar-DZ"/>
              </w:rPr>
              <w:t xml:space="preserve">: </w:t>
            </w:r>
            <w:r>
              <w:rPr>
                <w:rFonts w:ascii="Times New Roman" w:hAnsi="Times New Roman" w:asciiTheme="majorBidi" w:hAnsiTheme="majorBidi"/>
                <w:b/>
                <w:b/>
                <w:rtl w:val="true"/>
                <w:lang w:bidi="ar-DZ"/>
              </w:rPr>
              <w:t xml:space="preserve">كفاءة المنهج بين التأصيل و الممارسة، مجلة الصوتيات </w:t>
            </w:r>
            <w:r>
              <w:rPr>
                <w:rFonts w:cs="Times New Roman" w:cstheme="majorBidi"/>
                <w:b/>
                <w:rtl w:val="true"/>
                <w:lang w:bidi="ar-DZ"/>
              </w:rPr>
              <w:t xml:space="preserve">/  </w:t>
            </w:r>
            <w:r>
              <w:rPr>
                <w:rFonts w:ascii="Times New Roman" w:hAnsi="Times New Roman" w:asciiTheme="majorBidi" w:hAnsiTheme="majorBidi"/>
                <w:b/>
                <w:b/>
                <w:rtl w:val="true"/>
                <w:lang w:bidi="ar-DZ"/>
              </w:rPr>
              <w:t>محكمة ، صادرة عن مخبر الصوتيات العربية الحديثة، جامعة سعد دحلب البليدة ، ع</w:t>
            </w:r>
            <w:r>
              <w:rPr>
                <w:rFonts w:cs="Times New Roman" w:cstheme="majorBidi"/>
                <w:b/>
                <w:lang w:bidi="ar-DZ"/>
              </w:rPr>
              <w:t>7</w:t>
            </w:r>
            <w:r>
              <w:rPr>
                <w:rFonts w:ascii="Times New Roman" w:hAnsi="Times New Roman" w:asciiTheme="majorBidi" w:hAnsiTheme="majorBidi"/>
                <w:b/>
                <w:b/>
                <w:rtl w:val="true"/>
                <w:lang w:bidi="ar-DZ"/>
              </w:rPr>
              <w:t xml:space="preserve">، جوان </w:t>
            </w:r>
            <w:r>
              <w:rPr>
                <w:rFonts w:cs="Times New Roman" w:cstheme="majorBidi"/>
                <w:b/>
                <w:lang w:bidi="ar-DZ"/>
              </w:rPr>
              <w:t>2009</w:t>
            </w:r>
            <w:r>
              <w:rPr>
                <w:rFonts w:cs="Times New Roman" w:cstheme="majorBidi"/>
                <w:b/>
                <w:lang w:bidi="ar-DZ"/>
              </w:rPr>
              <w:t xml:space="preserve"> . </w:t>
            </w:r>
            <w:r/>
          </w:p>
          <w:p>
            <w:pPr>
              <w:pStyle w:val="Normal"/>
              <w:tabs>
                <w:tab w:val="left" w:pos="432" w:leader="none"/>
              </w:tabs>
              <w:bidi w:val="1"/>
              <w:ind w:left="432" w:right="612" w:hanging="0"/>
              <w:jc w:val="left"/>
              <w:rPr>
                <w:u w:val="single"/>
                <w:b/>
                <w:b/>
                <w:rFonts w:ascii="Times New Roman" w:hAnsi="Times New Roman" w:cs="Times New Roman" w:asciiTheme="majorBidi" w:cstheme="majorBidi" w:hAnsiTheme="majorBidi"/>
                <w:lang w:bidi="ar-DZ"/>
              </w:rPr>
            </w:pPr>
            <w:r>
              <w:rPr>
                <w:rFonts w:cs="Times New Roman" w:cstheme="majorBidi"/>
                <w:b/>
                <w:u w:val="single"/>
                <w:lang w:bidi="ar-DZ"/>
              </w:rPr>
              <w:t>170</w:t>
            </w:r>
            <w:r>
              <w:rPr>
                <w:rFonts w:ascii="Times New Roman" w:hAnsi="Times New Roman" w:asciiTheme="majorBidi" w:hAnsiTheme="majorBidi"/>
                <w:b/>
                <w:b/>
                <w:u w:val="single"/>
                <w:rtl w:val="true"/>
                <w:lang w:bidi="ar-DZ"/>
              </w:rPr>
              <w:t>راوية يحياوي وعبدوش العباس</w:t>
            </w:r>
            <w:r>
              <w:rPr>
                <w:rFonts w:cs="Times New Roman" w:cstheme="majorBidi"/>
                <w:b/>
                <w:u w:val="single"/>
                <w:rtl w:val="true"/>
                <w:lang w:bidi="ar-DZ"/>
              </w:rPr>
              <w:t>:</w:t>
            </w:r>
            <w:r/>
          </w:p>
          <w:p>
            <w:pPr>
              <w:pStyle w:val="Normal"/>
              <w:tabs>
                <w:tab w:val="left" w:pos="432" w:leader="none"/>
              </w:tabs>
              <w:bidi w:val="1"/>
              <w:ind w:left="432" w:right="612" w:hanging="0"/>
              <w:jc w:val="left"/>
              <w:rPr>
                <w:b/>
                <w:b/>
                <w:rFonts w:ascii="Times New Roman" w:hAnsi="Times New Roman" w:cs="Times New Roman" w:asciiTheme="majorBidi" w:cstheme="majorBidi" w:hAnsiTheme="majorBidi"/>
                <w:lang w:bidi="ar-DZ"/>
              </w:rPr>
            </w:pPr>
            <w:r>
              <w:rPr>
                <w:rFonts w:cs="Times New Roman" w:cstheme="majorBidi"/>
                <w:b/>
                <w:rtl w:val="true"/>
                <w:lang w:bidi="ar-DZ"/>
              </w:rPr>
              <w:t xml:space="preserve">* </w:t>
            </w:r>
            <w:r>
              <w:rPr>
                <w:rFonts w:ascii="Times New Roman" w:hAnsi="Times New Roman" w:asciiTheme="majorBidi" w:hAnsiTheme="majorBidi"/>
                <w:b/>
                <w:b/>
                <w:rtl w:val="true"/>
                <w:lang w:bidi="ar-DZ"/>
              </w:rPr>
              <w:t>مقال بعنوان</w:t>
            </w:r>
            <w:r>
              <w:rPr>
                <w:rFonts w:cs="Times New Roman" w:cstheme="majorBidi"/>
                <w:b/>
                <w:rtl w:val="true"/>
                <w:lang w:bidi="ar-DZ"/>
              </w:rPr>
              <w:t xml:space="preserve">: </w:t>
            </w:r>
            <w:r>
              <w:rPr>
                <w:rFonts w:ascii="Times New Roman" w:hAnsi="Times New Roman" w:asciiTheme="majorBidi" w:hAnsiTheme="majorBidi"/>
                <w:b/>
                <w:b/>
                <w:rtl w:val="true"/>
                <w:lang w:bidi="ar-DZ"/>
              </w:rPr>
              <w:t xml:space="preserve">التجريب في الخطاب الروائي المغربي </w:t>
            </w:r>
            <w:r>
              <w:rPr>
                <w:rFonts w:ascii="Times New Roman" w:hAnsi="Times New Roman" w:asciiTheme="majorBidi" w:hAnsiTheme="majorBidi"/>
                <w:b/>
                <w:b/>
                <w:rtl w:val="true"/>
                <w:lang w:val="en-US" w:bidi="ar-DZ"/>
              </w:rPr>
              <w:t>الذاكرة الموشومة لعبد الكبير الخطيبي و حصان نيتشه لعبد الفتاح كيليطو نموذجين</w:t>
            </w:r>
            <w:r>
              <w:rPr>
                <w:rFonts w:cs="Times New Roman" w:cstheme="majorBidi"/>
                <w:b/>
                <w:rtl w:val="true"/>
                <w:lang w:val="en-US" w:bidi="ar-DZ"/>
              </w:rPr>
              <w:t>"</w:t>
            </w:r>
            <w:r>
              <w:rPr>
                <w:rFonts w:ascii="Times New Roman" w:hAnsi="Times New Roman" w:asciiTheme="majorBidi" w:hAnsiTheme="majorBidi"/>
                <w:b/>
                <w:b/>
                <w:rtl w:val="true"/>
                <w:lang w:bidi="ar-DZ"/>
              </w:rPr>
              <w:t xml:space="preserve">، مجلة الخطاب العدد الرابع جانفي </w:t>
            </w:r>
            <w:r>
              <w:rPr>
                <w:rFonts w:cs="Times New Roman" w:cstheme="majorBidi"/>
                <w:b/>
                <w:lang w:bidi="ar-DZ"/>
              </w:rPr>
              <w:t>2009</w:t>
            </w:r>
            <w:r>
              <w:rPr>
                <w:rFonts w:ascii="Times New Roman" w:hAnsi="Times New Roman" w:asciiTheme="majorBidi" w:hAnsiTheme="majorBidi"/>
                <w:b/>
                <w:b/>
                <w:rtl w:val="true"/>
                <w:lang w:bidi="ar-DZ"/>
              </w:rPr>
              <w:t>، منشورات مخبر تحليل الخطاب ودار الأمل بتيزي وزو</w:t>
            </w:r>
            <w:r>
              <w:rPr>
                <w:rFonts w:cs="Times New Roman" w:cstheme="majorBidi"/>
                <w:b/>
                <w:rtl w:val="true"/>
                <w:lang w:bidi="ar-DZ"/>
              </w:rPr>
              <w:t>.</w:t>
            </w:r>
            <w:r/>
          </w:p>
          <w:p>
            <w:pPr>
              <w:pStyle w:val="Normal"/>
              <w:tabs>
                <w:tab w:val="left" w:pos="540" w:leader="none"/>
              </w:tabs>
              <w:bidi w:val="1"/>
              <w:ind w:left="360" w:right="612" w:hanging="0"/>
              <w:jc w:val="both"/>
              <w:rPr>
                <w:sz w:val="24"/>
                <w:u w:val="single"/>
                <w:b/>
                <w:sz w:val="24"/>
                <w:b/>
                <w:szCs w:val="24"/>
                <w:rFonts w:ascii="Times New Roman" w:hAnsi="Times New Roman" w:cs="Times New Roman" w:asciiTheme="majorBidi" w:cstheme="majorBidi" w:hAnsiTheme="majorBidi"/>
              </w:rPr>
            </w:pPr>
            <w:r>
              <w:rPr>
                <w:rFonts w:cs="Times New Roman" w:cstheme="majorBidi"/>
                <w:b/>
                <w:u w:val="single"/>
                <w:rtl w:val="true"/>
              </w:rPr>
            </w:r>
            <w:r/>
          </w:p>
          <w:p>
            <w:pPr>
              <w:pStyle w:val="Normal"/>
              <w:tabs>
                <w:tab w:val="left" w:pos="540" w:leader="none"/>
              </w:tabs>
              <w:bidi w:val="1"/>
              <w:ind w:left="360" w:right="612" w:hanging="0"/>
              <w:jc w:val="both"/>
              <w:rPr>
                <w:u w:val="single"/>
                <w:b/>
                <w:b/>
                <w:rFonts w:ascii="Times New Roman" w:hAnsi="Times New Roman" w:cs="Times New Roman" w:asciiTheme="majorBidi" w:cstheme="majorBidi" w:hAnsiTheme="majorBidi"/>
              </w:rPr>
            </w:pPr>
            <w:r>
              <w:rPr>
                <w:rFonts w:cs="Times New Roman" w:cstheme="majorBidi"/>
                <w:b/>
                <w:u w:val="single"/>
                <w:rtl w:val="true"/>
              </w:rPr>
              <w:t>/</w:t>
            </w:r>
            <w:r>
              <w:rPr>
                <w:rFonts w:cs="Times New Roman" w:cstheme="majorBidi"/>
                <w:b/>
                <w:u w:val="single"/>
              </w:rPr>
              <w:t>171</w:t>
            </w:r>
            <w:r>
              <w:rPr>
                <w:rFonts w:ascii="Times New Roman" w:hAnsi="Times New Roman" w:asciiTheme="majorBidi" w:hAnsiTheme="majorBidi"/>
                <w:b/>
                <w:b/>
                <w:u w:val="single"/>
                <w:rtl w:val="true"/>
              </w:rPr>
              <w:t>كريمة بلخامسة</w:t>
            </w:r>
            <w:r>
              <w:rPr>
                <w:rFonts w:cs="Times New Roman" w:cstheme="majorBidi"/>
                <w:b/>
                <w:u w:val="single"/>
                <w:rtl w:val="true"/>
              </w:rPr>
              <w:t>:</w:t>
            </w:r>
            <w:r/>
          </w:p>
          <w:p>
            <w:pPr>
              <w:pStyle w:val="Normal"/>
              <w:tabs>
                <w:tab w:val="left" w:pos="540" w:leader="none"/>
              </w:tabs>
              <w:bidi w:val="1"/>
              <w:ind w:left="360" w:right="612" w:hanging="0"/>
              <w:jc w:val="both"/>
              <w:rPr>
                <w:b/>
                <w:b/>
                <w:rFonts w:ascii="Times New Roman" w:hAnsi="Times New Roman" w:cs="Times New Roman" w:asciiTheme="majorBidi" w:cstheme="majorBidi" w:hAnsiTheme="majorBidi"/>
              </w:rPr>
            </w:pPr>
            <w:r>
              <w:rPr>
                <w:rFonts w:cs="Times New Roman" w:cstheme="majorBidi"/>
                <w:b/>
                <w:rtl w:val="true"/>
              </w:rPr>
              <w:t xml:space="preserve">* </w:t>
            </w:r>
            <w:r>
              <w:rPr>
                <w:rFonts w:ascii="Times New Roman" w:hAnsi="Times New Roman" w:asciiTheme="majorBidi" w:hAnsiTheme="majorBidi"/>
                <w:b/>
                <w:b/>
                <w:rtl w:val="true"/>
              </w:rPr>
              <w:t>مقال</w:t>
            </w:r>
            <w:r>
              <w:rPr>
                <w:rFonts w:cs="Times New Roman" w:cstheme="majorBidi"/>
                <w:b/>
                <w:rtl w:val="true"/>
              </w:rPr>
              <w:t xml:space="preserve">: </w:t>
            </w:r>
            <w:r>
              <w:rPr>
                <w:rFonts w:ascii="Times New Roman" w:hAnsi="Times New Roman" w:asciiTheme="majorBidi" w:hAnsiTheme="majorBidi"/>
                <w:b/>
                <w:b/>
                <w:rtl w:val="true"/>
              </w:rPr>
              <w:t xml:space="preserve">التّفاعل بين الكاتب والقارئ في النّص الأدبي </w:t>
            </w:r>
            <w:r>
              <w:rPr>
                <w:rFonts w:cs="Times New Roman" w:cstheme="majorBidi"/>
                <w:b/>
                <w:rtl w:val="true"/>
              </w:rPr>
              <w:t xml:space="preserve">- </w:t>
            </w:r>
            <w:r>
              <w:rPr>
                <w:rFonts w:ascii="Times New Roman" w:hAnsi="Times New Roman" w:asciiTheme="majorBidi" w:hAnsiTheme="majorBidi"/>
                <w:b/>
                <w:b/>
                <w:rtl w:val="true"/>
              </w:rPr>
              <w:t>رواية نجمة لكاتب ياسين أنموذجا</w:t>
            </w:r>
            <w:r>
              <w:rPr>
                <w:rFonts w:cs="Times New Roman" w:cstheme="majorBidi"/>
                <w:b/>
                <w:rtl w:val="true"/>
              </w:rPr>
              <w:t>"</w:t>
            </w:r>
            <w:r>
              <w:rPr>
                <w:rFonts w:ascii="Times New Roman" w:hAnsi="Times New Roman" w:asciiTheme="majorBidi" w:hAnsiTheme="majorBidi"/>
                <w:b/>
                <w:b/>
                <w:rtl w:val="true"/>
              </w:rPr>
              <w:t xml:space="preserve">، مجلة  التّبيين، الجاحظية، العدد </w:t>
            </w:r>
            <w:r>
              <w:rPr>
                <w:rFonts w:cs="Times New Roman" w:cstheme="majorBidi"/>
                <w:b/>
              </w:rPr>
              <w:t>32</w:t>
            </w:r>
            <w:r>
              <w:rPr>
                <w:rFonts w:ascii="Times New Roman" w:hAnsi="Times New Roman" w:asciiTheme="majorBidi" w:hAnsiTheme="majorBidi"/>
                <w:b/>
                <w:b/>
                <w:rtl w:val="true"/>
              </w:rPr>
              <w:t xml:space="preserve">، ص ص </w:t>
            </w:r>
            <w:r>
              <w:rPr>
                <w:rFonts w:cs="Times New Roman" w:cstheme="majorBidi"/>
                <w:b/>
              </w:rPr>
              <w:t>28</w:t>
            </w:r>
            <w:r>
              <w:rPr>
                <w:rFonts w:cs="Times New Roman" w:cstheme="majorBidi"/>
                <w:b/>
                <w:rtl w:val="true"/>
              </w:rPr>
              <w:t xml:space="preserve">- </w:t>
            </w:r>
            <w:r>
              <w:rPr>
                <w:rFonts w:cs="Times New Roman" w:cstheme="majorBidi"/>
                <w:b/>
              </w:rPr>
              <w:t>35</w:t>
            </w:r>
            <w:r>
              <w:rPr>
                <w:rFonts w:ascii="Times New Roman" w:hAnsi="Times New Roman" w:asciiTheme="majorBidi" w:hAnsiTheme="majorBidi"/>
                <w:b/>
                <w:b/>
                <w:rtl w:val="true"/>
              </w:rPr>
              <w:t xml:space="preserve">، </w:t>
            </w:r>
            <w:r>
              <w:rPr>
                <w:rFonts w:cs="Times New Roman" w:cstheme="majorBidi"/>
                <w:b/>
              </w:rPr>
              <w:t>2009</w:t>
            </w:r>
            <w:r>
              <w:rPr>
                <w:rFonts w:ascii="Times New Roman" w:hAnsi="Times New Roman" w:asciiTheme="majorBidi" w:hAnsiTheme="majorBidi"/>
                <w:b/>
                <w:b/>
                <w:rtl w:val="true"/>
              </w:rPr>
              <w:t>، الجزائر</w:t>
            </w:r>
            <w:r>
              <w:rPr>
                <w:rFonts w:cs="Times New Roman" w:cstheme="majorBidi"/>
                <w:b/>
                <w:rtl w:val="true"/>
              </w:rPr>
              <w:t>.</w:t>
            </w:r>
            <w:r/>
          </w:p>
          <w:p>
            <w:pPr>
              <w:pStyle w:val="Normal"/>
              <w:tabs>
                <w:tab w:val="left" w:pos="540" w:leader="none"/>
              </w:tabs>
              <w:bidi w:val="1"/>
              <w:ind w:left="360" w:right="612" w:hanging="0"/>
              <w:jc w:val="both"/>
              <w:rPr>
                <w:sz w:val="24"/>
                <w:b/>
                <w:sz w:val="24"/>
                <w:b/>
                <w:szCs w:val="24"/>
                <w:rFonts w:ascii="Times New Roman" w:hAnsi="Times New Roman" w:cs="Times New Roman" w:asciiTheme="majorBidi" w:cstheme="majorBidi" w:hAnsiTheme="majorBidi"/>
              </w:rPr>
            </w:pPr>
            <w:r>
              <w:rPr>
                <w:rFonts w:cs="Times New Roman" w:cstheme="majorBidi"/>
                <w:b/>
                <w:rtl w:val="true"/>
              </w:rPr>
            </w:r>
            <w:r/>
          </w:p>
          <w:p>
            <w:pPr>
              <w:pStyle w:val="Normal"/>
              <w:tabs>
                <w:tab w:val="left" w:pos="540" w:leader="none"/>
              </w:tabs>
              <w:bidi w:val="1"/>
              <w:ind w:left="360" w:right="612" w:hanging="0"/>
              <w:jc w:val="left"/>
              <w:rPr>
                <w:u w:val="single"/>
                <w:rFonts w:ascii="Times New Roman" w:hAnsi="Times New Roman" w:cs="Times New Roman" w:asciiTheme="majorBidi" w:cstheme="majorBidi" w:hAnsiTheme="majorBidi"/>
              </w:rPr>
            </w:pPr>
            <w:r>
              <w:rPr>
                <w:rFonts w:cs="Times New Roman" w:cstheme="majorBidi"/>
                <w:b/>
                <w:rtl w:val="true"/>
              </w:rPr>
              <w:t>/</w:t>
            </w:r>
            <w:r>
              <w:rPr>
                <w:rFonts w:cs="Times New Roman" w:cstheme="majorBidi"/>
                <w:b/>
              </w:rPr>
              <w:t>172</w:t>
            </w:r>
            <w:r>
              <w:rPr>
                <w:rFonts w:cs="Times New Roman" w:cstheme="majorBidi"/>
                <w:u w:val="single"/>
                <w:rtl w:val="true"/>
              </w:rPr>
              <w:t xml:space="preserve"> </w:t>
            </w:r>
            <w:r>
              <w:rPr>
                <w:rFonts w:ascii="Times New Roman" w:hAnsi="Times New Roman" w:asciiTheme="majorBidi" w:hAnsiTheme="majorBidi"/>
                <w:u w:val="single"/>
                <w:rtl w:val="true"/>
              </w:rPr>
              <w:t>د</w:t>
            </w:r>
            <w:r>
              <w:rPr>
                <w:rFonts w:cs="Times New Roman" w:cstheme="majorBidi"/>
                <w:u w:val="single"/>
                <w:rtl w:val="true"/>
              </w:rPr>
              <w:t>.</w:t>
            </w:r>
            <w:r>
              <w:rPr>
                <w:rFonts w:ascii="Times New Roman" w:hAnsi="Times New Roman" w:asciiTheme="majorBidi" w:hAnsiTheme="majorBidi"/>
                <w:u w:val="single"/>
                <w:rtl w:val="true"/>
              </w:rPr>
              <w:t>آمنة بلعلى</w:t>
            </w:r>
            <w:r>
              <w:rPr>
                <w:rFonts w:cs="Times New Roman" w:cstheme="majorBidi"/>
                <w:u w:val="single"/>
                <w:rtl w:val="true"/>
              </w:rPr>
              <w:t>:</w:t>
            </w:r>
            <w:r/>
          </w:p>
          <w:p>
            <w:pPr>
              <w:pStyle w:val="Normal"/>
              <w:tabs>
                <w:tab w:val="left" w:pos="540" w:leader="none"/>
              </w:tabs>
              <w:bidi w:val="1"/>
              <w:ind w:left="360" w:right="612" w:hanging="0"/>
              <w:jc w:val="left"/>
              <w:rPr>
                <w:rFonts w:ascii="Times New Roman" w:hAnsi="Times New Roman" w:cs="Times New Roman" w:asciiTheme="majorBidi" w:cstheme="majorBidi" w:hAnsiTheme="majorBidi"/>
              </w:rPr>
            </w:pPr>
            <w:r>
              <w:rPr>
                <w:rFonts w:cs="Times New Roman" w:cstheme="majorBidi"/>
                <w:rtl w:val="true"/>
              </w:rPr>
              <w:t xml:space="preserve">* </w:t>
            </w:r>
            <w:r>
              <w:rPr>
                <w:rFonts w:ascii="Times New Roman" w:hAnsi="Times New Roman" w:asciiTheme="majorBidi" w:hAnsiTheme="majorBidi"/>
                <w:rtl w:val="true"/>
              </w:rPr>
              <w:t xml:space="preserve">مداخلة بعنوان </w:t>
            </w:r>
            <w:r>
              <w:rPr>
                <w:rFonts w:cs="Times New Roman" w:cstheme="majorBidi"/>
                <w:rtl w:val="true"/>
              </w:rPr>
              <w:t xml:space="preserve">:  </w:t>
            </w:r>
            <w:r>
              <w:rPr>
                <w:rFonts w:ascii="Times New Roman" w:hAnsi="Times New Roman" w:asciiTheme="majorBidi" w:hAnsiTheme="majorBidi"/>
                <w:rtl w:val="true"/>
              </w:rPr>
              <w:t xml:space="preserve">البطاقة الدلالية للمرأة في كتب التصوف،  ملتقى مغاربي في التصوف  من تنظيم مخبر التاريخ والحضارة جامعة منتوري قسنطينة  </w:t>
            </w:r>
            <w:r>
              <w:rPr>
                <w:rFonts w:cs="Times New Roman" w:cstheme="majorBidi"/>
              </w:rPr>
              <w:t>4/5</w:t>
            </w:r>
            <w:r>
              <w:rPr>
                <w:rFonts w:cs="Times New Roman" w:cstheme="majorBidi"/>
                <w:rtl w:val="true"/>
              </w:rPr>
              <w:t xml:space="preserve"> </w:t>
            </w:r>
            <w:r>
              <w:rPr>
                <w:rFonts w:ascii="Times New Roman" w:hAnsi="Times New Roman" w:asciiTheme="majorBidi" w:hAnsiTheme="majorBidi"/>
                <w:rtl w:val="true"/>
              </w:rPr>
              <w:t xml:space="preserve">ماي </w:t>
            </w:r>
            <w:r>
              <w:rPr>
                <w:rFonts w:cs="Times New Roman" w:cstheme="majorBidi"/>
              </w:rPr>
              <w:t>2009</w:t>
            </w:r>
            <w:r>
              <w:rPr>
                <w:rFonts w:cs="Times New Roman" w:cstheme="majorBidi"/>
                <w:rtl w:val="true"/>
              </w:rPr>
              <w:t>.</w:t>
            </w:r>
            <w:r/>
          </w:p>
          <w:p>
            <w:pPr>
              <w:pStyle w:val="Normal"/>
              <w:tabs>
                <w:tab w:val="left" w:pos="540" w:leader="none"/>
              </w:tabs>
              <w:bidi w:val="1"/>
              <w:ind w:left="360" w:right="612" w:hanging="0"/>
              <w:jc w:val="both"/>
              <w:rPr>
                <w:rFonts w:ascii="Times New Roman" w:hAnsi="Times New Roman" w:cs="Times New Roman" w:asciiTheme="majorBidi" w:cstheme="majorBidi" w:hAnsiTheme="majorBidi"/>
                <w:lang w:bidi="ar-DZ"/>
              </w:rPr>
            </w:pPr>
            <w:r>
              <w:rPr>
                <w:rFonts w:cs="Times New Roman" w:cstheme="majorBidi"/>
                <w:rtl w:val="true"/>
                <w:lang w:bidi="ar-DZ"/>
              </w:rPr>
              <w:t xml:space="preserve">* </w:t>
            </w:r>
            <w:r>
              <w:rPr>
                <w:rFonts w:ascii="Times New Roman" w:hAnsi="Times New Roman" w:asciiTheme="majorBidi" w:hAnsiTheme="majorBidi"/>
                <w:rtl w:val="true"/>
                <w:lang w:bidi="ar-DZ"/>
              </w:rPr>
              <w:t>مداخلة بعنوان</w:t>
            </w:r>
            <w:r>
              <w:rPr>
                <w:rFonts w:cs="Times New Roman" w:cstheme="majorBidi"/>
                <w:rtl w:val="true"/>
                <w:lang w:bidi="ar-DZ"/>
              </w:rPr>
              <w:t>: "</w:t>
            </w:r>
            <w:r>
              <w:rPr>
                <w:rFonts w:ascii="Times New Roman" w:hAnsi="Times New Roman" w:asciiTheme="majorBidi" w:hAnsiTheme="majorBidi"/>
                <w:rtl w:val="true"/>
                <w:lang w:bidi="ar-DZ"/>
              </w:rPr>
              <w:t>سيمياء المعرفة النحوية</w:t>
            </w:r>
            <w:r>
              <w:rPr>
                <w:rFonts w:cs="Times New Roman" w:cstheme="majorBidi"/>
                <w:rtl w:val="true"/>
                <w:lang w:bidi="ar-DZ"/>
              </w:rPr>
              <w:t xml:space="preserve">" </w:t>
            </w:r>
            <w:r>
              <w:rPr>
                <w:rFonts w:ascii="Times New Roman" w:hAnsi="Times New Roman" w:asciiTheme="majorBidi" w:hAnsiTheme="majorBidi"/>
                <w:rtl w:val="true"/>
                <w:lang w:bidi="ar-DZ"/>
              </w:rPr>
              <w:t xml:space="preserve">ألقيت في الملتقى الوطني الثالث حول قضايا النحو العربي الواقع والآفاق  أيام </w:t>
            </w:r>
            <w:r>
              <w:rPr>
                <w:rFonts w:cs="Times New Roman" w:cstheme="majorBidi"/>
                <w:lang w:bidi="ar-DZ"/>
              </w:rPr>
              <w:t>20/12</w:t>
            </w:r>
            <w:r>
              <w:rPr>
                <w:rFonts w:cs="Times New Roman" w:cstheme="majorBidi"/>
                <w:rtl w:val="true"/>
                <w:lang w:bidi="ar-DZ"/>
              </w:rPr>
              <w:t xml:space="preserve"> </w:t>
            </w:r>
            <w:r>
              <w:rPr>
                <w:rFonts w:ascii="Times New Roman" w:hAnsi="Times New Roman" w:asciiTheme="majorBidi" w:hAnsiTheme="majorBidi"/>
                <w:rtl w:val="true"/>
                <w:lang w:bidi="ar-DZ"/>
              </w:rPr>
              <w:t>أفريل</w:t>
            </w:r>
            <w:r>
              <w:rPr>
                <w:rFonts w:cs="Times New Roman" w:cstheme="majorBidi"/>
                <w:lang w:bidi="ar-DZ"/>
              </w:rPr>
              <w:t>2009</w:t>
            </w:r>
            <w:r>
              <w:rPr>
                <w:rFonts w:cs="Times New Roman" w:cstheme="majorBidi"/>
                <w:rtl w:val="true"/>
                <w:lang w:bidi="ar-DZ"/>
              </w:rPr>
              <w:t xml:space="preserve">  </w:t>
            </w:r>
            <w:r>
              <w:rPr>
                <w:rFonts w:ascii="Times New Roman" w:hAnsi="Times New Roman" w:asciiTheme="majorBidi" w:hAnsiTheme="majorBidi"/>
                <w:rtl w:val="true"/>
                <w:lang w:bidi="ar-DZ"/>
              </w:rPr>
              <w:t>بجامعة ابن خلدون تيارت الجزائر</w:t>
            </w:r>
            <w:r>
              <w:rPr>
                <w:rFonts w:cs="Times New Roman" w:cstheme="majorBidi"/>
                <w:rtl w:val="true"/>
                <w:lang w:bidi="ar-DZ"/>
              </w:rPr>
              <w:t>.</w:t>
            </w:r>
            <w:r/>
          </w:p>
          <w:p>
            <w:pPr>
              <w:pStyle w:val="Normal"/>
              <w:tabs>
                <w:tab w:val="left" w:pos="540" w:leader="none"/>
              </w:tabs>
              <w:bidi w:val="1"/>
              <w:ind w:left="360" w:right="612" w:hanging="0"/>
              <w:jc w:val="both"/>
              <w:rPr>
                <w:rFonts w:ascii="Times New Roman" w:hAnsi="Times New Roman" w:cs="Times New Roman" w:asciiTheme="majorBidi" w:cstheme="majorBidi" w:hAnsiTheme="majorBidi"/>
                <w:lang w:bidi="ar-DZ"/>
              </w:rPr>
            </w:pPr>
            <w:r>
              <w:rPr>
                <w:rFonts w:cs="Times New Roman" w:cstheme="majorBidi"/>
                <w:rtl w:val="true"/>
                <w:lang w:bidi="ar-DZ"/>
              </w:rPr>
              <w:t xml:space="preserve">* </w:t>
            </w:r>
            <w:r>
              <w:rPr>
                <w:rFonts w:ascii="Times New Roman" w:hAnsi="Times New Roman" w:asciiTheme="majorBidi" w:hAnsiTheme="majorBidi"/>
                <w:rtl w:val="true"/>
                <w:lang w:bidi="ar-DZ"/>
              </w:rPr>
              <w:t>مداخلة الهوية الثالثة في الرواية الجزائرية، ندوة المجلس الأعلى للغة العربية حول الرواية الجزائرية بين ضفتي المتوسط أيام</w:t>
            </w:r>
            <w:r>
              <w:rPr>
                <w:rFonts w:cs="Times New Roman" w:cstheme="majorBidi"/>
                <w:lang w:bidi="ar-DZ"/>
              </w:rPr>
              <w:t>11</w:t>
            </w:r>
            <w:r>
              <w:rPr>
                <w:rFonts w:cs="Times New Roman" w:cstheme="majorBidi"/>
                <w:rtl w:val="true"/>
                <w:lang w:bidi="ar-DZ"/>
              </w:rPr>
              <w:t xml:space="preserve">/ </w:t>
            </w:r>
            <w:r>
              <w:rPr>
                <w:rFonts w:ascii="Times New Roman" w:hAnsi="Times New Roman" w:asciiTheme="majorBidi" w:hAnsiTheme="majorBidi"/>
                <w:rtl w:val="true"/>
                <w:lang w:bidi="ar-DZ"/>
              </w:rPr>
              <w:t xml:space="preserve">ماي  الجزائر </w:t>
            </w:r>
            <w:r>
              <w:rPr>
                <w:rFonts w:cs="Times New Roman" w:cstheme="majorBidi"/>
                <w:lang w:bidi="ar-DZ"/>
              </w:rPr>
              <w:t>2010</w:t>
            </w:r>
            <w:r>
              <w:rPr>
                <w:rFonts w:cs="Times New Roman" w:cstheme="majorBidi"/>
                <w:rtl w:val="true"/>
                <w:lang w:bidi="ar-DZ"/>
              </w:rPr>
              <w:t>.</w:t>
            </w:r>
            <w:r/>
          </w:p>
          <w:p>
            <w:pPr>
              <w:pStyle w:val="Normal"/>
              <w:tabs>
                <w:tab w:val="left" w:pos="540" w:leader="none"/>
              </w:tabs>
              <w:bidi w:val="1"/>
              <w:ind w:left="360" w:right="612" w:hanging="0"/>
              <w:jc w:val="both"/>
              <w:rPr>
                <w:rFonts w:ascii="Times New Roman" w:hAnsi="Times New Roman" w:cs="Times New Roman" w:asciiTheme="majorBidi" w:cstheme="majorBidi" w:hAnsiTheme="majorBidi"/>
                <w:lang w:bidi="ar-DZ"/>
              </w:rPr>
            </w:pPr>
            <w:r>
              <w:rPr>
                <w:rFonts w:cs="Times New Roman" w:cstheme="majorBidi"/>
                <w:rtl w:val="true"/>
                <w:lang w:bidi="ar-DZ"/>
              </w:rPr>
              <w:t xml:space="preserve">* </w:t>
            </w:r>
            <w:r>
              <w:rPr>
                <w:rFonts w:ascii="Times New Roman" w:hAnsi="Times New Roman" w:asciiTheme="majorBidi" w:hAnsiTheme="majorBidi"/>
                <w:rtl w:val="true"/>
                <w:lang w:bidi="ar-DZ"/>
              </w:rPr>
              <w:t xml:space="preserve">مداخلة </w:t>
            </w:r>
            <w:r>
              <w:rPr>
                <w:rFonts w:cs="Times New Roman" w:cstheme="majorBidi"/>
                <w:rtl w:val="true"/>
                <w:lang w:bidi="ar-DZ"/>
              </w:rPr>
              <w:t xml:space="preserve">: </w:t>
            </w:r>
            <w:r>
              <w:rPr>
                <w:rFonts w:ascii="Times New Roman" w:hAnsi="Times New Roman" w:asciiTheme="majorBidi" w:hAnsiTheme="majorBidi"/>
                <w:rtl w:val="true"/>
                <w:lang w:bidi="ar-DZ"/>
              </w:rPr>
              <w:t xml:space="preserve">الفضاءات المتخيلة في الشعر النسوي الجزائري، مهرجان الشعر النسوي  أيام </w:t>
            </w:r>
            <w:r>
              <w:rPr>
                <w:rFonts w:cs="Times New Roman" w:cstheme="majorBidi"/>
                <w:lang w:bidi="ar-DZ"/>
              </w:rPr>
              <w:t>09</w:t>
            </w:r>
            <w:r>
              <w:rPr>
                <w:rFonts w:cs="Times New Roman" w:cstheme="majorBidi"/>
                <w:rtl w:val="true"/>
                <w:lang w:bidi="ar-DZ"/>
              </w:rPr>
              <w:t>-</w:t>
            </w:r>
            <w:r>
              <w:rPr>
                <w:rFonts w:cs="Times New Roman" w:cstheme="majorBidi"/>
                <w:lang w:bidi="ar-DZ"/>
              </w:rPr>
              <w:t>15</w:t>
            </w:r>
            <w:r>
              <w:rPr>
                <w:rFonts w:cs="Times New Roman" w:cstheme="majorBidi"/>
                <w:rtl w:val="true"/>
                <w:lang w:bidi="ar-DZ"/>
              </w:rPr>
              <w:t xml:space="preserve"> </w:t>
            </w:r>
            <w:r>
              <w:rPr>
                <w:rFonts w:ascii="Times New Roman" w:hAnsi="Times New Roman" w:asciiTheme="majorBidi" w:hAnsiTheme="majorBidi"/>
                <w:rtl w:val="true"/>
                <w:lang w:bidi="ar-DZ"/>
              </w:rPr>
              <w:t xml:space="preserve">أكتوبر  قسنطينة </w:t>
            </w:r>
            <w:r>
              <w:rPr>
                <w:rFonts w:cs="Times New Roman" w:cstheme="majorBidi"/>
                <w:lang w:bidi="ar-DZ"/>
              </w:rPr>
              <w:t>2010</w:t>
            </w:r>
            <w:r>
              <w:rPr>
                <w:rFonts w:cs="Times New Roman" w:cstheme="majorBidi"/>
                <w:rtl w:val="true"/>
                <w:lang w:bidi="ar-DZ"/>
              </w:rPr>
              <w:t>.</w:t>
            </w:r>
            <w:r/>
          </w:p>
          <w:p>
            <w:pPr>
              <w:pStyle w:val="Normal"/>
              <w:tabs>
                <w:tab w:val="left" w:pos="540" w:leader="none"/>
              </w:tabs>
              <w:bidi w:val="1"/>
              <w:ind w:left="360" w:right="612" w:hanging="0"/>
              <w:jc w:val="both"/>
              <w:rPr>
                <w:sz w:val="24"/>
                <w:sz w:val="24"/>
                <w:szCs w:val="24"/>
                <w:rFonts w:ascii="Times New Roman" w:hAnsi="Times New Roman" w:cs="Times New Roman" w:asciiTheme="majorBidi" w:cstheme="majorBidi" w:hAnsiTheme="majorBidi"/>
                <w:lang w:bidi="ar-DZ"/>
              </w:rPr>
            </w:pPr>
            <w:r>
              <w:rPr>
                <w:rFonts w:cs="Times New Roman" w:cstheme="majorBidi"/>
                <w:rtl w:val="true"/>
                <w:lang w:bidi="ar-DZ"/>
              </w:rPr>
            </w:r>
            <w:r/>
          </w:p>
          <w:p>
            <w:pPr>
              <w:pStyle w:val="Normal"/>
              <w:tabs>
                <w:tab w:val="left" w:pos="540" w:leader="none"/>
              </w:tabs>
              <w:bidi w:val="1"/>
              <w:ind w:left="360" w:right="612" w:hanging="0"/>
              <w:jc w:val="both"/>
              <w:rPr>
                <w:u w:val="single"/>
                <w:rFonts w:ascii="Times New Roman" w:hAnsi="Times New Roman" w:cs="Times New Roman" w:asciiTheme="majorBidi" w:cstheme="majorBidi" w:hAnsiTheme="majorBidi"/>
                <w:lang w:bidi="ar-DZ"/>
              </w:rPr>
            </w:pPr>
            <w:r>
              <w:rPr>
                <w:rFonts w:cs="Times New Roman" w:cstheme="majorBidi"/>
                <w:b/>
                <w:bCs/>
                <w:u w:val="single"/>
                <w:rtl w:val="true"/>
                <w:lang w:bidi="ar-DZ"/>
              </w:rPr>
              <w:t>/</w:t>
            </w:r>
            <w:r>
              <w:rPr>
                <w:rFonts w:cs="Times New Roman" w:cstheme="majorBidi"/>
                <w:b/>
                <w:bCs/>
                <w:u w:val="single"/>
                <w:lang w:bidi="ar-DZ"/>
              </w:rPr>
              <w:t>173</w:t>
            </w:r>
            <w:r>
              <w:rPr>
                <w:rFonts w:ascii="Times New Roman" w:hAnsi="Times New Roman" w:asciiTheme="majorBidi" w:hAnsiTheme="majorBidi"/>
                <w:u w:val="single"/>
                <w:rtl w:val="true"/>
                <w:lang w:bidi="ar-DZ"/>
              </w:rPr>
              <w:t>أ</w:t>
            </w:r>
            <w:r>
              <w:rPr>
                <w:rFonts w:cs="Times New Roman" w:cstheme="majorBidi"/>
                <w:u w:val="single"/>
                <w:rtl w:val="true"/>
                <w:lang w:bidi="ar-DZ"/>
              </w:rPr>
              <w:t>.</w:t>
            </w:r>
            <w:r>
              <w:rPr>
                <w:rFonts w:ascii="Times New Roman" w:hAnsi="Times New Roman" w:asciiTheme="majorBidi" w:hAnsiTheme="majorBidi"/>
                <w:u w:val="single"/>
                <w:rtl w:val="true"/>
                <w:lang w:bidi="ar-DZ"/>
              </w:rPr>
              <w:t>راوية يحياوي و عباس العبدوش</w:t>
            </w:r>
            <w:r>
              <w:rPr>
                <w:rFonts w:cs="Times New Roman" w:cstheme="majorBidi"/>
                <w:u w:val="single"/>
                <w:rtl w:val="true"/>
                <w:lang w:bidi="ar-DZ"/>
              </w:rPr>
              <w:t>:</w:t>
            </w:r>
            <w:r/>
          </w:p>
          <w:p>
            <w:pPr>
              <w:pStyle w:val="Normal"/>
              <w:tabs>
                <w:tab w:val="left" w:pos="540" w:leader="none"/>
              </w:tabs>
              <w:bidi w:val="1"/>
              <w:ind w:left="360" w:right="612" w:hanging="0"/>
              <w:jc w:val="left"/>
              <w:rPr>
                <w:rFonts w:ascii="Times New Roman" w:hAnsi="Times New Roman" w:cs="Times New Roman" w:asciiTheme="majorBidi" w:cstheme="majorBidi" w:hAnsiTheme="majorBidi"/>
                <w:lang w:bidi="ar-DZ"/>
              </w:rPr>
            </w:pPr>
            <w:r>
              <w:rPr>
                <w:rFonts w:cs="Times New Roman" w:cstheme="majorBidi"/>
                <w:rtl w:val="true"/>
                <w:lang w:bidi="ar-DZ"/>
              </w:rPr>
              <w:t xml:space="preserve">* </w:t>
            </w:r>
            <w:r>
              <w:rPr>
                <w:rFonts w:ascii="Times New Roman" w:hAnsi="Times New Roman" w:asciiTheme="majorBidi" w:hAnsiTheme="majorBidi"/>
                <w:rtl w:val="true"/>
                <w:lang w:bidi="ar-DZ"/>
              </w:rPr>
              <w:t>مداخلة  بعنوان</w:t>
            </w:r>
            <w:r>
              <w:rPr>
                <w:rFonts w:cs="Times New Roman" w:cstheme="majorBidi"/>
                <w:rtl w:val="true"/>
                <w:lang w:bidi="ar-DZ"/>
              </w:rPr>
              <w:t xml:space="preserve">: </w:t>
            </w:r>
            <w:r>
              <w:rPr>
                <w:rFonts w:ascii="Times New Roman" w:hAnsi="Times New Roman" w:asciiTheme="majorBidi" w:hAnsiTheme="majorBidi"/>
                <w:rtl w:val="true"/>
                <w:lang w:bidi="ar-DZ"/>
              </w:rPr>
              <w:t>التجريب في الخطاب الروائي المغربي</w:t>
            </w:r>
            <w:r>
              <w:rPr>
                <w:rFonts w:ascii="Times New Roman" w:hAnsi="Times New Roman" w:asciiTheme="majorBidi" w:hAnsiTheme="majorBidi"/>
                <w:rtl w:val="true"/>
                <w:lang w:val="en-US" w:bidi="ar-DZ"/>
              </w:rPr>
              <w:t xml:space="preserve"> الذاكرة الموشومة لعبد الكبير الخطيبي و حصان نيتشه لعبد الفتاح كيليطو   نموذجين</w:t>
            </w:r>
            <w:r>
              <w:rPr>
                <w:rFonts w:cs="Times New Roman" w:cstheme="majorBidi"/>
                <w:rtl w:val="true"/>
                <w:lang w:val="en-US" w:bidi="ar-DZ"/>
              </w:rPr>
              <w:t xml:space="preserve">" </w:t>
            </w:r>
            <w:r>
              <w:rPr>
                <w:rFonts w:cs="Times New Roman" w:cstheme="majorBidi"/>
                <w:rtl w:val="true"/>
                <w:lang w:bidi="ar-DZ"/>
              </w:rPr>
              <w:t xml:space="preserve"> </w:t>
            </w:r>
            <w:r>
              <w:rPr>
                <w:rFonts w:ascii="Times New Roman" w:hAnsi="Times New Roman" w:asciiTheme="majorBidi" w:hAnsiTheme="majorBidi"/>
                <w:rtl w:val="true"/>
                <w:lang w:bidi="ar-DZ"/>
              </w:rPr>
              <w:t>ألقيت في الملتقى الخامس  المغاربي حول تحليل الخطاب في أفريل</w:t>
            </w:r>
            <w:r>
              <w:rPr>
                <w:rFonts w:cs="Times New Roman" w:cstheme="majorBidi"/>
                <w:lang w:bidi="ar-DZ"/>
              </w:rPr>
              <w:t>2009</w:t>
            </w:r>
            <w:r>
              <w:rPr>
                <w:rFonts w:cs="Times New Roman" w:cstheme="majorBidi"/>
                <w:rtl w:val="true"/>
                <w:lang w:bidi="ar-DZ"/>
              </w:rPr>
              <w:t xml:space="preserve"> </w:t>
            </w:r>
            <w:r>
              <w:rPr>
                <w:rFonts w:ascii="Times New Roman" w:hAnsi="Times New Roman" w:asciiTheme="majorBidi" w:hAnsiTheme="majorBidi"/>
                <w:rtl w:val="true"/>
                <w:lang w:bidi="ar-DZ"/>
              </w:rPr>
              <w:t>بجامعة مولود معمري تيزي وزو</w:t>
            </w:r>
            <w:r>
              <w:rPr>
                <w:rFonts w:cs="Times New Roman" w:cstheme="majorBidi"/>
                <w:rtl w:val="true"/>
                <w:lang w:bidi="ar-DZ"/>
              </w:rPr>
              <w:t>.</w:t>
            </w:r>
            <w:r/>
          </w:p>
          <w:p>
            <w:pPr>
              <w:pStyle w:val="Normal"/>
              <w:tabs>
                <w:tab w:val="left" w:pos="540" w:leader="none"/>
              </w:tabs>
              <w:bidi w:val="1"/>
              <w:ind w:left="360" w:right="612" w:hanging="0"/>
              <w:jc w:val="left"/>
              <w:rPr>
                <w:sz w:val="24"/>
                <w:sz w:val="24"/>
                <w:szCs w:val="24"/>
                <w:rFonts w:ascii="Times New Roman" w:hAnsi="Times New Roman" w:cs="Times New Roman" w:asciiTheme="majorBidi" w:cstheme="majorBidi" w:hAnsiTheme="majorBidi"/>
                <w:lang w:bidi="ar-DZ"/>
              </w:rPr>
            </w:pPr>
            <w:r>
              <w:rPr>
                <w:rFonts w:cs="Times New Roman" w:cstheme="majorBidi"/>
                <w:rtl w:val="true"/>
                <w:lang w:bidi="ar-DZ"/>
              </w:rPr>
            </w:r>
            <w:r/>
          </w:p>
          <w:p>
            <w:pPr>
              <w:pStyle w:val="Normal"/>
              <w:tabs>
                <w:tab w:val="left" w:pos="540" w:leader="none"/>
              </w:tabs>
              <w:bidi w:val="1"/>
              <w:ind w:left="360" w:right="612" w:hanging="0"/>
              <w:jc w:val="left"/>
              <w:rPr>
                <w:u w:val="single"/>
                <w:rFonts w:ascii="Times New Roman" w:hAnsi="Times New Roman" w:cs="Times New Roman" w:asciiTheme="majorBidi" w:cstheme="majorBidi" w:hAnsiTheme="majorBidi"/>
              </w:rPr>
            </w:pPr>
            <w:r>
              <w:rPr>
                <w:rFonts w:cs="Times New Roman" w:cstheme="majorBidi"/>
                <w:b/>
                <w:bCs/>
                <w:u w:val="single"/>
                <w:rtl w:val="true"/>
              </w:rPr>
              <w:t>/</w:t>
            </w:r>
            <w:r>
              <w:rPr>
                <w:rFonts w:cs="Times New Roman" w:cstheme="majorBidi"/>
                <w:b/>
                <w:bCs/>
                <w:u w:val="single"/>
              </w:rPr>
              <w:t>174</w:t>
            </w:r>
            <w:r>
              <w:rPr>
                <w:rFonts w:ascii="Times New Roman" w:hAnsi="Times New Roman" w:asciiTheme="majorBidi" w:hAnsiTheme="majorBidi"/>
                <w:u w:val="single"/>
                <w:rtl w:val="true"/>
              </w:rPr>
              <w:t>د</w:t>
            </w:r>
            <w:r>
              <w:rPr>
                <w:rFonts w:cs="Times New Roman" w:cstheme="majorBidi"/>
                <w:u w:val="single"/>
                <w:rtl w:val="true"/>
              </w:rPr>
              <w:t>.</w:t>
            </w:r>
            <w:r>
              <w:rPr>
                <w:rFonts w:ascii="Times New Roman" w:hAnsi="Times New Roman" w:asciiTheme="majorBidi" w:hAnsiTheme="majorBidi"/>
                <w:u w:val="single"/>
                <w:rtl w:val="true"/>
              </w:rPr>
              <w:t>مصطفى درواش</w:t>
            </w:r>
            <w:r>
              <w:rPr>
                <w:rFonts w:cs="Times New Roman" w:cstheme="majorBidi"/>
                <w:u w:val="single"/>
                <w:rtl w:val="true"/>
              </w:rPr>
              <w:t>:</w:t>
            </w:r>
            <w:r/>
          </w:p>
          <w:p>
            <w:pPr>
              <w:pStyle w:val="Normal"/>
              <w:tabs>
                <w:tab w:val="left" w:pos="540" w:leader="none"/>
              </w:tabs>
              <w:bidi w:val="1"/>
              <w:ind w:left="432" w:right="432" w:hanging="0"/>
              <w:jc w:val="left"/>
              <w:rPr>
                <w:rFonts w:ascii="Times New Roman" w:hAnsi="Times New Roman" w:cs="Times New Roman" w:asciiTheme="majorBidi" w:cstheme="majorBidi" w:hAnsiTheme="majorBidi"/>
                <w:lang w:bidi="ar-DZ"/>
              </w:rPr>
            </w:pPr>
            <w:r>
              <w:rPr>
                <w:rFonts w:cs="Times New Roman" w:cstheme="majorBidi"/>
                <w:rtl w:val="true"/>
                <w:lang w:bidi="ar-DZ"/>
              </w:rPr>
              <w:t xml:space="preserve">* </w:t>
            </w:r>
            <w:r>
              <w:rPr>
                <w:rFonts w:ascii="Times New Roman" w:hAnsi="Times New Roman" w:asciiTheme="majorBidi" w:hAnsiTheme="majorBidi"/>
                <w:rtl w:val="true"/>
                <w:lang w:bidi="ar-DZ"/>
              </w:rPr>
              <w:t xml:space="preserve">مداخلة بعنوان </w:t>
            </w:r>
            <w:r>
              <w:rPr>
                <w:rFonts w:cs="Times New Roman" w:cstheme="majorBidi"/>
                <w:rtl w:val="true"/>
                <w:lang w:bidi="ar-DZ"/>
              </w:rPr>
              <w:t xml:space="preserve">: </w:t>
            </w:r>
            <w:r>
              <w:rPr>
                <w:rFonts w:ascii="Times New Roman" w:hAnsi="Times New Roman" w:asciiTheme="majorBidi" w:hAnsiTheme="majorBidi"/>
                <w:rtl w:val="true"/>
                <w:lang w:bidi="ar-DZ"/>
              </w:rPr>
              <w:t xml:space="preserve">العدول النحوي في الخطاب الشعري </w:t>
            </w:r>
            <w:r>
              <w:rPr>
                <w:rFonts w:cs="Times New Roman" w:cstheme="majorBidi"/>
                <w:rtl w:val="true"/>
                <w:lang w:bidi="ar-DZ"/>
              </w:rPr>
              <w:t xml:space="preserve">.  </w:t>
            </w:r>
            <w:r>
              <w:rPr>
                <w:rFonts w:ascii="Times New Roman" w:hAnsi="Times New Roman" w:asciiTheme="majorBidi" w:hAnsiTheme="majorBidi"/>
                <w:rtl w:val="true"/>
                <w:lang w:bidi="ar-DZ"/>
              </w:rPr>
              <w:t xml:space="preserve">ملتقى قضايا النحو العربي </w:t>
            </w:r>
            <w:r>
              <w:rPr>
                <w:rFonts w:cs="Times New Roman" w:cstheme="majorBidi"/>
                <w:rtl w:val="true"/>
                <w:lang w:bidi="ar-DZ"/>
              </w:rPr>
              <w:t xml:space="preserve">/ </w:t>
            </w:r>
            <w:r>
              <w:rPr>
                <w:rFonts w:ascii="Times New Roman" w:hAnsi="Times New Roman" w:asciiTheme="majorBidi" w:hAnsiTheme="majorBidi"/>
                <w:rtl w:val="true"/>
                <w:lang w:bidi="ar-DZ"/>
              </w:rPr>
              <w:t>الواقع و الآفاق ، النحو العربي و علاقته بالاتجاهات النقدية المعاصرة ، قسم اللغات و الآداب</w:t>
            </w:r>
            <w:r>
              <w:rPr>
                <w:rFonts w:cs="Times New Roman" w:cstheme="majorBidi"/>
                <w:rtl w:val="true"/>
                <w:lang w:bidi="ar-DZ"/>
              </w:rPr>
              <w:t xml:space="preserve">/ </w:t>
            </w:r>
            <w:r>
              <w:rPr>
                <w:rFonts w:ascii="Times New Roman" w:hAnsi="Times New Roman" w:asciiTheme="majorBidi" w:hAnsiTheme="majorBidi"/>
                <w:rtl w:val="true"/>
                <w:lang w:bidi="ar-DZ"/>
              </w:rPr>
              <w:t xml:space="preserve">جامعة ابن خلدون تيارت ، أفريل </w:t>
            </w:r>
            <w:r>
              <w:rPr>
                <w:rFonts w:cs="Times New Roman" w:cstheme="majorBidi"/>
                <w:lang w:bidi="ar-DZ"/>
              </w:rPr>
              <w:t>2009</w:t>
            </w:r>
            <w:r>
              <w:rPr>
                <w:rFonts w:cs="Times New Roman" w:cstheme="majorBidi"/>
                <w:rtl w:val="true"/>
                <w:lang w:bidi="ar-DZ"/>
              </w:rPr>
              <w:t xml:space="preserve"> </w:t>
            </w:r>
            <w:r>
              <w:rPr>
                <w:rFonts w:ascii="Times New Roman" w:hAnsi="Times New Roman" w:asciiTheme="majorBidi" w:hAnsiTheme="majorBidi"/>
                <w:rtl w:val="true"/>
                <w:lang w:bidi="ar-DZ"/>
              </w:rPr>
              <w:t xml:space="preserve">، </w:t>
            </w:r>
            <w:r/>
          </w:p>
          <w:p>
            <w:pPr>
              <w:pStyle w:val="Normal"/>
              <w:tabs>
                <w:tab w:val="left" w:pos="540" w:leader="none"/>
              </w:tabs>
              <w:bidi w:val="1"/>
              <w:ind w:left="432" w:right="432" w:hanging="0"/>
              <w:jc w:val="left"/>
              <w:rPr>
                <w:sz w:val="24"/>
                <w:sz w:val="24"/>
                <w:szCs w:val="24"/>
                <w:rFonts w:ascii="Times New Roman" w:hAnsi="Times New Roman" w:cs="Times New Roman" w:asciiTheme="majorBidi" w:cstheme="majorBidi" w:hAnsiTheme="majorBidi"/>
                <w:lang w:bidi="ar-DZ"/>
              </w:rPr>
            </w:pPr>
            <w:r>
              <w:rPr>
                <w:rFonts w:cs="Times New Roman" w:cstheme="majorBidi"/>
                <w:rtl w:val="true"/>
                <w:lang w:bidi="ar-DZ"/>
              </w:rPr>
            </w:r>
            <w:r/>
          </w:p>
          <w:p>
            <w:pPr>
              <w:pStyle w:val="Normal"/>
              <w:tabs>
                <w:tab w:val="left" w:pos="540" w:leader="none"/>
              </w:tabs>
              <w:bidi w:val="1"/>
              <w:ind w:left="360" w:right="432" w:hanging="0"/>
              <w:jc w:val="both"/>
              <w:rPr>
                <w:u w:val="single"/>
                <w:rFonts w:ascii="Times New Roman" w:hAnsi="Times New Roman" w:cs="Times New Roman" w:asciiTheme="majorBidi" w:cstheme="majorBidi" w:hAnsiTheme="majorBidi"/>
              </w:rPr>
            </w:pPr>
            <w:r>
              <w:rPr>
                <w:rFonts w:cs="Times New Roman" w:cstheme="majorBidi"/>
                <w:b/>
                <w:bCs/>
                <w:u w:val="single"/>
                <w:rtl w:val="true"/>
              </w:rPr>
              <w:t>/</w:t>
            </w:r>
            <w:r>
              <w:rPr>
                <w:rFonts w:cs="Times New Roman" w:cstheme="majorBidi"/>
                <w:b/>
                <w:bCs/>
                <w:u w:val="single"/>
              </w:rPr>
              <w:t>175</w:t>
            </w:r>
            <w:r>
              <w:rPr>
                <w:rFonts w:ascii="Times New Roman" w:hAnsi="Times New Roman" w:asciiTheme="majorBidi" w:hAnsiTheme="majorBidi"/>
                <w:u w:val="single"/>
                <w:rtl w:val="true"/>
              </w:rPr>
              <w:t>د</w:t>
            </w:r>
            <w:r>
              <w:rPr>
                <w:rFonts w:cs="Times New Roman" w:cstheme="majorBidi"/>
                <w:u w:val="single"/>
                <w:rtl w:val="true"/>
              </w:rPr>
              <w:t>.</w:t>
            </w:r>
            <w:r>
              <w:rPr>
                <w:rFonts w:ascii="Times New Roman" w:hAnsi="Times New Roman" w:asciiTheme="majorBidi" w:hAnsiTheme="majorBidi"/>
                <w:u w:val="single"/>
                <w:rtl w:val="true"/>
              </w:rPr>
              <w:t>بوجمعة شتوان</w:t>
            </w:r>
            <w:r>
              <w:rPr>
                <w:rFonts w:cs="Times New Roman" w:cstheme="majorBidi"/>
                <w:u w:val="single"/>
                <w:rtl w:val="true"/>
              </w:rPr>
              <w:t>:</w:t>
            </w:r>
            <w:r/>
          </w:p>
          <w:p>
            <w:pPr>
              <w:pStyle w:val="Normal"/>
              <w:tabs>
                <w:tab w:val="left" w:pos="540" w:leader="none"/>
              </w:tabs>
              <w:bidi w:val="1"/>
              <w:ind w:left="360" w:right="432" w:hanging="0"/>
              <w:jc w:val="both"/>
              <w:rPr>
                <w:rFonts w:ascii="Times New Roman" w:hAnsi="Times New Roman" w:cs="Times New Roman" w:asciiTheme="majorBidi" w:cstheme="majorBidi" w:hAnsiTheme="majorBidi"/>
                <w:lang w:bidi="ar-DZ"/>
              </w:rPr>
            </w:pPr>
            <w:r>
              <w:rPr>
                <w:rFonts w:cs="Times New Roman" w:cstheme="majorBidi"/>
                <w:rtl w:val="true"/>
              </w:rPr>
              <w:t>*</w:t>
            </w:r>
            <w:r>
              <w:rPr>
                <w:rFonts w:ascii="Times New Roman" w:hAnsi="Times New Roman" w:asciiTheme="majorBidi" w:hAnsiTheme="majorBidi"/>
                <w:rtl w:val="true"/>
              </w:rPr>
              <w:t>مداخلة</w:t>
            </w:r>
            <w:r>
              <w:rPr>
                <w:rFonts w:cs="Times New Roman" w:cstheme="majorBidi"/>
                <w:rtl w:val="true"/>
              </w:rPr>
              <w:t xml:space="preserve">: </w:t>
            </w:r>
            <w:r>
              <w:rPr>
                <w:rFonts w:ascii="Times New Roman" w:hAnsi="Times New Roman" w:asciiTheme="majorBidi" w:hAnsiTheme="majorBidi"/>
                <w:rtl w:val="true"/>
              </w:rPr>
              <w:t xml:space="preserve">البلاغي في النحو العربي، </w:t>
            </w:r>
            <w:r>
              <w:rPr>
                <w:rFonts w:ascii="Times New Roman" w:hAnsi="Times New Roman" w:asciiTheme="majorBidi" w:hAnsiTheme="majorBidi"/>
                <w:rtl w:val="true"/>
                <w:lang w:bidi="ar-DZ"/>
              </w:rPr>
              <w:t xml:space="preserve">ملتقى قضايا النحو العربي </w:t>
            </w:r>
            <w:r>
              <w:rPr>
                <w:rFonts w:cs="Times New Roman" w:cstheme="majorBidi"/>
                <w:rtl w:val="true"/>
                <w:lang w:bidi="ar-DZ"/>
              </w:rPr>
              <w:t xml:space="preserve">/ </w:t>
            </w:r>
            <w:r>
              <w:rPr>
                <w:rFonts w:ascii="Times New Roman" w:hAnsi="Times New Roman" w:asciiTheme="majorBidi" w:hAnsiTheme="majorBidi"/>
                <w:rtl w:val="true"/>
                <w:lang w:bidi="ar-DZ"/>
              </w:rPr>
              <w:t>الواقع و الآفاق ، النحو العربي و علاقته بالاتجاهات النقدية المعاصرة ، قسم اللغات و الآداب</w:t>
            </w:r>
            <w:r>
              <w:rPr>
                <w:rFonts w:cs="Times New Roman" w:cstheme="majorBidi"/>
                <w:rtl w:val="true"/>
                <w:lang w:bidi="ar-DZ"/>
              </w:rPr>
              <w:t xml:space="preserve">/ </w:t>
            </w:r>
            <w:r>
              <w:rPr>
                <w:rFonts w:ascii="Times New Roman" w:hAnsi="Times New Roman" w:asciiTheme="majorBidi" w:hAnsiTheme="majorBidi"/>
                <w:rtl w:val="true"/>
                <w:lang w:bidi="ar-DZ"/>
              </w:rPr>
              <w:t xml:space="preserve">جامعة ابن خلدون تيارت، أفريل </w:t>
            </w:r>
            <w:r>
              <w:rPr>
                <w:rFonts w:cs="Times New Roman" w:cstheme="majorBidi"/>
                <w:lang w:bidi="ar-DZ"/>
              </w:rPr>
              <w:t>2009</w:t>
            </w:r>
            <w:r>
              <w:rPr>
                <w:rFonts w:cs="Times New Roman" w:cstheme="majorBidi"/>
                <w:rtl w:val="true"/>
                <w:lang w:bidi="ar-DZ"/>
              </w:rPr>
              <w:t>.</w:t>
            </w:r>
            <w:r/>
          </w:p>
          <w:p>
            <w:pPr>
              <w:pStyle w:val="Normal"/>
              <w:tabs>
                <w:tab w:val="left" w:pos="540" w:leader="none"/>
              </w:tabs>
              <w:bidi w:val="1"/>
              <w:ind w:left="360" w:right="612" w:hanging="0"/>
              <w:jc w:val="both"/>
              <w:rPr>
                <w:rFonts w:ascii="Times New Roman" w:hAnsi="Times New Roman" w:cs="Times New Roman" w:asciiTheme="majorBidi" w:cstheme="majorBidi" w:hAnsiTheme="majorBidi"/>
              </w:rPr>
            </w:pPr>
            <w:r>
              <w:rPr>
                <w:rFonts w:cs="Times New Roman" w:cstheme="majorBidi"/>
                <w:rtl w:val="true"/>
              </w:rPr>
              <w:t>*</w:t>
            </w:r>
            <w:r>
              <w:rPr>
                <w:rFonts w:ascii="Times New Roman" w:hAnsi="Times New Roman" w:asciiTheme="majorBidi" w:hAnsiTheme="majorBidi"/>
                <w:rtl w:val="true"/>
              </w:rPr>
              <w:t>مداخلة</w:t>
            </w:r>
            <w:r>
              <w:rPr>
                <w:rFonts w:cs="Times New Roman" w:cstheme="majorBidi"/>
                <w:rtl w:val="true"/>
              </w:rPr>
              <w:t xml:space="preserve">:  </w:t>
            </w:r>
            <w:r>
              <w:rPr>
                <w:rFonts w:ascii="Times New Roman" w:hAnsi="Times New Roman" w:asciiTheme="majorBidi" w:hAnsiTheme="majorBidi"/>
                <w:rtl w:val="true"/>
              </w:rPr>
              <w:t>ترجمة الاستعارة الروائية، ندوة المجلس الأعلى للغة العربية بعنوان</w:t>
            </w:r>
            <w:r>
              <w:rPr>
                <w:rFonts w:cs="Times New Roman" w:cstheme="majorBidi"/>
                <w:rtl w:val="true"/>
              </w:rPr>
              <w:t xml:space="preserve">: </w:t>
            </w:r>
            <w:r>
              <w:rPr>
                <w:rFonts w:ascii="Times New Roman" w:hAnsi="Times New Roman" w:asciiTheme="majorBidi" w:hAnsiTheme="majorBidi"/>
                <w:rtl w:val="true"/>
              </w:rPr>
              <w:t xml:space="preserve">الرواية الجزائرية بين ضفتي المتوسط، أيام </w:t>
            </w:r>
            <w:r>
              <w:rPr>
                <w:rFonts w:cs="Times New Roman" w:cstheme="majorBidi"/>
              </w:rPr>
              <w:t>11</w:t>
            </w:r>
            <w:r>
              <w:rPr>
                <w:rFonts w:ascii="Times New Roman" w:hAnsi="Times New Roman" w:asciiTheme="majorBidi" w:hAnsiTheme="majorBidi"/>
                <w:rtl w:val="true"/>
              </w:rPr>
              <w:t xml:space="preserve">ماي </w:t>
            </w:r>
            <w:r>
              <w:rPr>
                <w:rFonts w:cs="Times New Roman" w:cstheme="majorBidi"/>
              </w:rPr>
              <w:t>2010</w:t>
            </w:r>
            <w:r>
              <w:rPr>
                <w:rFonts w:cs="Times New Roman" w:cstheme="majorBidi"/>
                <w:rtl w:val="true"/>
              </w:rPr>
              <w:t xml:space="preserve"> </w:t>
            </w:r>
            <w:r>
              <w:rPr>
                <w:rFonts w:ascii="Times New Roman" w:hAnsi="Times New Roman" w:asciiTheme="majorBidi" w:hAnsiTheme="majorBidi"/>
                <w:rtl w:val="true"/>
              </w:rPr>
              <w:t>الجزائر</w:t>
            </w:r>
            <w:r>
              <w:rPr>
                <w:rFonts w:cs="Times New Roman" w:cstheme="majorBidi"/>
                <w:rtl w:val="true"/>
              </w:rPr>
              <w:t>.</w:t>
            </w:r>
            <w:r/>
          </w:p>
          <w:p>
            <w:pPr>
              <w:pStyle w:val="Normal"/>
              <w:tabs>
                <w:tab w:val="left" w:pos="540" w:leader="none"/>
              </w:tabs>
              <w:bidi w:val="1"/>
              <w:ind w:left="360" w:right="612" w:hanging="0"/>
              <w:jc w:val="both"/>
              <w:rPr>
                <w:sz w:val="24"/>
                <w:u w:val="single"/>
                <w:sz w:val="24"/>
                <w:szCs w:val="24"/>
                <w:rFonts w:ascii="Times New Roman" w:hAnsi="Times New Roman" w:cs="Times New Roman" w:asciiTheme="majorBidi" w:cstheme="majorBidi" w:hAnsiTheme="majorBidi"/>
              </w:rPr>
            </w:pPr>
            <w:r>
              <w:rPr>
                <w:rFonts w:cs="Times New Roman" w:cstheme="majorBidi"/>
                <w:u w:val="single"/>
                <w:rtl w:val="true"/>
              </w:rPr>
            </w:r>
            <w:r/>
          </w:p>
          <w:p>
            <w:pPr>
              <w:pStyle w:val="Normal"/>
              <w:tabs>
                <w:tab w:val="left" w:pos="540" w:leader="none"/>
              </w:tabs>
              <w:bidi w:val="1"/>
              <w:ind w:left="360" w:right="612" w:hanging="0"/>
              <w:jc w:val="both"/>
              <w:rPr>
                <w:rFonts w:ascii="Times New Roman" w:hAnsi="Times New Roman" w:cs="Times New Roman" w:asciiTheme="majorBidi" w:cstheme="majorBidi" w:hAnsiTheme="majorBidi"/>
                <w:lang w:val="en-US" w:bidi="ar-DZ"/>
              </w:rPr>
            </w:pPr>
            <w:r>
              <w:rPr>
                <w:rFonts w:cs="Times New Roman" w:cstheme="majorBidi"/>
                <w:u w:val="single"/>
                <w:rtl w:val="true"/>
              </w:rPr>
              <w:t>/</w:t>
            </w:r>
            <w:r>
              <w:rPr>
                <w:rFonts w:cs="Times New Roman" w:cstheme="majorBidi"/>
                <w:b/>
                <w:bCs/>
                <w:u w:val="single"/>
              </w:rPr>
              <w:t>176</w:t>
            </w:r>
            <w:r>
              <w:rPr>
                <w:rFonts w:ascii="Times New Roman" w:hAnsi="Times New Roman" w:asciiTheme="majorBidi" w:hAnsiTheme="majorBidi"/>
                <w:u w:val="single"/>
                <w:rtl w:val="true"/>
              </w:rPr>
              <w:t>د</w:t>
            </w:r>
            <w:r>
              <w:rPr>
                <w:rFonts w:cs="Times New Roman" w:cstheme="majorBidi"/>
                <w:u w:val="single"/>
                <w:rtl w:val="true"/>
              </w:rPr>
              <w:t xml:space="preserve">. </w:t>
            </w:r>
            <w:r>
              <w:rPr>
                <w:rFonts w:ascii="Times New Roman" w:hAnsi="Times New Roman" w:asciiTheme="majorBidi" w:hAnsiTheme="majorBidi"/>
                <w:u w:val="single"/>
                <w:rtl w:val="true"/>
              </w:rPr>
              <w:t>بعيو نورة</w:t>
            </w:r>
            <w:r>
              <w:rPr>
                <w:rFonts w:cs="Times New Roman" w:cstheme="majorBidi"/>
                <w:u w:val="single"/>
                <w:rtl w:val="true"/>
              </w:rPr>
              <w:t>:</w:t>
            </w:r>
            <w:r/>
          </w:p>
          <w:p>
            <w:pPr>
              <w:pStyle w:val="Normal"/>
              <w:tabs>
                <w:tab w:val="left" w:pos="540" w:leader="none"/>
              </w:tabs>
              <w:bidi w:val="1"/>
              <w:ind w:left="360" w:right="612" w:hanging="0"/>
              <w:jc w:val="both"/>
              <w:rPr>
                <w:rFonts w:ascii="Times New Roman" w:hAnsi="Times New Roman" w:cs="Times New Roman" w:asciiTheme="majorBidi" w:cstheme="majorBidi" w:hAnsiTheme="majorBidi"/>
              </w:rPr>
            </w:pPr>
            <w:r>
              <w:rPr>
                <w:rFonts w:cs="Times New Roman" w:cstheme="majorBidi"/>
                <w:color w:val="FF6600"/>
                <w:rtl w:val="true"/>
              </w:rPr>
              <w:t xml:space="preserve"> </w:t>
            </w:r>
            <w:r>
              <w:rPr>
                <w:rFonts w:cs="Times New Roman" w:cstheme="majorBidi"/>
                <w:rtl w:val="true"/>
                <w:lang w:bidi="ar-DZ"/>
              </w:rPr>
              <w:t xml:space="preserve">* </w:t>
            </w:r>
            <w:r>
              <w:rPr>
                <w:rFonts w:ascii="Times New Roman" w:hAnsi="Times New Roman" w:asciiTheme="majorBidi" w:hAnsiTheme="majorBidi"/>
                <w:rtl w:val="true"/>
                <w:lang w:bidi="ar-DZ"/>
              </w:rPr>
              <w:t>مداخلة بعنوان</w:t>
            </w:r>
            <w:r>
              <w:rPr>
                <w:rFonts w:cs="Times New Roman" w:cstheme="majorBidi"/>
                <w:rtl w:val="true"/>
                <w:lang w:bidi="ar-DZ"/>
              </w:rPr>
              <w:t xml:space="preserve">: </w:t>
            </w:r>
            <w:r>
              <w:rPr>
                <w:rFonts w:ascii="Times New Roman" w:hAnsi="Times New Roman" w:asciiTheme="majorBidi" w:hAnsiTheme="majorBidi"/>
                <w:rtl w:val="true"/>
                <w:lang w:bidi="ar-DZ"/>
              </w:rPr>
              <w:t>الروائي الجزائري المعاصر بين مطرقة العولمة وسندان الهوية</w:t>
            </w:r>
            <w:r>
              <w:rPr>
                <w:rFonts w:ascii="Times New Roman" w:hAnsi="Times New Roman" w:asciiTheme="majorBidi" w:hAnsiTheme="majorBidi"/>
                <w:rtl w:val="true"/>
              </w:rPr>
              <w:t xml:space="preserve"> ندوة المجلس الأعلى للغة العربية بعنوان</w:t>
            </w:r>
            <w:r>
              <w:rPr>
                <w:rFonts w:cs="Times New Roman" w:cstheme="majorBidi"/>
                <w:rtl w:val="true"/>
              </w:rPr>
              <w:t xml:space="preserve">: </w:t>
            </w:r>
            <w:r>
              <w:rPr>
                <w:rFonts w:ascii="Times New Roman" w:hAnsi="Times New Roman" w:asciiTheme="majorBidi" w:hAnsiTheme="majorBidi"/>
                <w:rtl w:val="true"/>
              </w:rPr>
              <w:t xml:space="preserve">الرواية الجزائرية بين ضفتي المتوسط، يوم </w:t>
            </w:r>
            <w:r>
              <w:rPr>
                <w:rFonts w:cs="Times New Roman" w:cstheme="majorBidi"/>
              </w:rPr>
              <w:t>11</w:t>
            </w:r>
            <w:r>
              <w:rPr>
                <w:rFonts w:ascii="Times New Roman" w:hAnsi="Times New Roman" w:asciiTheme="majorBidi" w:hAnsiTheme="majorBidi"/>
                <w:rtl w:val="true"/>
              </w:rPr>
              <w:t xml:space="preserve">ماي </w:t>
            </w:r>
            <w:r>
              <w:rPr>
                <w:rFonts w:cs="Times New Roman" w:cstheme="majorBidi"/>
              </w:rPr>
              <w:t>2010</w:t>
            </w:r>
            <w:r>
              <w:rPr>
                <w:rFonts w:cs="Times New Roman" w:cstheme="majorBidi"/>
                <w:rtl w:val="true"/>
              </w:rPr>
              <w:t xml:space="preserve"> </w:t>
            </w:r>
            <w:r>
              <w:rPr>
                <w:rFonts w:ascii="Times New Roman" w:hAnsi="Times New Roman" w:asciiTheme="majorBidi" w:hAnsiTheme="majorBidi"/>
                <w:rtl w:val="true"/>
              </w:rPr>
              <w:t>الجزائر</w:t>
            </w:r>
            <w:r>
              <w:rPr>
                <w:rFonts w:cs="Times New Roman" w:cstheme="majorBidi"/>
                <w:rtl w:val="true"/>
              </w:rPr>
              <w:t>.</w:t>
            </w:r>
            <w:r/>
          </w:p>
          <w:p>
            <w:pPr>
              <w:pStyle w:val="Normal"/>
              <w:tabs>
                <w:tab w:val="left" w:pos="540" w:leader="none"/>
              </w:tabs>
              <w:bidi w:val="1"/>
              <w:ind w:right="612" w:hanging="0"/>
              <w:jc w:val="both"/>
              <w:rPr>
                <w:sz w:val="24"/>
                <w:sz w:val="24"/>
                <w:szCs w:val="24"/>
                <w:rFonts w:ascii="Times New Roman" w:hAnsi="Times New Roman" w:cs="Times New Roman" w:asciiTheme="majorBidi" w:cstheme="majorBidi" w:hAnsiTheme="majorBidi"/>
              </w:rPr>
            </w:pPr>
            <w:r>
              <w:rPr>
                <w:rFonts w:cs="Times New Roman" w:cstheme="majorBidi"/>
                <w:rtl w:val="true"/>
              </w:rPr>
            </w:r>
            <w:r/>
          </w:p>
          <w:p>
            <w:pPr>
              <w:pStyle w:val="Normal"/>
              <w:tabs>
                <w:tab w:val="left" w:pos="540" w:leader="none"/>
              </w:tabs>
              <w:bidi w:val="1"/>
              <w:ind w:left="360" w:right="612" w:hanging="0"/>
              <w:jc w:val="both"/>
              <w:rPr>
                <w:rFonts w:ascii="Times New Roman" w:hAnsi="Times New Roman" w:cs="Times New Roman" w:asciiTheme="majorBidi" w:cstheme="majorBidi" w:hAnsiTheme="majorBidi"/>
              </w:rPr>
            </w:pPr>
            <w:r>
              <w:rPr>
                <w:rFonts w:cs="Times New Roman" w:cstheme="majorBidi"/>
                <w:b/>
                <w:bCs/>
                <w:u w:val="single"/>
              </w:rPr>
              <w:t>177</w:t>
            </w:r>
            <w:r>
              <w:rPr>
                <w:rFonts w:ascii="Times New Roman" w:hAnsi="Times New Roman" w:asciiTheme="majorBidi" w:hAnsiTheme="majorBidi"/>
                <w:u w:val="single"/>
                <w:rtl w:val="true"/>
              </w:rPr>
              <w:t>د</w:t>
            </w:r>
            <w:r>
              <w:rPr>
                <w:rFonts w:cs="Times New Roman" w:cstheme="majorBidi"/>
                <w:u w:val="single"/>
                <w:rtl w:val="true"/>
              </w:rPr>
              <w:t>.</w:t>
            </w:r>
            <w:r>
              <w:rPr>
                <w:rFonts w:ascii="Times New Roman" w:hAnsi="Times New Roman" w:asciiTheme="majorBidi" w:hAnsiTheme="majorBidi"/>
                <w:u w:val="single"/>
                <w:rtl w:val="true"/>
              </w:rPr>
              <w:t>حورية بن سالم</w:t>
            </w:r>
            <w:r>
              <w:rPr>
                <w:rFonts w:cs="Times New Roman" w:cstheme="majorBidi"/>
                <w:rtl w:val="true"/>
              </w:rPr>
              <w:t>:</w:t>
            </w:r>
            <w:r/>
          </w:p>
          <w:p>
            <w:pPr>
              <w:pStyle w:val="Normal"/>
              <w:tabs>
                <w:tab w:val="left" w:pos="540" w:leader="none"/>
              </w:tabs>
              <w:bidi w:val="1"/>
              <w:ind w:left="360" w:right="612" w:hanging="0"/>
              <w:jc w:val="both"/>
              <w:rPr>
                <w:rFonts w:ascii="Times New Roman" w:hAnsi="Times New Roman" w:cs="Times New Roman" w:asciiTheme="majorBidi" w:cstheme="majorBidi" w:hAnsiTheme="majorBidi"/>
              </w:rPr>
            </w:pPr>
            <w:r>
              <w:rPr>
                <w:rFonts w:cs="Times New Roman" w:cstheme="majorBidi"/>
                <w:rtl w:val="true"/>
              </w:rPr>
              <w:t xml:space="preserve">* </w:t>
            </w:r>
            <w:r>
              <w:rPr>
                <w:rFonts w:ascii="Times New Roman" w:hAnsi="Times New Roman" w:asciiTheme="majorBidi" w:hAnsiTheme="majorBidi"/>
                <w:rtl w:val="true"/>
              </w:rPr>
              <w:t>مداخلة بعنوان</w:t>
            </w:r>
            <w:r>
              <w:rPr>
                <w:rFonts w:cs="Times New Roman" w:cstheme="majorBidi"/>
                <w:rtl w:val="true"/>
              </w:rPr>
              <w:t xml:space="preserve">: </w:t>
            </w:r>
            <w:r>
              <w:rPr>
                <w:rFonts w:ascii="Times New Roman" w:hAnsi="Times New Roman" w:asciiTheme="majorBidi" w:hAnsiTheme="majorBidi"/>
                <w:rtl w:val="true"/>
              </w:rPr>
              <w:t xml:space="preserve">دور الحضانة في تعلم اللغة </w:t>
            </w:r>
            <w:r>
              <w:rPr>
                <w:rFonts w:cs="Times New Roman" w:cstheme="majorBidi"/>
                <w:rtl w:val="true"/>
              </w:rPr>
              <w:t>"</w:t>
            </w:r>
            <w:r>
              <w:rPr>
                <w:rFonts w:ascii="Times New Roman" w:hAnsi="Times New Roman" w:asciiTheme="majorBidi" w:hAnsiTheme="majorBidi"/>
                <w:rtl w:val="true"/>
              </w:rPr>
              <w:t xml:space="preserve">الملتقى الوطني الأول حول </w:t>
            </w:r>
            <w:r>
              <w:rPr>
                <w:rFonts w:cs="Times New Roman" w:cstheme="majorBidi"/>
                <w:rtl w:val="true"/>
              </w:rPr>
              <w:t>"</w:t>
            </w:r>
            <w:r>
              <w:rPr>
                <w:rFonts w:ascii="Times New Roman" w:hAnsi="Times New Roman" w:asciiTheme="majorBidi" w:hAnsiTheme="majorBidi"/>
                <w:rtl w:val="true"/>
              </w:rPr>
              <w:t>الممارسات اللغوية التعليمية والتعلمية</w:t>
            </w:r>
            <w:r>
              <w:rPr>
                <w:rFonts w:cs="Times New Roman" w:cstheme="majorBidi"/>
                <w:rtl w:val="true"/>
              </w:rPr>
              <w:t xml:space="preserve">' </w:t>
            </w:r>
            <w:r>
              <w:rPr>
                <w:rFonts w:ascii="Times New Roman" w:hAnsi="Times New Roman" w:asciiTheme="majorBidi" w:hAnsiTheme="majorBidi"/>
                <w:rtl w:val="true"/>
              </w:rPr>
              <w:t>مخبر الممارسات اللغوية في الجزائر</w:t>
            </w:r>
            <w:r>
              <w:rPr>
                <w:rFonts w:cs="Times New Roman" w:cstheme="majorBidi"/>
              </w:rPr>
              <w:t>07/08/09</w:t>
            </w:r>
            <w:r>
              <w:rPr>
                <w:rFonts w:cs="Times New Roman" w:cstheme="majorBidi"/>
                <w:rtl w:val="true"/>
              </w:rPr>
              <w:t xml:space="preserve"> </w:t>
            </w:r>
            <w:r>
              <w:rPr>
                <w:rFonts w:ascii="Times New Roman" w:hAnsi="Times New Roman" w:asciiTheme="majorBidi" w:hAnsiTheme="majorBidi"/>
                <w:rtl w:val="true"/>
              </w:rPr>
              <w:t xml:space="preserve">ديسمبر </w:t>
            </w:r>
            <w:r>
              <w:rPr>
                <w:rFonts w:cs="Times New Roman" w:cstheme="majorBidi"/>
              </w:rPr>
              <w:t>2010</w:t>
            </w:r>
            <w:r>
              <w:rPr>
                <w:rFonts w:ascii="Times New Roman" w:hAnsi="Times New Roman" w:asciiTheme="majorBidi" w:hAnsiTheme="majorBidi"/>
                <w:rtl w:val="true"/>
              </w:rPr>
              <w:t>، جامعة تيز ي وزو</w:t>
            </w:r>
            <w:r>
              <w:rPr>
                <w:rFonts w:cs="Times New Roman" w:cstheme="majorBidi"/>
                <w:rtl w:val="true"/>
              </w:rPr>
              <w:t xml:space="preserve">. </w:t>
            </w:r>
            <w:r/>
          </w:p>
          <w:p>
            <w:pPr>
              <w:pStyle w:val="Normal"/>
              <w:tabs>
                <w:tab w:val="left" w:pos="540" w:leader="none"/>
              </w:tabs>
              <w:bidi w:val="1"/>
              <w:ind w:left="360" w:right="612" w:hanging="0"/>
              <w:jc w:val="both"/>
              <w:rPr>
                <w:rFonts w:ascii="Times New Roman" w:hAnsi="Times New Roman" w:cs="Times New Roman" w:asciiTheme="majorBidi" w:cstheme="majorBidi" w:hAnsiTheme="majorBidi"/>
              </w:rPr>
            </w:pPr>
            <w:r>
              <w:rPr>
                <w:rFonts w:cs="Times New Roman" w:cstheme="majorBidi"/>
                <w:rtl w:val="true"/>
              </w:rPr>
              <w:t xml:space="preserve">* </w:t>
            </w:r>
            <w:r>
              <w:rPr>
                <w:rFonts w:ascii="Times New Roman" w:hAnsi="Times New Roman" w:asciiTheme="majorBidi" w:hAnsiTheme="majorBidi"/>
                <w:rtl w:val="true"/>
              </w:rPr>
              <w:t>مداخلة بعنوان</w:t>
            </w:r>
            <w:r>
              <w:rPr>
                <w:rFonts w:cs="Times New Roman" w:cstheme="majorBidi"/>
                <w:rtl w:val="true"/>
              </w:rPr>
              <w:t xml:space="preserve">:" </w:t>
            </w:r>
            <w:r>
              <w:rPr>
                <w:rFonts w:ascii="Times New Roman" w:hAnsi="Times New Roman" w:asciiTheme="majorBidi" w:hAnsiTheme="majorBidi"/>
                <w:rtl w:val="true"/>
              </w:rPr>
              <w:t>تعالق النص الروائي بالمثل الشعبي رواية</w:t>
            </w:r>
            <w:r>
              <w:rPr>
                <w:rFonts w:cs="Times New Roman" w:cstheme="majorBidi"/>
                <w:rtl w:val="true"/>
              </w:rPr>
              <w:t>-</w:t>
            </w:r>
            <w:r>
              <w:rPr>
                <w:rFonts w:ascii="Times New Roman" w:hAnsi="Times New Roman" w:asciiTheme="majorBidi" w:hAnsiTheme="majorBidi"/>
                <w:rtl w:val="true"/>
              </w:rPr>
              <w:t>ذاكرة الجسد</w:t>
            </w:r>
            <w:r>
              <w:rPr>
                <w:rFonts w:cs="Times New Roman" w:cstheme="majorBidi"/>
                <w:rtl w:val="true"/>
              </w:rPr>
              <w:t>-</w:t>
            </w:r>
            <w:r>
              <w:rPr>
                <w:rFonts w:ascii="Times New Roman" w:hAnsi="Times New Roman" w:asciiTheme="majorBidi" w:hAnsiTheme="majorBidi"/>
                <w:rtl w:val="true"/>
              </w:rPr>
              <w:t>أحلام مستغانمي</w:t>
            </w:r>
            <w:r>
              <w:rPr>
                <w:rFonts w:cs="Times New Roman" w:cstheme="majorBidi"/>
                <w:rtl w:val="true"/>
              </w:rPr>
              <w:t>-</w:t>
            </w:r>
            <w:r>
              <w:rPr>
                <w:rFonts w:ascii="Times New Roman" w:hAnsi="Times New Roman" w:asciiTheme="majorBidi" w:hAnsiTheme="majorBidi"/>
                <w:rtl w:val="true"/>
              </w:rPr>
              <w:t>أنموذجا</w:t>
            </w:r>
            <w:r>
              <w:rPr>
                <w:rFonts w:cs="Times New Roman" w:cstheme="majorBidi"/>
                <w:rtl w:val="true"/>
              </w:rPr>
              <w:t>"</w:t>
            </w:r>
            <w:r>
              <w:rPr>
                <w:rFonts w:ascii="Times New Roman" w:hAnsi="Times New Roman" w:asciiTheme="majorBidi" w:hAnsiTheme="majorBidi"/>
                <w:rtl w:val="true"/>
              </w:rPr>
              <w:t xml:space="preserve">، في الملتقى الوطني للرواية الجزائرية المنظم يومي </w:t>
            </w:r>
            <w:r>
              <w:rPr>
                <w:rFonts w:cs="Times New Roman" w:cstheme="majorBidi"/>
              </w:rPr>
              <w:t>15/16</w:t>
            </w:r>
            <w:r>
              <w:rPr>
                <w:rFonts w:cs="Times New Roman" w:cstheme="majorBidi"/>
                <w:rtl w:val="true"/>
              </w:rPr>
              <w:t xml:space="preserve"> </w:t>
            </w:r>
            <w:r>
              <w:rPr>
                <w:rFonts w:ascii="Times New Roman" w:hAnsi="Times New Roman" w:asciiTheme="majorBidi" w:hAnsiTheme="majorBidi"/>
                <w:rtl w:val="true"/>
              </w:rPr>
              <w:t xml:space="preserve">فيفري </w:t>
            </w:r>
            <w:r>
              <w:rPr>
                <w:rFonts w:cs="Times New Roman" w:cstheme="majorBidi"/>
              </w:rPr>
              <w:t>2010</w:t>
            </w:r>
            <w:r>
              <w:rPr>
                <w:rFonts w:ascii="Times New Roman" w:hAnsi="Times New Roman" w:asciiTheme="majorBidi" w:hAnsiTheme="majorBidi"/>
                <w:rtl w:val="true"/>
              </w:rPr>
              <w:t>، بدار الثقافة رشيد ميموني بولاية بومرداس</w:t>
            </w:r>
            <w:r>
              <w:rPr>
                <w:rFonts w:cs="Times New Roman" w:cstheme="majorBidi"/>
                <w:rtl w:val="true"/>
              </w:rPr>
              <w:t>.</w:t>
            </w:r>
            <w:r/>
          </w:p>
          <w:p>
            <w:pPr>
              <w:pStyle w:val="Normal"/>
              <w:tabs>
                <w:tab w:val="left" w:pos="540" w:leader="none"/>
              </w:tabs>
              <w:bidi w:val="1"/>
              <w:ind w:left="360" w:right="612" w:hanging="0"/>
              <w:jc w:val="both"/>
              <w:rPr>
                <w:sz w:val="24"/>
                <w:sz w:val="24"/>
                <w:szCs w:val="24"/>
                <w:rFonts w:ascii="Times New Roman" w:hAnsi="Times New Roman" w:cs="Times New Roman" w:asciiTheme="majorBidi" w:cstheme="majorBidi" w:hAnsiTheme="majorBidi"/>
                <w:color w:val="FF6600"/>
              </w:rPr>
            </w:pPr>
            <w:r>
              <w:rPr>
                <w:rFonts w:cs="Times New Roman" w:cstheme="majorBidi"/>
                <w:color w:val="FF6600"/>
                <w:rtl w:val="true"/>
              </w:rPr>
            </w:r>
            <w:r/>
          </w:p>
          <w:p>
            <w:pPr>
              <w:pStyle w:val="Normal"/>
              <w:tabs>
                <w:tab w:val="left" w:pos="540" w:leader="none"/>
              </w:tabs>
              <w:bidi w:val="1"/>
              <w:ind w:left="360" w:right="612" w:hanging="0"/>
              <w:jc w:val="both"/>
              <w:rPr>
                <w:rFonts w:ascii="Times New Roman" w:hAnsi="Times New Roman" w:cs="Times New Roman" w:asciiTheme="majorBidi" w:cstheme="majorBidi" w:hAnsiTheme="majorBidi"/>
              </w:rPr>
            </w:pPr>
            <w:r>
              <w:rPr>
                <w:rFonts w:cs="Times New Roman" w:cstheme="majorBidi"/>
                <w:b/>
                <w:bCs/>
                <w:u w:val="single"/>
                <w:rtl w:val="true"/>
              </w:rPr>
              <w:t>/</w:t>
            </w:r>
            <w:r>
              <w:rPr>
                <w:rFonts w:cs="Times New Roman" w:cstheme="majorBidi"/>
                <w:b/>
                <w:bCs/>
                <w:u w:val="single"/>
              </w:rPr>
              <w:t>178</w:t>
            </w:r>
            <w:r>
              <w:rPr>
                <w:rFonts w:ascii="Times New Roman" w:hAnsi="Times New Roman" w:asciiTheme="majorBidi" w:hAnsiTheme="majorBidi"/>
                <w:u w:val="single"/>
                <w:rtl w:val="true"/>
              </w:rPr>
              <w:t>كريمة بلخامسة</w:t>
            </w:r>
            <w:r>
              <w:rPr>
                <w:rFonts w:cs="Times New Roman" w:cstheme="majorBidi"/>
                <w:rtl w:val="true"/>
              </w:rPr>
              <w:t>:</w:t>
            </w:r>
            <w:r/>
          </w:p>
          <w:p>
            <w:pPr>
              <w:pStyle w:val="Normal"/>
              <w:tabs>
                <w:tab w:val="left" w:pos="540" w:leader="none"/>
              </w:tabs>
              <w:bidi w:val="1"/>
              <w:ind w:left="360" w:right="612" w:hanging="0"/>
              <w:jc w:val="both"/>
              <w:rPr>
                <w:rFonts w:ascii="Times New Roman" w:hAnsi="Times New Roman" w:cs="Times New Roman" w:asciiTheme="majorBidi" w:cstheme="majorBidi" w:hAnsiTheme="majorBidi"/>
              </w:rPr>
            </w:pPr>
            <w:r>
              <w:rPr>
                <w:rFonts w:cs="Times New Roman" w:cstheme="majorBidi"/>
                <w:rtl w:val="true"/>
              </w:rPr>
              <w:t xml:space="preserve"> </w:t>
            </w:r>
            <w:r>
              <w:rPr>
                <w:rFonts w:cs="Times New Roman" w:cstheme="majorBidi"/>
                <w:rtl w:val="true"/>
              </w:rPr>
              <w:t>*</w:t>
            </w:r>
            <w:r>
              <w:rPr>
                <w:rFonts w:ascii="Times New Roman" w:hAnsi="Times New Roman" w:asciiTheme="majorBidi" w:hAnsiTheme="majorBidi"/>
                <w:rtl w:val="true"/>
              </w:rPr>
              <w:t>مداخلة بعنوان</w:t>
            </w:r>
            <w:r>
              <w:rPr>
                <w:rFonts w:cs="Times New Roman" w:cstheme="majorBidi"/>
                <w:rtl w:val="true"/>
              </w:rPr>
              <w:t xml:space="preserve">: </w:t>
            </w:r>
            <w:r>
              <w:rPr>
                <w:rFonts w:ascii="Times New Roman" w:hAnsi="Times New Roman" w:asciiTheme="majorBidi" w:hAnsiTheme="majorBidi"/>
                <w:rtl w:val="true"/>
              </w:rPr>
              <w:t xml:space="preserve">المتلقي في خطاب كاتب ياسين، ملتقى علمي حول حياة وإبداع كاتب ياسين، أيام </w:t>
            </w:r>
            <w:r>
              <w:rPr>
                <w:rFonts w:cs="Times New Roman" w:cstheme="majorBidi"/>
              </w:rPr>
              <w:t>27</w:t>
            </w:r>
            <w:r>
              <w:rPr>
                <w:rFonts w:cs="Times New Roman" w:cstheme="majorBidi"/>
                <w:rtl w:val="true"/>
              </w:rPr>
              <w:t xml:space="preserve">/ </w:t>
            </w:r>
            <w:r>
              <w:rPr>
                <w:rFonts w:cs="Times New Roman" w:cstheme="majorBidi"/>
              </w:rPr>
              <w:t>28</w:t>
            </w:r>
            <w:r>
              <w:rPr>
                <w:rFonts w:cs="Times New Roman" w:cstheme="majorBidi"/>
                <w:rtl w:val="true"/>
              </w:rPr>
              <w:t xml:space="preserve"> /</w:t>
            </w:r>
            <w:r>
              <w:rPr>
                <w:rFonts w:cs="Times New Roman" w:cstheme="majorBidi"/>
              </w:rPr>
              <w:t>12</w:t>
            </w:r>
            <w:r>
              <w:rPr>
                <w:rFonts w:cs="Times New Roman" w:cstheme="majorBidi"/>
                <w:rtl w:val="true"/>
              </w:rPr>
              <w:t xml:space="preserve"> / </w:t>
            </w:r>
            <w:r>
              <w:rPr>
                <w:rFonts w:cs="Times New Roman" w:cstheme="majorBidi"/>
              </w:rPr>
              <w:t>2009</w:t>
            </w:r>
            <w:r>
              <w:rPr>
                <w:rFonts w:ascii="Times New Roman" w:hAnsi="Times New Roman" w:asciiTheme="majorBidi" w:hAnsiTheme="majorBidi"/>
                <w:rtl w:val="true"/>
              </w:rPr>
              <w:t>، دار الثقافة مولود معمري ـ تيزي وزو</w:t>
            </w:r>
            <w:r>
              <w:rPr>
                <w:rFonts w:cs="Times New Roman" w:cstheme="majorBidi"/>
                <w:rtl w:val="true"/>
              </w:rPr>
              <w:t>.</w:t>
            </w:r>
            <w:r/>
          </w:p>
          <w:p>
            <w:pPr>
              <w:pStyle w:val="Normal"/>
              <w:tabs>
                <w:tab w:val="left" w:pos="540" w:leader="none"/>
              </w:tabs>
              <w:bidi w:val="1"/>
              <w:ind w:left="360" w:right="612" w:hanging="0"/>
              <w:jc w:val="both"/>
              <w:rPr>
                <w:rFonts w:ascii="Times New Roman" w:hAnsi="Times New Roman" w:cs="Times New Roman" w:asciiTheme="majorBidi" w:cstheme="majorBidi" w:hAnsiTheme="majorBidi"/>
              </w:rPr>
            </w:pPr>
            <w:r>
              <w:rPr>
                <w:rFonts w:cs="Times New Roman" w:cstheme="majorBidi"/>
                <w:rtl w:val="true"/>
              </w:rPr>
              <w:t xml:space="preserve"> </w:t>
            </w:r>
            <w:r/>
          </w:p>
          <w:p>
            <w:pPr>
              <w:pStyle w:val="Normal"/>
              <w:tabs>
                <w:tab w:val="left" w:pos="540" w:leader="none"/>
              </w:tabs>
              <w:bidi w:val="1"/>
              <w:ind w:left="360" w:right="612" w:hanging="0"/>
              <w:jc w:val="both"/>
              <w:rPr>
                <w:u w:val="single"/>
                <w:rFonts w:ascii="Times New Roman" w:hAnsi="Times New Roman" w:cs="Times New Roman" w:asciiTheme="majorBidi" w:cstheme="majorBidi" w:hAnsiTheme="majorBidi"/>
              </w:rPr>
            </w:pPr>
            <w:r>
              <w:rPr>
                <w:rFonts w:cs="Times New Roman" w:cstheme="majorBidi"/>
                <w:b/>
                <w:bCs/>
                <w:u w:val="single"/>
                <w:rtl w:val="true"/>
              </w:rPr>
              <w:t>/</w:t>
            </w:r>
            <w:r>
              <w:rPr>
                <w:rFonts w:cs="Times New Roman" w:cstheme="majorBidi"/>
                <w:b/>
                <w:bCs/>
                <w:u w:val="single"/>
              </w:rPr>
              <w:t>179</w:t>
            </w:r>
            <w:r>
              <w:rPr>
                <w:rFonts w:ascii="Times New Roman" w:hAnsi="Times New Roman" w:asciiTheme="majorBidi" w:hAnsiTheme="majorBidi"/>
                <w:u w:val="single"/>
                <w:rtl w:val="true"/>
              </w:rPr>
              <w:t>مسالي لندة</w:t>
            </w:r>
            <w:r>
              <w:rPr>
                <w:rFonts w:cs="Times New Roman" w:cstheme="majorBidi"/>
                <w:u w:val="single"/>
                <w:rtl w:val="true"/>
              </w:rPr>
              <w:t>:</w:t>
            </w:r>
            <w:r/>
          </w:p>
          <w:p>
            <w:pPr>
              <w:pStyle w:val="Normal"/>
              <w:tabs>
                <w:tab w:val="left" w:pos="540" w:leader="none"/>
              </w:tabs>
              <w:bidi w:val="1"/>
              <w:spacing w:lineRule="auto" w:line="312"/>
              <w:ind w:left="432" w:right="612" w:hanging="0"/>
              <w:jc w:val="both"/>
              <w:rPr>
                <w:rFonts w:ascii="Times New Roman" w:hAnsi="Times New Roman" w:cs="Times New Roman" w:asciiTheme="majorBidi" w:cstheme="majorBidi" w:hAnsiTheme="majorBidi"/>
                <w:lang w:bidi="ar-DZ"/>
              </w:rPr>
            </w:pPr>
            <w:r>
              <w:rPr>
                <w:rFonts w:cs="Times New Roman" w:cstheme="majorBidi"/>
                <w:rtl w:val="true"/>
                <w:lang w:bidi="ar-DZ"/>
              </w:rPr>
              <w:t xml:space="preserve">  </w:t>
            </w:r>
            <w:r>
              <w:rPr>
                <w:rFonts w:cs="Times New Roman" w:cstheme="majorBidi"/>
                <w:rtl w:val="true"/>
              </w:rPr>
              <w:t xml:space="preserve"> </w:t>
            </w:r>
            <w:r>
              <w:rPr>
                <w:rFonts w:cs="Times New Roman" w:cstheme="majorBidi"/>
                <w:rtl w:val="true"/>
              </w:rPr>
              <w:t xml:space="preserve">* </w:t>
            </w:r>
            <w:r>
              <w:rPr>
                <w:rFonts w:ascii="Times New Roman" w:hAnsi="Times New Roman" w:asciiTheme="majorBidi" w:hAnsiTheme="majorBidi"/>
                <w:rtl w:val="true"/>
              </w:rPr>
              <w:t>مداخلة بعنوان</w:t>
            </w:r>
            <w:r>
              <w:rPr>
                <w:rFonts w:cs="Times New Roman" w:cstheme="majorBidi"/>
                <w:rtl w:val="true"/>
              </w:rPr>
              <w:t xml:space="preserve">: </w:t>
            </w:r>
            <w:r>
              <w:rPr>
                <w:rFonts w:ascii="Times New Roman" w:hAnsi="Times New Roman" w:asciiTheme="majorBidi" w:hAnsiTheme="majorBidi"/>
                <w:rtl w:val="true"/>
              </w:rPr>
              <w:t xml:space="preserve">الرواية النسوية من كتابة الهوية النسوية إلى هوية الكتابة، </w:t>
            </w:r>
            <w:r>
              <w:rPr>
                <w:rFonts w:ascii="Times New Roman" w:hAnsi="Times New Roman" w:asciiTheme="majorBidi" w:hAnsiTheme="majorBidi"/>
                <w:rtl w:val="true"/>
                <w:lang w:bidi="ar-DZ"/>
              </w:rPr>
              <w:t>في تدوة المجلس الأعلى للغة العربية حول الرواية الجزائرية بين ضفتي المتوسط أيام</w:t>
            </w:r>
            <w:r>
              <w:rPr>
                <w:rFonts w:cs="Times New Roman" w:cstheme="majorBidi"/>
                <w:lang w:bidi="ar-DZ"/>
              </w:rPr>
              <w:t>11</w:t>
            </w:r>
            <w:r>
              <w:rPr>
                <w:rFonts w:ascii="Times New Roman" w:hAnsi="Times New Roman" w:asciiTheme="majorBidi" w:hAnsiTheme="majorBidi"/>
                <w:rtl w:val="true"/>
                <w:lang w:bidi="ar-DZ"/>
              </w:rPr>
              <w:t xml:space="preserve">ماي الجزائر </w:t>
            </w:r>
            <w:r>
              <w:rPr>
                <w:rFonts w:cs="Times New Roman" w:cstheme="majorBidi"/>
                <w:lang w:bidi="ar-DZ"/>
              </w:rPr>
              <w:t>2010</w:t>
            </w:r>
            <w:r>
              <w:rPr>
                <w:rFonts w:cs="Times New Roman" w:cstheme="majorBidi"/>
                <w:rtl w:val="true"/>
                <w:lang w:bidi="ar-DZ"/>
              </w:rPr>
              <w:t>.</w:t>
            </w:r>
            <w:r/>
          </w:p>
          <w:p>
            <w:pPr>
              <w:pStyle w:val="Normal"/>
              <w:tabs>
                <w:tab w:val="left" w:pos="540" w:leader="none"/>
              </w:tabs>
              <w:bidi w:val="1"/>
              <w:ind w:left="360" w:right="612" w:hanging="0"/>
              <w:jc w:val="left"/>
              <w:rPr>
                <w:u w:val="single"/>
                <w:rFonts w:ascii="Times New Roman" w:hAnsi="Times New Roman" w:cs="Times New Roman" w:asciiTheme="majorBidi" w:cstheme="majorBidi" w:hAnsiTheme="majorBidi"/>
              </w:rPr>
            </w:pPr>
            <w:r>
              <w:rPr>
                <w:rFonts w:cs="Times New Roman" w:cstheme="majorBidi"/>
                <w:b/>
                <w:bCs/>
                <w:u w:val="single"/>
                <w:rtl w:val="true"/>
              </w:rPr>
              <w:t>/</w:t>
            </w:r>
            <w:r>
              <w:rPr>
                <w:rFonts w:cs="Times New Roman" w:cstheme="majorBidi"/>
                <w:b/>
                <w:bCs/>
                <w:u w:val="single"/>
              </w:rPr>
              <w:t>180</w:t>
            </w:r>
            <w:r>
              <w:rPr>
                <w:rFonts w:ascii="Times New Roman" w:hAnsi="Times New Roman" w:asciiTheme="majorBidi" w:hAnsiTheme="majorBidi"/>
                <w:u w:val="single"/>
                <w:rtl w:val="true"/>
              </w:rPr>
              <w:t>ادريس سامية</w:t>
            </w:r>
            <w:r>
              <w:rPr>
                <w:rFonts w:cs="Times New Roman" w:cstheme="majorBidi"/>
                <w:u w:val="single"/>
                <w:rtl w:val="true"/>
              </w:rPr>
              <w:t>:</w:t>
            </w:r>
            <w:r/>
          </w:p>
          <w:p>
            <w:pPr>
              <w:pStyle w:val="Normal"/>
              <w:tabs>
                <w:tab w:val="left" w:pos="540" w:leader="none"/>
              </w:tabs>
              <w:ind w:right="612" w:hanging="0"/>
              <w:jc w:val="right"/>
              <w:rPr>
                <w:rFonts w:ascii="Times New Roman" w:hAnsi="Times New Roman" w:cs="Times New Roman" w:asciiTheme="majorBidi" w:cstheme="majorBidi" w:hAnsiTheme="majorBidi"/>
                <w:lang w:val="en-US" w:bidi="ar-DZ"/>
              </w:rPr>
            </w:pPr>
            <w:r>
              <w:rPr>
                <w:rFonts w:cs="Times New Roman" w:cstheme="majorBidi"/>
                <w:lang w:bidi="ar-DZ"/>
              </w:rPr>
              <w:t>*</w:t>
            </w:r>
            <w:r>
              <w:rPr>
                <w:rFonts w:ascii="Times New Roman" w:hAnsi="Times New Roman" w:asciiTheme="majorBidi" w:hAnsiTheme="majorBidi"/>
                <w:rtl w:val="true"/>
                <w:lang w:bidi="ar-DZ"/>
              </w:rPr>
              <w:t xml:space="preserve">مداخلة عنوانها </w:t>
            </w:r>
            <w:r>
              <w:rPr>
                <w:rFonts w:cs="Times New Roman" w:cstheme="majorBidi"/>
                <w:rtl w:val="true"/>
                <w:lang w:bidi="ar-DZ"/>
              </w:rPr>
              <w:t xml:space="preserve">" </w:t>
            </w:r>
            <w:r>
              <w:rPr>
                <w:rFonts w:ascii="Times New Roman" w:hAnsi="Times New Roman" w:asciiTheme="majorBidi" w:hAnsiTheme="majorBidi"/>
                <w:rtl w:val="true"/>
                <w:lang w:bidi="ar-DZ"/>
              </w:rPr>
              <w:t>المخيال المغاربي في الخطاب الروائي الجزائري</w:t>
            </w:r>
            <w:r>
              <w:rPr>
                <w:rFonts w:cs="Times New Roman" w:cstheme="majorBidi"/>
                <w:rtl w:val="true"/>
                <w:lang w:bidi="ar-DZ"/>
              </w:rPr>
              <w:t xml:space="preserve">" </w:t>
            </w:r>
            <w:r>
              <w:rPr>
                <w:rFonts w:ascii="Times New Roman" w:hAnsi="Times New Roman" w:asciiTheme="majorBidi" w:hAnsiTheme="majorBidi"/>
                <w:rtl w:val="true"/>
                <w:lang w:bidi="ar-DZ"/>
              </w:rPr>
              <w:t xml:space="preserve">الملتقى المغاربي الخامس حول </w:t>
            </w:r>
            <w:r>
              <w:rPr>
                <w:rFonts w:cs="Times New Roman" w:cstheme="majorBidi"/>
                <w:rtl w:val="true"/>
                <w:lang w:bidi="ar-DZ"/>
              </w:rPr>
              <w:t xml:space="preserve">" </w:t>
            </w:r>
            <w:r>
              <w:rPr>
                <w:rFonts w:ascii="Times New Roman" w:hAnsi="Times New Roman" w:asciiTheme="majorBidi" w:hAnsiTheme="majorBidi"/>
                <w:rtl w:val="true"/>
                <w:lang w:bidi="ar-DZ"/>
              </w:rPr>
              <w:t xml:space="preserve">الخطاب الروائي المغاربي بين التأصيل و التجريب </w:t>
            </w:r>
            <w:r>
              <w:rPr>
                <w:rFonts w:cs="Times New Roman" w:cstheme="majorBidi"/>
                <w:rtl w:val="true"/>
                <w:lang w:bidi="ar-DZ"/>
              </w:rPr>
              <w:t xml:space="preserve">" </w:t>
            </w:r>
            <w:r>
              <w:rPr>
                <w:rFonts w:ascii="Times New Roman" w:hAnsi="Times New Roman" w:asciiTheme="majorBidi" w:hAnsiTheme="majorBidi"/>
                <w:rtl w:val="true"/>
                <w:lang w:bidi="ar-DZ"/>
              </w:rPr>
              <w:t>الذي نظمته كلية الآداب و العلوم الإنسانية في جامعة مولود معمري ـ تيزي وزو أيام</w:t>
            </w:r>
            <w:r>
              <w:rPr>
                <w:rFonts w:cs="Times New Roman" w:cstheme="majorBidi"/>
                <w:lang w:bidi="ar-DZ"/>
              </w:rPr>
              <w:t>9</w:t>
            </w:r>
            <w:r>
              <w:rPr>
                <w:rFonts w:cs="Times New Roman" w:cstheme="majorBidi"/>
                <w:rtl w:val="true"/>
                <w:lang w:bidi="ar-DZ"/>
              </w:rPr>
              <w:t xml:space="preserve"> </w:t>
            </w:r>
            <w:r>
              <w:rPr>
                <w:rFonts w:ascii="Times New Roman" w:hAnsi="Times New Roman" w:asciiTheme="majorBidi" w:hAnsiTheme="majorBidi"/>
                <w:rtl w:val="true"/>
                <w:lang w:bidi="ar-DZ"/>
              </w:rPr>
              <w:t xml:space="preserve">، </w:t>
            </w:r>
            <w:r>
              <w:rPr>
                <w:rFonts w:cs="Times New Roman" w:cstheme="majorBidi"/>
                <w:lang w:bidi="ar-DZ"/>
              </w:rPr>
              <w:t>10</w:t>
            </w:r>
            <w:r>
              <w:rPr>
                <w:rFonts w:cs="Times New Roman" w:cstheme="majorBidi"/>
                <w:rtl w:val="true"/>
                <w:lang w:bidi="ar-DZ"/>
              </w:rPr>
              <w:t xml:space="preserve"> </w:t>
            </w:r>
            <w:r>
              <w:rPr>
                <w:rFonts w:ascii="Times New Roman" w:hAnsi="Times New Roman" w:asciiTheme="majorBidi" w:hAnsiTheme="majorBidi"/>
                <w:rtl w:val="true"/>
                <w:lang w:bidi="ar-DZ"/>
              </w:rPr>
              <w:t xml:space="preserve">و </w:t>
            </w:r>
            <w:r>
              <w:rPr>
                <w:rFonts w:cs="Times New Roman" w:cstheme="majorBidi"/>
                <w:lang w:bidi="ar-DZ"/>
              </w:rPr>
              <w:t>11</w:t>
            </w:r>
            <w:r>
              <w:rPr>
                <w:rFonts w:cs="Times New Roman" w:cstheme="majorBidi"/>
                <w:rtl w:val="true"/>
                <w:lang w:bidi="ar-DZ"/>
              </w:rPr>
              <w:t xml:space="preserve"> </w:t>
            </w:r>
            <w:r>
              <w:rPr>
                <w:rFonts w:ascii="Times New Roman" w:hAnsi="Times New Roman" w:asciiTheme="majorBidi" w:hAnsiTheme="majorBidi"/>
                <w:rtl w:val="true"/>
                <w:lang w:bidi="ar-DZ"/>
              </w:rPr>
              <w:t xml:space="preserve">ماي </w:t>
            </w:r>
            <w:r>
              <w:rPr>
                <w:rFonts w:cs="Times New Roman" w:cstheme="majorBidi"/>
                <w:lang w:bidi="ar-DZ"/>
              </w:rPr>
              <w:t>2009</w:t>
            </w:r>
            <w:r>
              <w:rPr>
                <w:rFonts w:cs="Times New Roman" w:cstheme="majorBidi"/>
                <w:lang w:bidi="ar-DZ"/>
              </w:rPr>
              <w:t>.</w:t>
            </w:r>
            <w:r/>
          </w:p>
          <w:p>
            <w:pPr>
              <w:pStyle w:val="Normal"/>
              <w:tabs>
                <w:tab w:val="left" w:pos="540" w:leader="none"/>
              </w:tabs>
              <w:bidi w:val="1"/>
              <w:spacing w:lineRule="auto" w:line="312"/>
              <w:ind w:left="432" w:right="612" w:hanging="0"/>
              <w:jc w:val="both"/>
              <w:rPr>
                <w:rFonts w:ascii="Times New Roman" w:hAnsi="Times New Roman" w:cs="Times New Roman" w:asciiTheme="majorBidi" w:cstheme="majorBidi" w:hAnsiTheme="majorBidi"/>
                <w:lang w:bidi="ar-DZ"/>
              </w:rPr>
            </w:pPr>
            <w:r>
              <w:rPr>
                <w:rFonts w:cs="Times New Roman" w:cstheme="majorBidi"/>
                <w:rtl w:val="true"/>
                <w:lang w:bidi="ar-DZ"/>
              </w:rPr>
              <w:t xml:space="preserve">  </w:t>
            </w:r>
            <w:r>
              <w:rPr>
                <w:rFonts w:cs="Times New Roman" w:cstheme="majorBidi"/>
                <w:rtl w:val="true"/>
              </w:rPr>
              <w:t xml:space="preserve"> </w:t>
            </w:r>
            <w:r>
              <w:rPr>
                <w:rFonts w:cs="Times New Roman" w:cstheme="majorBidi"/>
                <w:rtl w:val="true"/>
              </w:rPr>
              <w:t xml:space="preserve">* </w:t>
            </w:r>
            <w:r>
              <w:rPr>
                <w:rFonts w:ascii="Times New Roman" w:hAnsi="Times New Roman" w:asciiTheme="majorBidi" w:hAnsiTheme="majorBidi"/>
                <w:rtl w:val="true"/>
              </w:rPr>
              <w:t>مداخلة بعنوان</w:t>
            </w:r>
            <w:r>
              <w:rPr>
                <w:rFonts w:cs="Times New Roman" w:cstheme="majorBidi"/>
                <w:rtl w:val="true"/>
              </w:rPr>
              <w:t xml:space="preserve">: </w:t>
            </w:r>
            <w:r>
              <w:rPr>
                <w:rFonts w:ascii="Times New Roman" w:hAnsi="Times New Roman" w:asciiTheme="majorBidi" w:hAnsiTheme="majorBidi"/>
                <w:rtl w:val="true"/>
                <w:lang w:bidi="ar-DZ"/>
              </w:rPr>
              <w:t>المخيال السردي في الرواية الجزائرية، في تدوة المجلس الأعلى للغة العربية حول الرواية الجزائرية بين ضفتي المتوسط أيام</w:t>
            </w:r>
            <w:r>
              <w:rPr>
                <w:rFonts w:cs="Times New Roman" w:cstheme="majorBidi"/>
                <w:lang w:bidi="ar-DZ"/>
              </w:rPr>
              <w:t>11</w:t>
            </w:r>
            <w:r>
              <w:rPr>
                <w:rFonts w:cs="Times New Roman" w:cstheme="majorBidi"/>
                <w:rtl w:val="true"/>
                <w:lang w:bidi="ar-DZ"/>
              </w:rPr>
              <w:t xml:space="preserve"> </w:t>
            </w:r>
            <w:r>
              <w:rPr>
                <w:rFonts w:ascii="Times New Roman" w:hAnsi="Times New Roman" w:asciiTheme="majorBidi" w:hAnsiTheme="majorBidi"/>
                <w:rtl w:val="true"/>
                <w:lang w:bidi="ar-DZ"/>
              </w:rPr>
              <w:t xml:space="preserve">ماي الجزائر </w:t>
            </w:r>
            <w:r>
              <w:rPr>
                <w:rFonts w:cs="Times New Roman" w:cstheme="majorBidi"/>
                <w:lang w:bidi="ar-DZ"/>
              </w:rPr>
              <w:t>2010</w:t>
            </w:r>
            <w:r>
              <w:rPr>
                <w:rFonts w:cs="Times New Roman" w:cstheme="majorBidi"/>
                <w:rtl w:val="true"/>
                <w:lang w:bidi="ar-DZ"/>
              </w:rPr>
              <w:t>.</w:t>
            </w:r>
            <w:r/>
          </w:p>
          <w:p>
            <w:pPr>
              <w:pStyle w:val="Normal"/>
              <w:tabs>
                <w:tab w:val="left" w:pos="540" w:leader="none"/>
              </w:tabs>
              <w:bidi w:val="1"/>
              <w:ind w:left="432" w:right="432" w:hanging="0"/>
              <w:jc w:val="left"/>
              <w:rPr>
                <w:sz w:val="24"/>
                <w:sz w:val="24"/>
                <w:szCs w:val="24"/>
                <w:rFonts w:ascii="Times New Roman" w:hAnsi="Times New Roman" w:cs="Times New Roman" w:asciiTheme="majorBidi" w:cstheme="majorBidi" w:hAnsiTheme="majorBidi"/>
                <w:lang w:bidi="ar-DZ"/>
              </w:rPr>
            </w:pPr>
            <w:r>
              <w:rPr>
                <w:rFonts w:cs="Times New Roman" w:cstheme="majorBidi"/>
                <w:rtl w:val="true"/>
                <w:lang w:bidi="ar-DZ"/>
              </w:rPr>
            </w:r>
            <w:r/>
          </w:p>
          <w:p>
            <w:pPr>
              <w:pStyle w:val="Normal"/>
              <w:tabs>
                <w:tab w:val="left" w:pos="540" w:leader="none"/>
              </w:tabs>
              <w:bidi w:val="1"/>
              <w:ind w:left="360" w:right="612" w:hanging="0"/>
              <w:jc w:val="both"/>
              <w:rPr>
                <w:sz w:val="24"/>
                <w:b/>
                <w:sz w:val="24"/>
                <w:b/>
                <w:szCs w:val="24"/>
                <w:rFonts w:ascii="Times New Roman" w:hAnsi="Times New Roman" w:cs="Times New Roman" w:asciiTheme="majorBidi" w:cstheme="majorBidi" w:hAnsiTheme="majorBidi"/>
                <w:lang w:bidi="ar-DZ"/>
              </w:rPr>
            </w:pPr>
            <w:r>
              <w:rPr>
                <w:rFonts w:cs="Times New Roman" w:cstheme="majorBidi"/>
                <w:b/>
                <w:rtl w:val="true"/>
                <w:lang w:bidi="ar-DZ"/>
              </w:rPr>
            </w:r>
            <w:r/>
          </w:p>
          <w:p>
            <w:pPr>
              <w:pStyle w:val="Normal"/>
              <w:tabs>
                <w:tab w:val="left" w:pos="540" w:leader="none"/>
              </w:tabs>
              <w:bidi w:val="1"/>
              <w:ind w:left="360" w:right="612" w:hanging="0"/>
              <w:jc w:val="both"/>
              <w:rPr>
                <w:sz w:val="24"/>
                <w:b/>
                <w:sz w:val="24"/>
                <w:b/>
                <w:szCs w:val="24"/>
                <w:rFonts w:ascii="Times New Roman" w:hAnsi="Times New Roman" w:cs="Times New Roman" w:asciiTheme="majorBidi" w:cstheme="majorBidi" w:hAnsiTheme="majorBidi"/>
              </w:rPr>
            </w:pPr>
            <w:r>
              <w:rPr>
                <w:rFonts w:cs="Times New Roman" w:cstheme="majorBidi"/>
                <w:b/>
                <w:rtl w:val="true"/>
              </w:rPr>
            </w:r>
            <w:r/>
          </w:p>
          <w:p>
            <w:pPr>
              <w:pStyle w:val="Normal"/>
              <w:rPr>
                <w:sz w:val="24"/>
                <w:b/>
                <w:sz w:val="24"/>
                <w:b/>
                <w:szCs w:val="24"/>
                <w:rFonts w:ascii="Times New Roman" w:hAnsi="Times New Roman" w:cs="Times New Roman" w:asciiTheme="majorBidi" w:cstheme="majorBidi" w:hAnsiTheme="majorBidi"/>
                <w:lang w:val="en-US"/>
              </w:rPr>
            </w:pPr>
            <w:r>
              <w:rPr>
                <w:rFonts w:cs="Times New Roman" w:cstheme="majorBidi"/>
                <w:b/>
                <w:lang w:val="en-US"/>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sz w:val="24"/>
                <w:b/>
                <w:sz w:val="24"/>
                <w:b/>
                <w:szCs w:val="24"/>
                <w:rFonts w:ascii="Times New Roman" w:hAnsi="Times New Roman" w:cs="Times New Roman" w:asciiTheme="majorBidi" w:cstheme="majorBidi" w:hAnsiTheme="majorBidi"/>
                <w:lang w:bidi="ar-DZ"/>
              </w:rPr>
            </w:pPr>
            <w:r>
              <w:rPr>
                <w:rFonts w:cs="Times New Roman" w:cstheme="majorBidi"/>
                <w:b/>
                <w:lang w:bidi="ar-DZ"/>
              </w:rPr>
            </w:r>
            <w:r/>
          </w:p>
          <w:p>
            <w:pPr>
              <w:pStyle w:val="Normal"/>
              <w:jc w:val="both"/>
              <w:rPr>
                <w:sz w:val="24"/>
                <w:b/>
                <w:sz w:val="24"/>
                <w:b/>
                <w:szCs w:val="24"/>
                <w:rFonts w:ascii="Times New Roman" w:hAnsi="Times New Roman" w:cs="Times New Roman" w:asciiTheme="majorBidi" w:cstheme="majorBidi" w:hAnsiTheme="majorBidi"/>
              </w:rPr>
            </w:pPr>
            <w:r>
              <w:rPr>
                <w:rFonts w:cs="Times New Roman" w:cstheme="majorBidi"/>
                <w:b/>
              </w:rPr>
            </w:r>
            <w:r/>
          </w:p>
          <w:p>
            <w:pPr>
              <w:pStyle w:val="Normal"/>
              <w:tabs>
                <w:tab w:val="left" w:pos="1134" w:leader="none"/>
                <w:tab w:val="left" w:pos="2268" w:leader="none"/>
                <w:tab w:val="left" w:pos="3402" w:leader="none"/>
                <w:tab w:val="left" w:pos="4536" w:leader="none"/>
                <w:tab w:val="left" w:pos="5670" w:leader="none"/>
                <w:tab w:val="left" w:pos="6804" w:leader="none"/>
                <w:tab w:val="left" w:pos="7938" w:leader="none"/>
              </w:tabs>
              <w:spacing w:before="40" w:after="0"/>
              <w:rPr>
                <w:sz w:val="24"/>
                <w:b/>
                <w:sz w:val="24"/>
                <w:b/>
                <w:szCs w:val="24"/>
                <w:bCs/>
                <w:rFonts w:ascii="Times New Roman" w:hAnsi="Times New Roman" w:cs="Times New Roman" w:asciiTheme="majorBidi" w:cstheme="majorBidi" w:hAnsiTheme="majorBidi"/>
              </w:rPr>
            </w:pPr>
            <w:r>
              <w:rPr>
                <w:rFonts w:cs="Times New Roman" w:cstheme="majorBidi"/>
                <w:b/>
                <w:bCs/>
              </w:rPr>
            </w:r>
            <w:r/>
          </w:p>
        </w:tc>
      </w:tr>
    </w:tbl>
    <w:p>
      <w:pPr>
        <w:pStyle w:val="Normal"/>
        <w:spacing w:before="240" w:after="120"/>
        <w:jc w:val="both"/>
        <w:rPr>
          <w:sz w:val="24"/>
          <w:sz w:val="24"/>
          <w:szCs w:val="24"/>
        </w:rPr>
      </w:pPr>
      <w:r>
        <w:rPr/>
      </w:r>
      <w:r/>
    </w:p>
    <w:sectPr>
      <w:type w:val="nextPage"/>
      <w:pgSz w:w="11906" w:h="16838"/>
      <w:pgMar w:left="1417" w:right="1417" w:header="0" w:top="0"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536534"/>
    <w:pPr>
      <w:widowControl/>
      <w:suppressAutoHyphens w:val="true"/>
      <w:bidi w:val="0"/>
      <w:jc w:val="left"/>
    </w:pPr>
    <w:rPr>
      <w:rFonts w:ascii="Times New Roman" w:hAnsi="Times New Roman" w:eastAsia="Times New Roman" w:cs="Times New Roman"/>
      <w:color w:val="auto"/>
      <w:sz w:val="24"/>
      <w:szCs w:val="24"/>
      <w:lang w:val="fr-FR" w:eastAsia="fr-FR" w:bidi="ar-SA"/>
    </w:rPr>
  </w:style>
  <w:style w:type="character" w:styleId="DefaultParagraphFont" w:default="1">
    <w:name w:val="Default Paragraph Font"/>
    <w:semiHidden/>
    <w:rPr/>
  </w:style>
  <w:style w:type="character" w:styleId="LienInternet">
    <w:name w:val="Lien Internet"/>
    <w:basedOn w:val="DefaultParagraphFont"/>
    <w:rsid w:val="00e25f8c"/>
    <w:rPr>
      <w:color w:val="0000FF"/>
      <w:u w:val="single"/>
      <w:lang w:val="zxx" w:eastAsia="zxx" w:bidi="zxx"/>
    </w:rPr>
  </w:style>
  <w:style w:type="character" w:styleId="HTMLCite">
    <w:name w:val="HTML Cite"/>
    <w:basedOn w:val="DefaultParagraphFont"/>
    <w:unhideWhenUsed/>
    <w:rsid w:val="00e25f8c"/>
    <w:rPr>
      <w:i/>
      <w:iCs/>
    </w:rPr>
  </w:style>
  <w:style w:type="character" w:styleId="MachinecrireHTML3" w:customStyle="1">
    <w:name w:val="Machine à écrire HTML3"/>
    <w:basedOn w:val="DefaultParagraphFont"/>
    <w:rsid w:val="004918dc"/>
    <w:rPr>
      <w:rFonts w:ascii="Courier New" w:hAnsi="Courier New" w:eastAsia="SimSun" w:cs="Courier New"/>
      <w:sz w:val="20"/>
      <w:szCs w:val="20"/>
    </w:rPr>
  </w:style>
  <w:style w:type="character" w:styleId="EntteCar" w:customStyle="1">
    <w:name w:val="En-tête Car"/>
    <w:basedOn w:val="DefaultParagraphFont"/>
    <w:link w:val="En-tte"/>
    <w:rsid w:val="00c14e5a"/>
    <w:rPr>
      <w:sz w:val="24"/>
      <w:szCs w:val="24"/>
    </w:rPr>
  </w:style>
  <w:style w:type="character" w:styleId="PieddepageCar" w:customStyle="1">
    <w:name w:val="Pied de page Car"/>
    <w:basedOn w:val="DefaultParagraphFont"/>
    <w:link w:val="Pieddepage"/>
    <w:rsid w:val="00c14e5a"/>
    <w:rPr>
      <w:sz w:val="24"/>
      <w:szCs w:val="24"/>
    </w:rPr>
  </w:style>
  <w:style w:type="character" w:styleId="ListLabel1">
    <w:name w:val="ListLabel 1"/>
    <w:rPr>
      <w:rFonts w:cs="Courier New"/>
    </w:rPr>
  </w:style>
  <w:style w:type="character" w:styleId="ListLabel2">
    <w:name w:val="ListLabel 2"/>
    <w:rPr>
      <w:b/>
      <w:bCs/>
    </w:rPr>
  </w:style>
  <w:style w:type="paragraph" w:styleId="Titre">
    <w:name w:val="Titre"/>
    <w:basedOn w:val="Normal"/>
    <w:next w:val="Corpsdetexte"/>
    <w:pPr>
      <w:keepNext/>
      <w:spacing w:before="240" w:after="120"/>
    </w:pPr>
    <w:rPr>
      <w:rFonts w:ascii="Liberation Sans" w:hAnsi="Liberation Sans" w:eastAsia="Droid Sans Fallback" w:cs="DejaVu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DejaVu Sans"/>
    </w:rPr>
  </w:style>
  <w:style w:type="paragraph" w:styleId="Lgende">
    <w:name w:val="Légende"/>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 w:type="paragraph" w:styleId="Entte">
    <w:name w:val="En-tête"/>
    <w:basedOn w:val="Normal"/>
    <w:link w:val="En-tteCar"/>
    <w:rsid w:val="00c14e5a"/>
    <w:pPr>
      <w:tabs>
        <w:tab w:val="center" w:pos="4536" w:leader="none"/>
        <w:tab w:val="right" w:pos="9072" w:leader="none"/>
      </w:tabs>
    </w:pPr>
    <w:rPr/>
  </w:style>
  <w:style w:type="paragraph" w:styleId="Pieddepage">
    <w:name w:val="Pied de page"/>
    <w:basedOn w:val="Normal"/>
    <w:link w:val="PieddepageCar"/>
    <w:rsid w:val="00c14e5a"/>
    <w:pPr>
      <w:tabs>
        <w:tab w:val="center" w:pos="4536" w:leader="none"/>
        <w:tab w:val="right" w:pos="9072" w:leader="none"/>
      </w:tabs>
    </w:pPr>
    <w:rPr/>
  </w:style>
  <w:style w:type="numbering" w:styleId="NoList" w:default="1">
    <w:name w:val="No List"/>
    <w:semiHidden/>
  </w:style>
  <w:style w:type="table" w:default="1" w:styleId="TableauNormal">
    <w:name w:val="Normal Table"/>
    <w:semiHidden/>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mc.edu.dz/VersionFrancais/menu vertical/revues/proceedings/ColloqueGenicivil2008" TargetMode="External"/><Relationship Id="rId3" Type="http://schemas.openxmlformats.org/officeDocument/2006/relationships/hyperlink" Target="http://www.univguelma/" TargetMode="External"/><Relationship Id="rId4" Type="http://schemas.openxmlformats.org/officeDocument/2006/relationships/hyperlink" Target="http://www.univguelma/" TargetMode="External"/><Relationship Id="rId5" Type="http://schemas.openxmlformats.org/officeDocument/2006/relationships/hyperlink" Target="http://www.enset-oran.dz/" TargetMode="External"/><Relationship Id="rId6" Type="http://schemas.openxmlformats.org/officeDocument/2006/relationships/hyperlink" Target="http://www.univ-batna.dz/images/revues/revue-ph/N1/Aouchiche.swf" TargetMode="External"/><Relationship Id="rId7" Type="http://schemas.openxmlformats.org/officeDocument/2006/relationships/hyperlink" Target="http://www.univ-oujda.ac.ma/manifestations/colloque_CER2006/theme-1.html" TargetMode="External"/><Relationship Id="rId8" Type="http://schemas.openxmlformats.org/officeDocument/2006/relationships/hyperlink" Target="http://www.cam.2009.com/" TargetMode="External"/><Relationship Id="rId9" Type="http://schemas.openxmlformats.org/officeDocument/2006/relationships/hyperlink" Target="http://www.cam2009.com/confprog_fr.html" TargetMode="External"/><Relationship Id="rId10" Type="http://schemas.openxmlformats.org/officeDocument/2006/relationships/hyperlink" Target="http://www.cder.dz/evenements/Download/cnpa-7.pdf" TargetMode="External"/><Relationship Id="rId11" Type="http://schemas.openxmlformats.org/officeDocument/2006/relationships/hyperlink" Target="http://www.emp.edu.dz/Manif_Scientifique/Programme_JM5.pdf" TargetMode="External"/><Relationship Id="rId12" Type="http://schemas.openxmlformats.org/officeDocument/2006/relationships/hyperlink" Target="http://www.inraa.dz/" TargetMode="External"/><Relationship Id="rId13" Type="http://schemas.openxmlformats.org/officeDocument/2006/relationships/hyperlink" Target="http://www.inraa.dz/" TargetMode="External"/><Relationship Id="rId14" Type="http://schemas.openxmlformats.org/officeDocument/2006/relationships/hyperlink" Target="http://www.ummto.dz/" TargetMode="External"/><Relationship Id="rId15" Type="http://schemas.openxmlformats.org/officeDocument/2006/relationships/hyperlink" Target="http://www.ummto.dz/" TargetMode="External"/><Relationship Id="rId16" Type="http://schemas.openxmlformats.org/officeDocument/2006/relationships/hyperlink" Target="http://www.univ-skikda.dz/" TargetMode="External"/><Relationship Id="rId17" Type="http://schemas.openxmlformats.org/officeDocument/2006/relationships/hyperlink" Target="http://www.univ-skikda.dz/" TargetMode="External"/><Relationship Id="rId18" Type="http://schemas.openxmlformats.org/officeDocument/2006/relationships/hyperlink" Target="http://www.ummto.dz/" TargetMode="External"/><Relationship Id="rId19" Type="http://schemas.openxmlformats.org/officeDocument/2006/relationships/hyperlink" Target="http://www.ouargla-univ.dz/" TargetMode="External"/><Relationship Id="rId20" Type="http://schemas.openxmlformats.org/officeDocument/2006/relationships/hyperlink" Target="http://www.harran.edu.tr/" TargetMode="External"/><Relationship Id="rId21" Type="http://schemas.openxmlformats.org/officeDocument/2006/relationships/hyperlink" Target="http://www.ouargla-univ.dz/" TargetMode="External"/><Relationship Id="rId22" Type="http://schemas.openxmlformats.org/officeDocument/2006/relationships/hyperlink" Target="http://www.crstra.dz/" TargetMode="Externa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EB8E-66FC-4B6C-9AC1-D237FB45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Application>LibreOffice/4.3.3.2$Linux_X86_64 LibreOffice_project/430m0$Build-2</Application>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2010-12-30T09:14:00Z</dcterms:created>
  <dc:creator>User</dc:creator>
  <dc:language>fr-FR</dc:language>
  <cp:lastModifiedBy>cli</cp:lastModifiedBy>
  <dcterms:modified xsi:type="dcterms:W3CDTF">2011-01-04T14:54:00Z</dcterms:modified>
  <cp:revision>7</cp:revision>
</cp:coreProperties>
</file>