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E2" w:rsidRPr="00127127" w:rsidRDefault="00127127" w:rsidP="00127127">
      <w:pPr>
        <w:pStyle w:val="Titre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276" w:lineRule="auto"/>
        <w:ind w:left="0"/>
        <w:jc w:val="center"/>
        <w:rPr>
          <w:rFonts w:asciiTheme="majorHAnsi" w:eastAsiaTheme="majorEastAsia" w:hAnsiTheme="majorHAnsi" w:cstheme="majorBidi"/>
          <w:b/>
          <w:bCs/>
          <w:sz w:val="32"/>
          <w:szCs w:val="28"/>
          <w:lang w:val="fr-FR"/>
        </w:rPr>
      </w:pPr>
      <w:bookmarkStart w:id="0" w:name="_GoBack"/>
      <w:bookmarkEnd w:id="0"/>
      <w:r w:rsidRPr="00127127">
        <w:rPr>
          <w:rFonts w:asciiTheme="majorHAnsi" w:eastAsiaTheme="majorEastAsia" w:hAnsiTheme="majorHAnsi" w:cstheme="majorBidi"/>
          <w:b/>
          <w:bCs/>
          <w:sz w:val="32"/>
          <w:szCs w:val="28"/>
          <w:lang w:val="fr-FR"/>
        </w:rPr>
        <w:t>Attestation de non-exercice d’une activité rémunérée</w:t>
      </w:r>
    </w:p>
    <w:p w:rsidR="00A31BDC" w:rsidRPr="00127127" w:rsidRDefault="00A31BDC" w:rsidP="00E8637F">
      <w:pPr>
        <w:spacing w:after="240"/>
        <w:jc w:val="center"/>
        <w:rPr>
          <w:rFonts w:asciiTheme="minorHAnsi" w:hAnsiTheme="minorHAnsi"/>
          <w:b/>
          <w:bCs/>
        </w:rPr>
      </w:pPr>
    </w:p>
    <w:p w:rsidR="00537B06" w:rsidRPr="00127127" w:rsidRDefault="00AC04C3" w:rsidP="006635B4">
      <w:pPr>
        <w:spacing w:after="120"/>
        <w:rPr>
          <w:rFonts w:asciiTheme="minorHAnsi" w:hAnsiTheme="minorHAnsi"/>
          <w:b/>
          <w:iCs/>
        </w:rPr>
      </w:pPr>
      <w:r w:rsidRPr="00127127">
        <w:rPr>
          <w:rFonts w:asciiTheme="minorHAnsi" w:hAnsiTheme="minorHAnsi"/>
          <w:b/>
          <w:iCs/>
        </w:rPr>
        <w:t xml:space="preserve">Le Président de l’Assemblée </w:t>
      </w:r>
      <w:r w:rsidR="006635B4" w:rsidRPr="00127127">
        <w:rPr>
          <w:rFonts w:asciiTheme="minorHAnsi" w:hAnsiTheme="minorHAnsi"/>
          <w:b/>
          <w:iCs/>
        </w:rPr>
        <w:t>P</w:t>
      </w:r>
      <w:r w:rsidR="002251E2" w:rsidRPr="00127127">
        <w:rPr>
          <w:rFonts w:asciiTheme="minorHAnsi" w:hAnsiTheme="minorHAnsi"/>
          <w:b/>
          <w:iCs/>
        </w:rPr>
        <w:t xml:space="preserve">opulaire Communale </w:t>
      </w:r>
    </w:p>
    <w:p w:rsidR="00F85C26" w:rsidRPr="00127127" w:rsidRDefault="00F85C26" w:rsidP="006635B4">
      <w:pPr>
        <w:spacing w:after="120"/>
        <w:rPr>
          <w:rFonts w:asciiTheme="minorHAnsi" w:hAnsiTheme="minorHAnsi"/>
        </w:rPr>
      </w:pPr>
    </w:p>
    <w:p w:rsidR="006635B4" w:rsidRPr="00127127" w:rsidRDefault="000358ED" w:rsidP="00E8637F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S</w:t>
      </w:r>
      <w:r w:rsidR="006635B4" w:rsidRPr="00127127">
        <w:rPr>
          <w:rFonts w:asciiTheme="minorHAnsi" w:hAnsiTheme="minorHAnsi"/>
          <w:b/>
          <w:bCs/>
        </w:rPr>
        <w:t xml:space="preserve">ur la foi des informations </w:t>
      </w:r>
      <w:r w:rsidR="00E8637F" w:rsidRPr="00127127">
        <w:rPr>
          <w:rFonts w:asciiTheme="minorHAnsi" w:hAnsiTheme="minorHAnsi"/>
          <w:b/>
          <w:bCs/>
        </w:rPr>
        <w:t xml:space="preserve">fournies par </w:t>
      </w:r>
      <w:r w:rsidR="006635B4" w:rsidRPr="00127127">
        <w:rPr>
          <w:rFonts w:asciiTheme="minorHAnsi" w:hAnsiTheme="minorHAnsi"/>
          <w:b/>
          <w:bCs/>
        </w:rPr>
        <w:t>:</w:t>
      </w:r>
    </w:p>
    <w:p w:rsidR="000358ED" w:rsidRPr="00127127" w:rsidRDefault="00B75F34" w:rsidP="00C2021C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1/ M</w:t>
      </w:r>
      <w:r w:rsidR="00127127">
        <w:rPr>
          <w:rFonts w:asciiTheme="minorHAnsi" w:hAnsiTheme="minorHAnsi"/>
        </w:rPr>
        <w:t>.</w:t>
      </w:r>
      <w:r w:rsidRPr="00127127">
        <w:rPr>
          <w:rFonts w:asciiTheme="minorHAnsi" w:hAnsiTheme="minorHAnsi"/>
        </w:rPr>
        <w:t xml:space="preserve"> ou Mme</w:t>
      </w:r>
      <w:r w:rsidR="00127127">
        <w:rPr>
          <w:rFonts w:asciiTheme="minorHAnsi" w:hAnsiTheme="minorHAnsi"/>
        </w:rPr>
        <w:t xml:space="preserve"> </w:t>
      </w:r>
      <w:r w:rsidR="00127127" w:rsidRPr="00127127">
        <w:rPr>
          <w:rFonts w:asciiTheme="minorHAnsi" w:hAnsiTheme="minorHAnsi"/>
        </w:rPr>
        <w:t>……………………………………………………………….</w:t>
      </w:r>
      <w:r w:rsidR="00127127">
        <w:rPr>
          <w:rFonts w:asciiTheme="minorHAnsi" w:hAnsiTheme="minorHAnsi"/>
        </w:rPr>
        <w:t>………………………………………………………</w:t>
      </w:r>
    </w:p>
    <w:p w:rsidR="006635B4" w:rsidRPr="00127127" w:rsidRDefault="006635B4" w:rsidP="00C2021C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</w:t>
      </w:r>
      <w:r w:rsidR="00F85C26" w:rsidRPr="00127127">
        <w:rPr>
          <w:rFonts w:asciiTheme="minorHAnsi" w:hAnsiTheme="minorHAnsi"/>
        </w:rPr>
        <w:t>(</w:t>
      </w:r>
      <w:proofErr w:type="gramEnd"/>
      <w:r w:rsidR="00F85C26" w:rsidRPr="00127127">
        <w:rPr>
          <w:rFonts w:asciiTheme="minorHAnsi" w:hAnsiTheme="minorHAnsi"/>
        </w:rPr>
        <w:t>e) le……………</w:t>
      </w:r>
      <w:r w:rsidR="000358ED" w:rsidRPr="00127127">
        <w:rPr>
          <w:rFonts w:asciiTheme="minorHAnsi" w:hAnsiTheme="minorHAnsi"/>
        </w:rPr>
        <w:t>………………</w:t>
      </w:r>
      <w:r w:rsidR="00127127">
        <w:rPr>
          <w:rFonts w:asciiTheme="minorHAnsi" w:hAnsiTheme="minorHAnsi"/>
        </w:rPr>
        <w:t>…………………………………..</w:t>
      </w:r>
      <w:r w:rsidR="00F85C26" w:rsidRPr="00127127">
        <w:rPr>
          <w:rFonts w:asciiTheme="minorHAnsi" w:hAnsiTheme="minorHAnsi"/>
        </w:rPr>
        <w:t>…..</w:t>
      </w:r>
      <w:r w:rsidRPr="00127127">
        <w:rPr>
          <w:rFonts w:asciiTheme="minorHAnsi" w:hAnsiTheme="minorHAnsi"/>
        </w:rPr>
        <w:t xml:space="preserve">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</w:t>
      </w:r>
      <w:r w:rsidR="00F85C26" w:rsidRPr="00127127">
        <w:rPr>
          <w:rFonts w:asciiTheme="minorHAnsi" w:hAnsiTheme="minorHAnsi"/>
        </w:rPr>
        <w:t>…………………………………</w:t>
      </w:r>
      <w:r w:rsidR="00127127">
        <w:rPr>
          <w:rFonts w:asciiTheme="minorHAnsi" w:hAnsiTheme="minorHAnsi"/>
        </w:rPr>
        <w:t>……………………….</w:t>
      </w:r>
    </w:p>
    <w:p w:rsidR="006635B4" w:rsidRPr="00127127" w:rsidRDefault="00F85C26" w:rsidP="006635B4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 w:rsidR="00127127">
        <w:rPr>
          <w:rFonts w:asciiTheme="minorHAnsi" w:hAnsiTheme="minorHAnsi"/>
        </w:rPr>
        <w:t>………………………………………………………….</w:t>
      </w:r>
    </w:p>
    <w:p w:rsidR="00127127" w:rsidRDefault="00127127" w:rsidP="006635B4">
      <w:pPr>
        <w:spacing w:after="120"/>
        <w:rPr>
          <w:rFonts w:asciiTheme="minorHAnsi" w:hAnsiTheme="minorHAnsi"/>
        </w:rPr>
      </w:pP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127127">
        <w:rPr>
          <w:rFonts w:asciiTheme="minorHAnsi" w:hAnsiTheme="minorHAnsi"/>
        </w:rPr>
        <w:t>/ M</w:t>
      </w:r>
      <w:r>
        <w:rPr>
          <w:rFonts w:asciiTheme="minorHAnsi" w:hAnsiTheme="minorHAnsi"/>
        </w:rPr>
        <w:t>.</w:t>
      </w:r>
      <w:r w:rsidR="00454A14">
        <w:rPr>
          <w:rFonts w:asciiTheme="minorHAnsi" w:hAnsiTheme="minorHAnsi"/>
        </w:rPr>
        <w:t xml:space="preserve"> ou Mme</w:t>
      </w:r>
      <w:r>
        <w:rPr>
          <w:rFonts w:asciiTheme="minorHAnsi" w:hAnsiTheme="minorHAnsi"/>
        </w:rPr>
        <w:t xml:space="preserve"> </w:t>
      </w:r>
      <w:r w:rsidRPr="00127127">
        <w:rPr>
          <w:rFonts w:asciiTheme="minorHAnsi" w:hAnsiTheme="minorHAnsi"/>
        </w:rPr>
        <w:t>……………………………………………………………….</w:t>
      </w:r>
      <w:r>
        <w:rPr>
          <w:rFonts w:asciiTheme="minorHAnsi" w:hAnsiTheme="minorHAnsi"/>
        </w:rPr>
        <w:t>………………………………………………………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né(</w:t>
      </w:r>
      <w:proofErr w:type="gramEnd"/>
      <w:r w:rsidRPr="00127127">
        <w:rPr>
          <w:rFonts w:asciiTheme="minorHAnsi" w:hAnsiTheme="minorHAnsi"/>
        </w:rPr>
        <w:t>e) le……………………………</w:t>
      </w:r>
      <w:r>
        <w:rPr>
          <w:rFonts w:asciiTheme="minorHAnsi" w:hAnsiTheme="minorHAnsi"/>
        </w:rPr>
        <w:t>…………………………………..</w:t>
      </w:r>
      <w:r w:rsidRPr="00127127">
        <w:rPr>
          <w:rFonts w:asciiTheme="minorHAnsi" w:hAnsiTheme="minorHAnsi"/>
        </w:rPr>
        <w:t xml:space="preserve">…..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…………………………………</w:t>
      </w:r>
      <w:r>
        <w:rPr>
          <w:rFonts w:asciiTheme="minorHAnsi" w:hAnsiTheme="minorHAnsi"/>
        </w:rPr>
        <w:t>……………………….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………………………………………………………….</w:t>
      </w:r>
    </w:p>
    <w:p w:rsidR="00127127" w:rsidRDefault="00127127" w:rsidP="00F21BD9">
      <w:pPr>
        <w:spacing w:after="120"/>
        <w:rPr>
          <w:rFonts w:asciiTheme="minorHAnsi" w:hAnsiTheme="minorHAnsi"/>
          <w:b/>
          <w:bCs/>
        </w:rPr>
      </w:pPr>
    </w:p>
    <w:p w:rsidR="000358ED" w:rsidRPr="00127127" w:rsidRDefault="000358ED" w:rsidP="00F21BD9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Atteste que :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M</w:t>
      </w:r>
      <w:r>
        <w:rPr>
          <w:rFonts w:asciiTheme="minorHAnsi" w:hAnsiTheme="minorHAnsi"/>
        </w:rPr>
        <w:t>.</w:t>
      </w:r>
      <w:r w:rsidR="00454A14">
        <w:rPr>
          <w:rFonts w:asciiTheme="minorHAnsi" w:hAnsiTheme="minorHAnsi"/>
        </w:rPr>
        <w:t xml:space="preserve"> ou Mme</w:t>
      </w:r>
      <w:r>
        <w:rPr>
          <w:rFonts w:asciiTheme="minorHAnsi" w:hAnsiTheme="minorHAnsi"/>
        </w:rPr>
        <w:t xml:space="preserve"> </w:t>
      </w:r>
      <w:r w:rsidRPr="00127127">
        <w:rPr>
          <w:rFonts w:asciiTheme="minorHAnsi" w:hAnsiTheme="minorHAnsi"/>
        </w:rPr>
        <w:t>……………………………………………………………….</w:t>
      </w:r>
      <w:r>
        <w:rPr>
          <w:rFonts w:asciiTheme="minorHAnsi" w:hAnsiTheme="minorHAnsi"/>
        </w:rPr>
        <w:t>…………………………………………………………..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proofErr w:type="gramStart"/>
      <w:r w:rsidRPr="00127127">
        <w:rPr>
          <w:rFonts w:asciiTheme="minorHAnsi" w:hAnsiTheme="minorHAnsi"/>
        </w:rPr>
        <w:t>né(</w:t>
      </w:r>
      <w:proofErr w:type="gramEnd"/>
      <w:r w:rsidRPr="00127127">
        <w:rPr>
          <w:rFonts w:asciiTheme="minorHAnsi" w:hAnsiTheme="minorHAnsi"/>
        </w:rPr>
        <w:t>e) le……………………………</w:t>
      </w:r>
      <w:r>
        <w:rPr>
          <w:rFonts w:asciiTheme="minorHAnsi" w:hAnsiTheme="minorHAnsi"/>
        </w:rPr>
        <w:t>…………………………………..</w:t>
      </w:r>
      <w:r w:rsidRPr="00127127">
        <w:rPr>
          <w:rFonts w:asciiTheme="minorHAnsi" w:hAnsiTheme="minorHAnsi"/>
        </w:rPr>
        <w:t xml:space="preserve">….. </w:t>
      </w:r>
      <w:proofErr w:type="gramStart"/>
      <w:r w:rsidRPr="00127127">
        <w:rPr>
          <w:rFonts w:asciiTheme="minorHAnsi" w:hAnsiTheme="minorHAnsi"/>
        </w:rPr>
        <w:t>à</w:t>
      </w:r>
      <w:proofErr w:type="gramEnd"/>
      <w:r w:rsidRPr="00127127">
        <w:rPr>
          <w:rFonts w:asciiTheme="minorHAnsi" w:hAnsiTheme="minorHAnsi"/>
        </w:rPr>
        <w:t xml:space="preserve"> …………………………………</w:t>
      </w:r>
      <w:r>
        <w:rPr>
          <w:rFonts w:asciiTheme="minorHAnsi" w:hAnsiTheme="minorHAnsi"/>
        </w:rPr>
        <w:t>……………………….</w:t>
      </w:r>
    </w:p>
    <w:p w:rsidR="00127127" w:rsidRPr="00127127" w:rsidRDefault="00127127" w:rsidP="00127127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Résidant à : 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………………………………………………………….</w:t>
      </w:r>
    </w:p>
    <w:p w:rsidR="00C2021C" w:rsidRPr="00127127" w:rsidRDefault="006878B2" w:rsidP="00127127">
      <w:pPr>
        <w:spacing w:after="120"/>
        <w:rPr>
          <w:rFonts w:asciiTheme="minorHAnsi" w:hAnsiTheme="minorHAnsi"/>
          <w:b/>
        </w:rPr>
      </w:pPr>
      <w:r w:rsidRPr="00127127">
        <w:rPr>
          <w:rFonts w:asciiTheme="minorHAnsi" w:hAnsiTheme="minorHAnsi"/>
          <w:b/>
        </w:rPr>
        <w:t>N’exerce aucune</w:t>
      </w:r>
      <w:r w:rsidR="00F21BD9" w:rsidRPr="00127127">
        <w:rPr>
          <w:rFonts w:asciiTheme="minorHAnsi" w:hAnsiTheme="minorHAnsi"/>
          <w:b/>
        </w:rPr>
        <w:t xml:space="preserve"> activité rémunérée</w:t>
      </w:r>
      <w:r w:rsidR="0088750B" w:rsidRPr="00127127">
        <w:rPr>
          <w:rFonts w:asciiTheme="minorHAnsi" w:hAnsiTheme="minorHAnsi"/>
          <w:b/>
        </w:rPr>
        <w:t>.</w:t>
      </w:r>
    </w:p>
    <w:p w:rsidR="0088750B" w:rsidRPr="00127127" w:rsidRDefault="0088750B" w:rsidP="006635B4">
      <w:pPr>
        <w:spacing w:after="120"/>
        <w:rPr>
          <w:rFonts w:asciiTheme="minorHAnsi" w:hAnsiTheme="minorHAnsi"/>
        </w:rPr>
      </w:pPr>
    </w:p>
    <w:p w:rsidR="0088750B" w:rsidRPr="00127127" w:rsidRDefault="0088750B" w:rsidP="006635B4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  <w:u w:val="single"/>
        </w:rPr>
        <w:t>Signature des témoins</w:t>
      </w:r>
      <w:r w:rsidRPr="00127127">
        <w:rPr>
          <w:rFonts w:asciiTheme="minorHAnsi" w:hAnsiTheme="minorHAnsi"/>
          <w:b/>
          <w:bCs/>
        </w:rPr>
        <w:t> :</w:t>
      </w:r>
    </w:p>
    <w:p w:rsidR="0088750B" w:rsidRPr="00127127" w:rsidRDefault="0088750B" w:rsidP="006635B4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 xml:space="preserve">1/ </w:t>
      </w:r>
      <w:r w:rsidR="00127127" w:rsidRPr="00127127">
        <w:rPr>
          <w:rFonts w:asciiTheme="minorHAnsi" w:hAnsiTheme="minorHAnsi"/>
          <w:b/>
          <w:bCs/>
        </w:rPr>
        <w:t xml:space="preserve">n° </w:t>
      </w:r>
      <w:r w:rsidRPr="00127127">
        <w:rPr>
          <w:rFonts w:asciiTheme="minorHAnsi" w:hAnsiTheme="minorHAnsi"/>
          <w:b/>
          <w:bCs/>
        </w:rPr>
        <w:t xml:space="preserve">CNI </w:t>
      </w:r>
      <w:r w:rsidR="00B75F34" w:rsidRPr="00127127">
        <w:rPr>
          <w:rFonts w:asciiTheme="minorHAnsi" w:hAnsiTheme="minorHAnsi"/>
          <w:b/>
          <w:bCs/>
        </w:rPr>
        <w:t>ou PC</w:t>
      </w:r>
    </w:p>
    <w:p w:rsidR="0088750B" w:rsidRPr="00127127" w:rsidRDefault="0088750B" w:rsidP="006635B4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Délivré</w:t>
      </w:r>
      <w:r w:rsidR="00127127">
        <w:rPr>
          <w:rFonts w:asciiTheme="minorHAnsi" w:hAnsiTheme="minorHAnsi"/>
        </w:rPr>
        <w:t>(e)</w:t>
      </w:r>
      <w:r w:rsidRPr="00127127">
        <w:rPr>
          <w:rFonts w:asciiTheme="minorHAnsi" w:hAnsiTheme="minorHAnsi"/>
        </w:rPr>
        <w:t xml:space="preserve"> le </w:t>
      </w:r>
    </w:p>
    <w:p w:rsidR="0088750B" w:rsidRPr="00127127" w:rsidRDefault="0088750B" w:rsidP="00B75F34">
      <w:pPr>
        <w:spacing w:after="24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Par</w:t>
      </w:r>
      <w:r w:rsidR="00127127">
        <w:rPr>
          <w:rFonts w:asciiTheme="minorHAnsi" w:hAnsiTheme="minorHAnsi"/>
        </w:rPr>
        <w:t> :</w:t>
      </w:r>
    </w:p>
    <w:p w:rsidR="006635B4" w:rsidRPr="00127127" w:rsidRDefault="00B75F34" w:rsidP="00E8637F">
      <w:pPr>
        <w:spacing w:after="120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2</w:t>
      </w:r>
      <w:r w:rsidR="00E8637F" w:rsidRPr="00127127">
        <w:rPr>
          <w:rFonts w:asciiTheme="minorHAnsi" w:hAnsiTheme="minorHAnsi"/>
          <w:b/>
          <w:bCs/>
        </w:rPr>
        <w:t xml:space="preserve">/  </w:t>
      </w:r>
      <w:r w:rsidR="00127127" w:rsidRPr="00127127">
        <w:rPr>
          <w:rFonts w:asciiTheme="minorHAnsi" w:hAnsiTheme="minorHAnsi"/>
          <w:b/>
          <w:bCs/>
        </w:rPr>
        <w:t>n°</w:t>
      </w:r>
      <w:r w:rsidR="00127127">
        <w:rPr>
          <w:rFonts w:asciiTheme="minorHAnsi" w:hAnsiTheme="minorHAnsi"/>
          <w:b/>
          <w:bCs/>
        </w:rPr>
        <w:t xml:space="preserve"> </w:t>
      </w:r>
      <w:r w:rsidR="00E8637F" w:rsidRPr="00127127">
        <w:rPr>
          <w:rFonts w:asciiTheme="minorHAnsi" w:hAnsiTheme="minorHAnsi"/>
          <w:b/>
          <w:bCs/>
        </w:rPr>
        <w:t xml:space="preserve">CNI </w:t>
      </w:r>
      <w:r w:rsidRPr="00127127">
        <w:rPr>
          <w:rFonts w:asciiTheme="minorHAnsi" w:hAnsiTheme="minorHAnsi"/>
          <w:b/>
          <w:bCs/>
        </w:rPr>
        <w:t>ou PC</w:t>
      </w:r>
    </w:p>
    <w:p w:rsidR="00E8637F" w:rsidRPr="00127127" w:rsidRDefault="00E8637F" w:rsidP="00E8637F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>Délivré</w:t>
      </w:r>
      <w:r w:rsidR="00127127">
        <w:rPr>
          <w:rFonts w:asciiTheme="minorHAnsi" w:hAnsiTheme="minorHAnsi"/>
        </w:rPr>
        <w:t>(e)</w:t>
      </w:r>
      <w:r w:rsidRPr="00127127">
        <w:rPr>
          <w:rFonts w:asciiTheme="minorHAnsi" w:hAnsiTheme="minorHAnsi"/>
        </w:rPr>
        <w:t xml:space="preserve"> le </w:t>
      </w:r>
    </w:p>
    <w:p w:rsidR="00E8637F" w:rsidRPr="00127127" w:rsidRDefault="00E8637F" w:rsidP="00E8637F">
      <w:pPr>
        <w:spacing w:after="120"/>
        <w:rPr>
          <w:rFonts w:asciiTheme="minorHAnsi" w:hAnsiTheme="minorHAnsi"/>
        </w:rPr>
      </w:pPr>
      <w:r w:rsidRPr="00127127">
        <w:rPr>
          <w:rFonts w:asciiTheme="minorHAnsi" w:hAnsiTheme="minorHAnsi"/>
        </w:rPr>
        <w:t xml:space="preserve">Par : </w:t>
      </w:r>
    </w:p>
    <w:p w:rsidR="00B0653B" w:rsidRPr="00127127" w:rsidRDefault="00B0653B" w:rsidP="00827B11">
      <w:pPr>
        <w:spacing w:after="120"/>
        <w:jc w:val="center"/>
        <w:rPr>
          <w:rFonts w:asciiTheme="minorHAnsi" w:hAnsiTheme="minorHAnsi"/>
          <w:b/>
          <w:bCs/>
        </w:rPr>
      </w:pPr>
    </w:p>
    <w:p w:rsidR="00537B06" w:rsidRPr="00127127" w:rsidRDefault="00A31BDC" w:rsidP="00127127">
      <w:pPr>
        <w:spacing w:after="120" w:line="276" w:lineRule="auto"/>
        <w:jc w:val="right"/>
        <w:rPr>
          <w:rFonts w:asciiTheme="minorHAnsi" w:hAnsiTheme="minorHAnsi"/>
          <w:b/>
          <w:bCs/>
        </w:rPr>
      </w:pPr>
      <w:r w:rsidRPr="00127127">
        <w:rPr>
          <w:rFonts w:asciiTheme="minorHAnsi" w:hAnsiTheme="minorHAnsi"/>
          <w:b/>
          <w:bCs/>
        </w:rPr>
        <w:t>Le Président de l’Assemblée Popula</w:t>
      </w:r>
      <w:r w:rsidR="00454A14">
        <w:rPr>
          <w:rFonts w:asciiTheme="minorHAnsi" w:hAnsiTheme="minorHAnsi"/>
          <w:b/>
          <w:bCs/>
        </w:rPr>
        <w:t>ire Communale</w:t>
      </w:r>
    </w:p>
    <w:p w:rsidR="00A31BDC" w:rsidRPr="00127127" w:rsidRDefault="00A31BDC" w:rsidP="00A31BDC">
      <w:pPr>
        <w:spacing w:after="120" w:line="276" w:lineRule="auto"/>
        <w:jc w:val="both"/>
        <w:rPr>
          <w:rFonts w:asciiTheme="minorHAnsi" w:hAnsiTheme="minorHAnsi"/>
        </w:rPr>
      </w:pPr>
    </w:p>
    <w:p w:rsidR="00827B11" w:rsidRPr="00127127" w:rsidRDefault="00827B11" w:rsidP="00827B11">
      <w:pPr>
        <w:spacing w:after="120"/>
        <w:jc w:val="center"/>
        <w:rPr>
          <w:rFonts w:asciiTheme="minorHAnsi" w:hAnsiTheme="minorHAnsi"/>
          <w:b/>
          <w:bCs/>
        </w:rPr>
      </w:pPr>
    </w:p>
    <w:p w:rsidR="00146C62" w:rsidRPr="00127127" w:rsidRDefault="00146C62" w:rsidP="00127127">
      <w:pPr>
        <w:spacing w:after="120"/>
        <w:rPr>
          <w:rFonts w:asciiTheme="minorHAnsi" w:hAnsiTheme="minorHAnsi"/>
        </w:rPr>
      </w:pPr>
    </w:p>
    <w:p w:rsidR="00146C62" w:rsidRPr="00146C62" w:rsidRDefault="00146C62" w:rsidP="00A96E0F">
      <w:pPr>
        <w:spacing w:after="120"/>
        <w:jc w:val="right"/>
      </w:pPr>
    </w:p>
    <w:sectPr w:rsidR="00146C62" w:rsidRPr="00146C62" w:rsidSect="00127127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A7E"/>
    <w:multiLevelType w:val="hybridMultilevel"/>
    <w:tmpl w:val="E370CF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A30EC"/>
    <w:multiLevelType w:val="hybridMultilevel"/>
    <w:tmpl w:val="54603B70"/>
    <w:lvl w:ilvl="0" w:tplc="4608109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83BF0"/>
    <w:multiLevelType w:val="hybridMultilevel"/>
    <w:tmpl w:val="9A6A3930"/>
    <w:lvl w:ilvl="0" w:tplc="0CDA481A">
      <w:numFmt w:val="bullet"/>
      <w:lvlText w:val="-"/>
      <w:lvlJc w:val="left"/>
      <w:pPr>
        <w:ind w:left="175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A0B91"/>
    <w:multiLevelType w:val="hybridMultilevel"/>
    <w:tmpl w:val="E51A9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D69C1"/>
    <w:multiLevelType w:val="hybridMultilevel"/>
    <w:tmpl w:val="B1A45B0C"/>
    <w:lvl w:ilvl="0" w:tplc="D08297A8">
      <w:numFmt w:val="bullet"/>
      <w:lvlText w:val="-"/>
      <w:lvlJc w:val="left"/>
      <w:pPr>
        <w:ind w:left="131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>
    <w:nsid w:val="5DCF227C"/>
    <w:multiLevelType w:val="hybridMultilevel"/>
    <w:tmpl w:val="4F328434"/>
    <w:lvl w:ilvl="0" w:tplc="890AB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D3DE9"/>
    <w:multiLevelType w:val="hybridMultilevel"/>
    <w:tmpl w:val="4A60D7F4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B02B31"/>
    <w:multiLevelType w:val="hybridMultilevel"/>
    <w:tmpl w:val="78BC3394"/>
    <w:lvl w:ilvl="0" w:tplc="890AB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C20BA8"/>
    <w:rsid w:val="00014AE8"/>
    <w:rsid w:val="0002762B"/>
    <w:rsid w:val="000358ED"/>
    <w:rsid w:val="00045DEB"/>
    <w:rsid w:val="00056525"/>
    <w:rsid w:val="00060189"/>
    <w:rsid w:val="0006691A"/>
    <w:rsid w:val="00077513"/>
    <w:rsid w:val="000824EB"/>
    <w:rsid w:val="000B069D"/>
    <w:rsid w:val="000B19BC"/>
    <w:rsid w:val="000D482C"/>
    <w:rsid w:val="000D7D4C"/>
    <w:rsid w:val="000E7EC6"/>
    <w:rsid w:val="000F52DA"/>
    <w:rsid w:val="00104235"/>
    <w:rsid w:val="00123B55"/>
    <w:rsid w:val="00124098"/>
    <w:rsid w:val="00127127"/>
    <w:rsid w:val="00146C62"/>
    <w:rsid w:val="001535F1"/>
    <w:rsid w:val="0016190A"/>
    <w:rsid w:val="00163798"/>
    <w:rsid w:val="00182665"/>
    <w:rsid w:val="00185657"/>
    <w:rsid w:val="001A30A5"/>
    <w:rsid w:val="001A695B"/>
    <w:rsid w:val="001B22A3"/>
    <w:rsid w:val="001B3758"/>
    <w:rsid w:val="001D2D24"/>
    <w:rsid w:val="00206C5D"/>
    <w:rsid w:val="00213223"/>
    <w:rsid w:val="002251E2"/>
    <w:rsid w:val="00227BD0"/>
    <w:rsid w:val="002431DD"/>
    <w:rsid w:val="00254957"/>
    <w:rsid w:val="00257040"/>
    <w:rsid w:val="00265039"/>
    <w:rsid w:val="00271E01"/>
    <w:rsid w:val="00293EE7"/>
    <w:rsid w:val="002B709C"/>
    <w:rsid w:val="00305994"/>
    <w:rsid w:val="0031078B"/>
    <w:rsid w:val="00311CBC"/>
    <w:rsid w:val="00315026"/>
    <w:rsid w:val="00323D12"/>
    <w:rsid w:val="00326390"/>
    <w:rsid w:val="00327A6C"/>
    <w:rsid w:val="003634B5"/>
    <w:rsid w:val="0038792D"/>
    <w:rsid w:val="00387E6B"/>
    <w:rsid w:val="00390CFD"/>
    <w:rsid w:val="003925A6"/>
    <w:rsid w:val="003A22DE"/>
    <w:rsid w:val="003B4CD5"/>
    <w:rsid w:val="003C6E67"/>
    <w:rsid w:val="00413EA6"/>
    <w:rsid w:val="0042600E"/>
    <w:rsid w:val="00430366"/>
    <w:rsid w:val="00436193"/>
    <w:rsid w:val="00451C0F"/>
    <w:rsid w:val="00454A14"/>
    <w:rsid w:val="00461D76"/>
    <w:rsid w:val="00471973"/>
    <w:rsid w:val="004961D2"/>
    <w:rsid w:val="00501025"/>
    <w:rsid w:val="005013DA"/>
    <w:rsid w:val="00505D14"/>
    <w:rsid w:val="005118B3"/>
    <w:rsid w:val="00537B06"/>
    <w:rsid w:val="00541867"/>
    <w:rsid w:val="005B4AD4"/>
    <w:rsid w:val="005E5FAE"/>
    <w:rsid w:val="0061345C"/>
    <w:rsid w:val="00634E91"/>
    <w:rsid w:val="006635B4"/>
    <w:rsid w:val="006651B9"/>
    <w:rsid w:val="00683B27"/>
    <w:rsid w:val="006878B2"/>
    <w:rsid w:val="006F2A60"/>
    <w:rsid w:val="006F64B4"/>
    <w:rsid w:val="006F7FB8"/>
    <w:rsid w:val="00724A71"/>
    <w:rsid w:val="00724D02"/>
    <w:rsid w:val="00734A96"/>
    <w:rsid w:val="007360BD"/>
    <w:rsid w:val="00753495"/>
    <w:rsid w:val="00773B8D"/>
    <w:rsid w:val="007808A8"/>
    <w:rsid w:val="00782260"/>
    <w:rsid w:val="00791031"/>
    <w:rsid w:val="007B715A"/>
    <w:rsid w:val="007C0D90"/>
    <w:rsid w:val="007E0E91"/>
    <w:rsid w:val="007F06D9"/>
    <w:rsid w:val="00805085"/>
    <w:rsid w:val="00821D66"/>
    <w:rsid w:val="00823187"/>
    <w:rsid w:val="00827B11"/>
    <w:rsid w:val="008577A7"/>
    <w:rsid w:val="008614A6"/>
    <w:rsid w:val="00870B66"/>
    <w:rsid w:val="008726DD"/>
    <w:rsid w:val="008728E3"/>
    <w:rsid w:val="0088750B"/>
    <w:rsid w:val="00893A00"/>
    <w:rsid w:val="008A62A6"/>
    <w:rsid w:val="008B06E3"/>
    <w:rsid w:val="008C7CDE"/>
    <w:rsid w:val="008D0A97"/>
    <w:rsid w:val="008D572C"/>
    <w:rsid w:val="008E3379"/>
    <w:rsid w:val="009049A8"/>
    <w:rsid w:val="009408A3"/>
    <w:rsid w:val="009765CA"/>
    <w:rsid w:val="00987732"/>
    <w:rsid w:val="009A1BE3"/>
    <w:rsid w:val="009A5DCB"/>
    <w:rsid w:val="009B6A2C"/>
    <w:rsid w:val="009B7249"/>
    <w:rsid w:val="009D5317"/>
    <w:rsid w:val="009F43BA"/>
    <w:rsid w:val="009F623F"/>
    <w:rsid w:val="00A03564"/>
    <w:rsid w:val="00A24381"/>
    <w:rsid w:val="00A31BDC"/>
    <w:rsid w:val="00A436A4"/>
    <w:rsid w:val="00A45C2E"/>
    <w:rsid w:val="00A54A0B"/>
    <w:rsid w:val="00A62464"/>
    <w:rsid w:val="00A73A37"/>
    <w:rsid w:val="00A75E29"/>
    <w:rsid w:val="00A83CD9"/>
    <w:rsid w:val="00A8433F"/>
    <w:rsid w:val="00A84E43"/>
    <w:rsid w:val="00A85772"/>
    <w:rsid w:val="00A96E0F"/>
    <w:rsid w:val="00AB2AA9"/>
    <w:rsid w:val="00AB789E"/>
    <w:rsid w:val="00AC04C3"/>
    <w:rsid w:val="00AF72FA"/>
    <w:rsid w:val="00B0653B"/>
    <w:rsid w:val="00B15E84"/>
    <w:rsid w:val="00B52812"/>
    <w:rsid w:val="00B52FE3"/>
    <w:rsid w:val="00B71EE0"/>
    <w:rsid w:val="00B73EA3"/>
    <w:rsid w:val="00B75F34"/>
    <w:rsid w:val="00B83FC2"/>
    <w:rsid w:val="00BB5089"/>
    <w:rsid w:val="00BB7D73"/>
    <w:rsid w:val="00BC67B2"/>
    <w:rsid w:val="00BE05CF"/>
    <w:rsid w:val="00BE0EEE"/>
    <w:rsid w:val="00BE17CD"/>
    <w:rsid w:val="00BF422A"/>
    <w:rsid w:val="00C2021C"/>
    <w:rsid w:val="00C20BA8"/>
    <w:rsid w:val="00C4266D"/>
    <w:rsid w:val="00C47826"/>
    <w:rsid w:val="00C65862"/>
    <w:rsid w:val="00C81524"/>
    <w:rsid w:val="00CC0D34"/>
    <w:rsid w:val="00CC1532"/>
    <w:rsid w:val="00CC2F8B"/>
    <w:rsid w:val="00CC783D"/>
    <w:rsid w:val="00CD271C"/>
    <w:rsid w:val="00CE362B"/>
    <w:rsid w:val="00CF5D88"/>
    <w:rsid w:val="00D00888"/>
    <w:rsid w:val="00D17E9B"/>
    <w:rsid w:val="00D604E9"/>
    <w:rsid w:val="00D623F6"/>
    <w:rsid w:val="00D63045"/>
    <w:rsid w:val="00D70AD5"/>
    <w:rsid w:val="00D83D76"/>
    <w:rsid w:val="00DA525A"/>
    <w:rsid w:val="00DB405C"/>
    <w:rsid w:val="00DB5CDA"/>
    <w:rsid w:val="00DC257B"/>
    <w:rsid w:val="00DD35BC"/>
    <w:rsid w:val="00DE5C47"/>
    <w:rsid w:val="00DF1A26"/>
    <w:rsid w:val="00DF31FF"/>
    <w:rsid w:val="00DF3C25"/>
    <w:rsid w:val="00DF7410"/>
    <w:rsid w:val="00E067D7"/>
    <w:rsid w:val="00E22337"/>
    <w:rsid w:val="00E41618"/>
    <w:rsid w:val="00E659B0"/>
    <w:rsid w:val="00E8637F"/>
    <w:rsid w:val="00ED1D03"/>
    <w:rsid w:val="00EE7C90"/>
    <w:rsid w:val="00F21BD9"/>
    <w:rsid w:val="00F22B3D"/>
    <w:rsid w:val="00F273B0"/>
    <w:rsid w:val="00F3056D"/>
    <w:rsid w:val="00F35040"/>
    <w:rsid w:val="00F44EB8"/>
    <w:rsid w:val="00F467C8"/>
    <w:rsid w:val="00F64F60"/>
    <w:rsid w:val="00F85C26"/>
    <w:rsid w:val="00F8623F"/>
    <w:rsid w:val="00F86394"/>
    <w:rsid w:val="00F94D71"/>
    <w:rsid w:val="00FB4BEA"/>
    <w:rsid w:val="00FB65AA"/>
    <w:rsid w:val="00FC1E61"/>
    <w:rsid w:val="00FC7F84"/>
    <w:rsid w:val="00FD3CBD"/>
    <w:rsid w:val="00FE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7A6C"/>
    <w:pPr>
      <w:keepNext/>
      <w:bidi/>
      <w:ind w:left="4320"/>
      <w:outlineLvl w:val="0"/>
    </w:pPr>
    <w:rPr>
      <w:rFonts w:eastAsia="Arial Unicode MS" w:cs="Simplified Arabic"/>
      <w:sz w:val="28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24D02"/>
    <w:pPr>
      <w:jc w:val="center"/>
    </w:pPr>
    <w:rPr>
      <w:rFonts w:cs="Traditional Arabic"/>
      <w:b/>
      <w:bCs/>
      <w:sz w:val="40"/>
      <w:szCs w:val="20"/>
      <w:u w:val="single"/>
      <w:lang w:eastAsia="en-US"/>
    </w:rPr>
  </w:style>
  <w:style w:type="paragraph" w:styleId="Sous-titre">
    <w:name w:val="Subtitle"/>
    <w:basedOn w:val="Normal"/>
    <w:qFormat/>
    <w:rsid w:val="00724D02"/>
    <w:pPr>
      <w:jc w:val="center"/>
    </w:pPr>
    <w:rPr>
      <w:rFonts w:cs="Traditional Arabic"/>
      <w:b/>
      <w:bCs/>
      <w:sz w:val="28"/>
      <w:szCs w:val="20"/>
      <w:lang w:eastAsia="en-US"/>
    </w:rPr>
  </w:style>
  <w:style w:type="table" w:styleId="Grilledutableau">
    <w:name w:val="Table Grid"/>
    <w:basedOn w:val="TableauNormal"/>
    <w:rsid w:val="00327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7D4C"/>
    <w:pPr>
      <w:ind w:left="720"/>
      <w:contextualSpacing/>
    </w:pPr>
    <w:rPr>
      <w:rFonts w:cs="Simplified Arabic"/>
      <w:szCs w:val="28"/>
      <w:lang w:bidi="ar-DZ"/>
    </w:rPr>
  </w:style>
  <w:style w:type="character" w:customStyle="1" w:styleId="TitreCar">
    <w:name w:val="Titre Car"/>
    <w:basedOn w:val="Policepardfaut"/>
    <w:link w:val="Titre"/>
    <w:rsid w:val="00F94D71"/>
    <w:rPr>
      <w:rFonts w:cs="Traditional Arabic"/>
      <w:b/>
      <w:bCs/>
      <w:sz w:val="40"/>
      <w:u w:val="single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27127"/>
    <w:rPr>
      <w:rFonts w:eastAsia="Arial Unicode MS" w:cs="Simplified Arabic"/>
      <w:sz w:val="28"/>
      <w:szCs w:val="3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798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27A6C"/>
    <w:pPr>
      <w:keepNext/>
      <w:bidi/>
      <w:ind w:left="4320"/>
      <w:outlineLvl w:val="0"/>
    </w:pPr>
    <w:rPr>
      <w:rFonts w:eastAsia="Arial Unicode MS" w:cs="Simplified Arabic"/>
      <w:sz w:val="28"/>
      <w:szCs w:val="36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724D02"/>
    <w:pPr>
      <w:jc w:val="center"/>
    </w:pPr>
    <w:rPr>
      <w:rFonts w:cs="Traditional Arabic"/>
      <w:b/>
      <w:bCs/>
      <w:sz w:val="40"/>
      <w:szCs w:val="20"/>
      <w:u w:val="single"/>
      <w:lang w:eastAsia="en-US"/>
    </w:rPr>
  </w:style>
  <w:style w:type="paragraph" w:styleId="Sous-titre">
    <w:name w:val="Subtitle"/>
    <w:basedOn w:val="Normal"/>
    <w:qFormat/>
    <w:rsid w:val="00724D02"/>
    <w:pPr>
      <w:jc w:val="center"/>
    </w:pPr>
    <w:rPr>
      <w:rFonts w:cs="Traditional Arabic"/>
      <w:b/>
      <w:bCs/>
      <w:sz w:val="28"/>
      <w:szCs w:val="20"/>
      <w:lang w:eastAsia="en-US"/>
    </w:rPr>
  </w:style>
  <w:style w:type="table" w:styleId="Grilledutableau">
    <w:name w:val="Table Grid"/>
    <w:basedOn w:val="TableauNormal"/>
    <w:rsid w:val="0032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7D4C"/>
    <w:pPr>
      <w:ind w:left="720"/>
      <w:contextualSpacing/>
    </w:pPr>
    <w:rPr>
      <w:rFonts w:cs="Simplified Arabic"/>
      <w:szCs w:val="28"/>
      <w:lang w:bidi="ar-DZ"/>
    </w:rPr>
  </w:style>
  <w:style w:type="character" w:customStyle="1" w:styleId="TitreCar">
    <w:name w:val="Titre Car"/>
    <w:basedOn w:val="Policepardfaut"/>
    <w:link w:val="Titre"/>
    <w:rsid w:val="00F94D71"/>
    <w:rPr>
      <w:rFonts w:cs="Traditional Arabic"/>
      <w:b/>
      <w:bCs/>
      <w:sz w:val="40"/>
      <w:u w:val="single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27127"/>
    <w:rPr>
      <w:rFonts w:eastAsia="Arial Unicode MS" w:cs="Simplified Arabic"/>
      <w:sz w:val="28"/>
      <w:szCs w:val="3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ES%20DOCUMENTS\LMD\Invitation%20Chouarfia%20Demo%20June%2025th0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 Chouarfia Demo June 25th07</Template>
  <TotalTime>1</TotalTime>
  <Pages>1</Pages>
  <Words>93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Secrétaire général</vt:lpstr>
    </vt:vector>
  </TitlesOfParts>
  <Company>XPSP2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Secrétaire général</dc:title>
  <dc:creator>a.louni</dc:creator>
  <cp:lastModifiedBy>UNIVER</cp:lastModifiedBy>
  <cp:revision>2</cp:revision>
  <cp:lastPrinted>2016-02-04T16:03:00Z</cp:lastPrinted>
  <dcterms:created xsi:type="dcterms:W3CDTF">2019-03-19T20:22:00Z</dcterms:created>
  <dcterms:modified xsi:type="dcterms:W3CDTF">2019-03-19T20:22:00Z</dcterms:modified>
</cp:coreProperties>
</file>