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tblpXSpec="center" w:tblpY="1"/>
        <w:tblOverlap w:val="never"/>
        <w:tblW w:w="99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7"/>
        <w:gridCol w:w="4393"/>
      </w:tblGrid>
      <w:tr w:rsidR="009036DA" w:rsidTr="009036DA">
        <w:trPr>
          <w:cantSplit/>
        </w:trPr>
        <w:tc>
          <w:tcPr>
            <w:tcW w:w="9990" w:type="dxa"/>
            <w:gridSpan w:val="2"/>
          </w:tcPr>
          <w:p w:rsidR="009036DA" w:rsidRDefault="009036DA" w:rsidP="00751B04">
            <w:pPr>
              <w:pStyle w:val="Titre2"/>
              <w:spacing w:line="276" w:lineRule="auto"/>
              <w:rPr>
                <w:rFonts w:ascii="Arial Black" w:hAnsi="Arial Black"/>
                <w:snapToGrid w:val="0"/>
                <w:sz w:val="18"/>
                <w:szCs w:val="18"/>
              </w:rPr>
            </w:pPr>
            <w:r>
              <w:rPr>
                <w:rFonts w:ascii="Arial Black" w:hAnsi="Arial Black" w:hint="cs"/>
                <w:b/>
                <w:bCs/>
                <w:snapToGrid w:val="0"/>
                <w:sz w:val="18"/>
                <w:szCs w:val="18"/>
                <w:rtl/>
                <w:cs/>
              </w:rPr>
              <w:t>الجمهـــوريـة الجـزائـريـة الديمقراطية الشعبيـة</w:t>
            </w:r>
          </w:p>
        </w:tc>
      </w:tr>
      <w:tr w:rsidR="009036DA" w:rsidTr="009036DA">
        <w:trPr>
          <w:cantSplit/>
        </w:trPr>
        <w:tc>
          <w:tcPr>
            <w:tcW w:w="9990" w:type="dxa"/>
            <w:gridSpan w:val="2"/>
            <w:vAlign w:val="center"/>
          </w:tcPr>
          <w:p w:rsidR="009036DA" w:rsidRDefault="009036DA" w:rsidP="00751B04">
            <w:pPr>
              <w:pStyle w:val="Titre3"/>
              <w:spacing w:line="276" w:lineRule="auto"/>
              <w:jc w:val="center"/>
              <w:rPr>
                <w:rFonts w:ascii="Arial Black" w:hAnsi="Arial Black"/>
                <w:snapToGrid w:val="0"/>
                <w:sz w:val="18"/>
                <w:szCs w:val="18"/>
                <w:u w:val="none"/>
              </w:rPr>
            </w:pPr>
            <w:r>
              <w:rPr>
                <w:rFonts w:ascii="Arial Black" w:hAnsi="Arial Black"/>
                <w:snapToGrid w:val="0"/>
                <w:sz w:val="18"/>
                <w:szCs w:val="18"/>
                <w:u w:val="none"/>
              </w:rPr>
              <w:t>République Algérienne Démocratique et Populaire</w:t>
            </w:r>
          </w:p>
        </w:tc>
      </w:tr>
      <w:tr w:rsidR="009036DA" w:rsidTr="009036DA">
        <w:trPr>
          <w:cantSplit/>
        </w:trPr>
        <w:tc>
          <w:tcPr>
            <w:tcW w:w="9990" w:type="dxa"/>
            <w:gridSpan w:val="2"/>
          </w:tcPr>
          <w:p w:rsidR="009036DA" w:rsidRDefault="009036DA" w:rsidP="00751B04">
            <w:pPr>
              <w:snapToGrid w:val="0"/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---------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oOo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>---------</w:t>
            </w:r>
          </w:p>
        </w:tc>
      </w:tr>
      <w:tr w:rsidR="009036DA" w:rsidTr="009036DA">
        <w:trPr>
          <w:cantSplit/>
        </w:trPr>
        <w:tc>
          <w:tcPr>
            <w:tcW w:w="9990" w:type="dxa"/>
            <w:gridSpan w:val="2"/>
          </w:tcPr>
          <w:p w:rsidR="009036DA" w:rsidRPr="009036DA" w:rsidRDefault="009036DA" w:rsidP="00751B04">
            <w:pPr>
              <w:pStyle w:val="Titre1"/>
              <w:spacing w:line="276" w:lineRule="auto"/>
              <w:rPr>
                <w:rFonts w:asciiTheme="majorBidi" w:hAnsiTheme="majorBidi" w:cstheme="majorBidi"/>
                <w:snapToGrid w:val="0"/>
                <w:sz w:val="18"/>
                <w:szCs w:val="18"/>
              </w:rPr>
            </w:pPr>
            <w:proofErr w:type="gramStart"/>
            <w:r w:rsidRPr="009036DA">
              <w:rPr>
                <w:rFonts w:asciiTheme="majorBidi" w:hAnsiTheme="majorBidi" w:cstheme="majorBidi"/>
                <w:b/>
                <w:bCs/>
                <w:snapToGrid w:val="0"/>
                <w:sz w:val="18"/>
                <w:szCs w:val="18"/>
                <w:rtl/>
                <w:cs/>
              </w:rPr>
              <w:t>وزارة</w:t>
            </w:r>
            <w:proofErr w:type="gramEnd"/>
            <w:r w:rsidRPr="009036DA">
              <w:rPr>
                <w:rFonts w:asciiTheme="majorBidi" w:hAnsiTheme="majorBidi" w:cstheme="majorBidi"/>
                <w:b/>
                <w:bCs/>
                <w:snapToGrid w:val="0"/>
                <w:sz w:val="18"/>
                <w:szCs w:val="18"/>
                <w:rtl/>
                <w:cs/>
              </w:rPr>
              <w:t xml:space="preserve"> التعليــم العـالــي و البحـث العلمــي</w:t>
            </w:r>
          </w:p>
        </w:tc>
      </w:tr>
      <w:tr w:rsidR="009036DA" w:rsidTr="009036DA">
        <w:trPr>
          <w:cantSplit/>
        </w:trPr>
        <w:tc>
          <w:tcPr>
            <w:tcW w:w="9990" w:type="dxa"/>
            <w:gridSpan w:val="2"/>
          </w:tcPr>
          <w:p w:rsidR="009036DA" w:rsidRDefault="009036DA" w:rsidP="00751B04">
            <w:pPr>
              <w:pStyle w:val="Titre6"/>
              <w:framePr w:hSpace="0" w:wrap="auto" w:vAnchor="margin" w:yAlign="inline"/>
              <w:spacing w:line="276" w:lineRule="auto"/>
              <w:suppressOverlap w:val="0"/>
              <w:rPr>
                <w:rFonts w:ascii="Arial Black" w:hAnsi="Arial Black"/>
                <w:snapToGrid w:val="0"/>
                <w:sz w:val="18"/>
                <w:szCs w:val="18"/>
              </w:rPr>
            </w:pPr>
            <w:r>
              <w:rPr>
                <w:rFonts w:ascii="Arial Black" w:hAnsi="Arial Black"/>
                <w:b/>
                <w:bCs/>
                <w:snapToGrid w:val="0"/>
                <w:sz w:val="18"/>
                <w:szCs w:val="18"/>
              </w:rPr>
              <w:t>Ministère de l’Enseignement Supérieur et de la Recherche Scientifique</w:t>
            </w:r>
          </w:p>
        </w:tc>
      </w:tr>
      <w:tr w:rsidR="009036DA" w:rsidTr="009036DA">
        <w:trPr>
          <w:cantSplit/>
        </w:trPr>
        <w:tc>
          <w:tcPr>
            <w:tcW w:w="9990" w:type="dxa"/>
            <w:gridSpan w:val="2"/>
          </w:tcPr>
          <w:p w:rsidR="009036DA" w:rsidRDefault="009036DA" w:rsidP="00751B04">
            <w:pPr>
              <w:snapToGrid w:val="0"/>
              <w:spacing w:line="276" w:lineRule="auto"/>
              <w:ind w:right="-79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---------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oOo</w:t>
            </w:r>
            <w:proofErr w:type="spellEnd"/>
            <w:r>
              <w:rPr>
                <w:rFonts w:ascii="Arial Black" w:hAnsi="Arial Black"/>
                <w:sz w:val="18"/>
                <w:szCs w:val="18"/>
              </w:rPr>
              <w:t>---------</w:t>
            </w:r>
          </w:p>
        </w:tc>
      </w:tr>
      <w:tr w:rsidR="009036DA" w:rsidTr="009036DA">
        <w:trPr>
          <w:cantSplit/>
          <w:trHeight w:val="80"/>
        </w:trPr>
        <w:tc>
          <w:tcPr>
            <w:tcW w:w="5597" w:type="dxa"/>
          </w:tcPr>
          <w:p w:rsidR="009036DA" w:rsidRDefault="009036DA" w:rsidP="00751B04">
            <w:pPr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 xml:space="preserve">Université Mouloud MAMMERI de TIZI </w:t>
            </w:r>
            <w:proofErr w:type="spellStart"/>
            <w:r>
              <w:rPr>
                <w:rFonts w:ascii="Arial Black" w:hAnsi="Arial Black"/>
                <w:sz w:val="18"/>
                <w:szCs w:val="18"/>
              </w:rPr>
              <w:t>OUZOUu</w:t>
            </w:r>
            <w:proofErr w:type="spellEnd"/>
          </w:p>
          <w:p w:rsidR="009036DA" w:rsidRDefault="009036DA" w:rsidP="00751B04">
            <w:pPr>
              <w:pStyle w:val="Titre3"/>
              <w:ind w:left="720"/>
              <w:jc w:val="right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hAnsi="Arial Black" w:cs="Arial"/>
                <w:sz w:val="18"/>
                <w:szCs w:val="18"/>
              </w:rPr>
              <w:t xml:space="preserve">            </w:t>
            </w:r>
          </w:p>
        </w:tc>
        <w:tc>
          <w:tcPr>
            <w:tcW w:w="4393" w:type="dxa"/>
          </w:tcPr>
          <w:p w:rsidR="009036DA" w:rsidRDefault="009036DA" w:rsidP="00751B04">
            <w:pPr>
              <w:bidi/>
              <w:snapToGrid w:val="0"/>
              <w:spacing w:line="276" w:lineRule="auto"/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 w:hint="cs"/>
                <w:sz w:val="18"/>
                <w:szCs w:val="18"/>
                <w:rtl/>
                <w:cs/>
              </w:rPr>
              <w:t xml:space="preserve">جامعــة مـولـود معمــري </w:t>
            </w:r>
            <w:proofErr w:type="spellStart"/>
            <w:r>
              <w:rPr>
                <w:rFonts w:ascii="Arial Black" w:hAnsi="Arial Black" w:hint="cs"/>
                <w:sz w:val="18"/>
                <w:szCs w:val="18"/>
                <w:rtl/>
                <w:cs/>
              </w:rPr>
              <w:t>تـيزي</w:t>
            </w:r>
            <w:proofErr w:type="spellEnd"/>
            <w:r>
              <w:rPr>
                <w:rFonts w:ascii="Arial Black" w:hAnsi="Arial Black" w:hint="cs"/>
                <w:sz w:val="18"/>
                <w:szCs w:val="18"/>
                <w:rtl/>
                <w:cs/>
              </w:rPr>
              <w:t xml:space="preserve"> </w:t>
            </w:r>
            <w:proofErr w:type="spellStart"/>
            <w:r>
              <w:rPr>
                <w:rFonts w:ascii="Arial Black" w:hAnsi="Arial Black" w:hint="cs"/>
                <w:sz w:val="18"/>
                <w:szCs w:val="18"/>
                <w:rtl/>
                <w:cs/>
              </w:rPr>
              <w:t>وزو</w:t>
            </w:r>
            <w:proofErr w:type="spellEnd"/>
          </w:p>
        </w:tc>
      </w:tr>
    </w:tbl>
    <w:p w:rsidR="009036DA" w:rsidRDefault="009036DA" w:rsidP="009036DA">
      <w:pPr>
        <w:pStyle w:val="Titre2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>Attestation de participation</w:t>
      </w:r>
    </w:p>
    <w:p w:rsidR="009036DA" w:rsidRDefault="009036DA" w:rsidP="009036DA">
      <w:pPr>
        <w:pStyle w:val="Titre2"/>
        <w:rPr>
          <w:rFonts w:ascii="Arial Black" w:hAnsi="Arial Black"/>
          <w:b/>
          <w:bCs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à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 une soutenance de thèse de Doctorat, </w:t>
      </w:r>
    </w:p>
    <w:p w:rsidR="009036DA" w:rsidRDefault="009036DA" w:rsidP="009036DA">
      <w:pPr>
        <w:pStyle w:val="Titre2"/>
        <w:rPr>
          <w:rFonts w:ascii="Arial Black" w:hAnsi="Arial Black"/>
          <w:b/>
          <w:bCs/>
          <w:sz w:val="32"/>
          <w:szCs w:val="32"/>
        </w:rPr>
      </w:pPr>
      <w:proofErr w:type="gramStart"/>
      <w:r>
        <w:rPr>
          <w:rFonts w:ascii="Arial Black" w:hAnsi="Arial Black"/>
          <w:b/>
          <w:bCs/>
          <w:sz w:val="32"/>
          <w:szCs w:val="32"/>
        </w:rPr>
        <w:t>par</w:t>
      </w:r>
      <w:proofErr w:type="gramEnd"/>
      <w:r>
        <w:rPr>
          <w:rFonts w:ascii="Arial Black" w:hAnsi="Arial Black"/>
          <w:b/>
          <w:bCs/>
          <w:sz w:val="32"/>
          <w:szCs w:val="32"/>
        </w:rPr>
        <w:t xml:space="preserve"> visioconférence</w:t>
      </w:r>
    </w:p>
    <w:p w:rsidR="009036DA" w:rsidRDefault="009036DA" w:rsidP="009036DA">
      <w:pPr>
        <w:spacing w:line="360" w:lineRule="auto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ab/>
      </w:r>
    </w:p>
    <w:p w:rsidR="009036DA" w:rsidRDefault="009036DA" w:rsidP="009036DA">
      <w:pPr>
        <w:spacing w:line="360" w:lineRule="auto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Je soussigné (e), Madame/Monsieur ……………………………………………………………..……………….,</w:t>
      </w:r>
    </w:p>
    <w:p w:rsidR="009036DA" w:rsidRDefault="009036DA" w:rsidP="009036DA">
      <w:pPr>
        <w:spacing w:line="360" w:lineRule="auto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Grade :……………………………………………..lieu d’exercice :…………………………………………………..</w:t>
      </w:r>
    </w:p>
    <w:p w:rsidR="009036DA" w:rsidRDefault="009036DA" w:rsidP="009036DA">
      <w:pPr>
        <w:spacing w:line="360" w:lineRule="auto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Qualité : …………………………………..président du jury de soutenance de thèse de doctorat concernant  l’étudiant (e) :……………………………………………………………………………………………..</w:t>
      </w:r>
    </w:p>
    <w:p w:rsidR="009036DA" w:rsidRDefault="009036DA" w:rsidP="009036DA">
      <w:pPr>
        <w:ind w:left="720"/>
        <w:jc w:val="both"/>
        <w:rPr>
          <w:rFonts w:ascii="Arial Black" w:hAnsi="Arial Black" w:cs="Arial"/>
          <w:sz w:val="18"/>
          <w:szCs w:val="18"/>
        </w:rPr>
      </w:pPr>
    </w:p>
    <w:p w:rsidR="009036DA" w:rsidRDefault="009036DA" w:rsidP="009036DA">
      <w:pPr>
        <w:ind w:left="72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atteste que le membre du jury :</w:t>
      </w:r>
    </w:p>
    <w:p w:rsidR="009036DA" w:rsidRDefault="009036DA" w:rsidP="009036DA">
      <w:pPr>
        <w:ind w:left="720"/>
        <w:jc w:val="center"/>
        <w:rPr>
          <w:rFonts w:ascii="Arial Black" w:hAnsi="Arial Black"/>
          <w:sz w:val="32"/>
          <w:szCs w:val="32"/>
        </w:rPr>
      </w:pPr>
    </w:p>
    <w:p w:rsidR="009036DA" w:rsidRDefault="009036DA" w:rsidP="009036DA">
      <w:pPr>
        <w:jc w:val="both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  <w:u w:val="single"/>
        </w:rPr>
        <w:t>Nom et Prénom </w:t>
      </w:r>
      <w:r>
        <w:rPr>
          <w:rFonts w:ascii="Arial Black" w:hAnsi="Arial Black" w:cs="Arial"/>
          <w:sz w:val="18"/>
          <w:szCs w:val="18"/>
        </w:rPr>
        <w:t>: ………………………………………………………..………………….…….…...………………..</w:t>
      </w:r>
    </w:p>
    <w:p w:rsidR="009036DA" w:rsidRDefault="009036DA" w:rsidP="009036DA">
      <w:pPr>
        <w:jc w:val="both"/>
        <w:rPr>
          <w:rFonts w:ascii="Arial Black" w:hAnsi="Arial Black" w:cs="Arial"/>
          <w:sz w:val="18"/>
          <w:szCs w:val="18"/>
        </w:rPr>
      </w:pPr>
    </w:p>
    <w:p w:rsidR="009036DA" w:rsidRDefault="009036DA" w:rsidP="009036DA">
      <w:pPr>
        <w:spacing w:line="360" w:lineRule="auto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Grade :……………………………………………..lieu d’exercice :…………………………………………………..</w:t>
      </w:r>
    </w:p>
    <w:p w:rsidR="009036DA" w:rsidRDefault="009036DA" w:rsidP="009036DA">
      <w:pPr>
        <w:spacing w:line="360" w:lineRule="auto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Qualité :………………………………………………………………………………………………………………………..</w:t>
      </w:r>
    </w:p>
    <w:p w:rsidR="009036DA" w:rsidRDefault="009036DA" w:rsidP="009036DA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9036DA" w:rsidRDefault="009036DA" w:rsidP="009036DA">
      <w:pPr>
        <w:spacing w:line="276" w:lineRule="auto"/>
        <w:jc w:val="both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</w:rPr>
        <w:t xml:space="preserve">A participé par </w:t>
      </w:r>
      <w:r>
        <w:rPr>
          <w:rFonts w:ascii="Arial Black" w:hAnsi="Arial Black" w:cs="Arial"/>
          <w:sz w:val="20"/>
          <w:szCs w:val="20"/>
        </w:rPr>
        <w:t>v</w:t>
      </w:r>
      <w:r>
        <w:rPr>
          <w:rFonts w:ascii="Arial Black" w:hAnsi="Arial Black"/>
          <w:b/>
          <w:bCs/>
          <w:sz w:val="20"/>
          <w:szCs w:val="20"/>
          <w:u w:val="single"/>
        </w:rPr>
        <w:t>isioconférence</w:t>
      </w:r>
      <w:r>
        <w:rPr>
          <w:rFonts w:ascii="Arial Black" w:hAnsi="Arial Black" w:cs="Arial"/>
          <w:sz w:val="20"/>
          <w:szCs w:val="20"/>
        </w:rPr>
        <w:t>,</w:t>
      </w:r>
      <w:r>
        <w:rPr>
          <w:rFonts w:ascii="Arial Black" w:hAnsi="Arial Black" w:cs="Arial"/>
          <w:sz w:val="18"/>
          <w:szCs w:val="18"/>
        </w:rPr>
        <w:t xml:space="preserve"> à la soutenance de la thèse de Doctorat,                                     </w:t>
      </w:r>
      <w:r>
        <w:rPr>
          <w:rFonts w:ascii="Arial Black" w:hAnsi="Arial Black" w:cs="Arial"/>
          <w:sz w:val="18"/>
          <w:szCs w:val="18"/>
          <w:u w:val="single"/>
        </w:rPr>
        <w:t>filière</w:t>
      </w:r>
      <w:r>
        <w:rPr>
          <w:rFonts w:ascii="Arial Black" w:hAnsi="Arial Black" w:cs="Arial"/>
          <w:sz w:val="18"/>
          <w:szCs w:val="18"/>
        </w:rPr>
        <w:t> :</w:t>
      </w:r>
      <w:proofErr w:type="gramStart"/>
      <w:r>
        <w:rPr>
          <w:rFonts w:ascii="Arial Black" w:hAnsi="Arial Black" w:cs="Arial"/>
          <w:sz w:val="18"/>
          <w:szCs w:val="18"/>
        </w:rPr>
        <w:t>………………………..………………..,</w:t>
      </w:r>
      <w:proofErr w:type="gramEnd"/>
      <w:r>
        <w:rPr>
          <w:rFonts w:ascii="Arial Black" w:hAnsi="Arial Black" w:cs="Arial"/>
          <w:sz w:val="18"/>
          <w:szCs w:val="18"/>
        </w:rPr>
        <w:t xml:space="preserve"> présentée par l’impétrant :…………………………………….»                               </w:t>
      </w:r>
    </w:p>
    <w:p w:rsidR="009036DA" w:rsidRDefault="009036DA" w:rsidP="009036DA">
      <w:pPr>
        <w:spacing w:line="276" w:lineRule="auto"/>
        <w:jc w:val="both"/>
        <w:rPr>
          <w:rFonts w:ascii="Arial Black" w:hAnsi="Arial Black" w:cs="Arial"/>
          <w:sz w:val="18"/>
          <w:szCs w:val="18"/>
        </w:rPr>
      </w:pPr>
    </w:p>
    <w:p w:rsidR="009036DA" w:rsidRDefault="009036DA" w:rsidP="009036DA">
      <w:pPr>
        <w:spacing w:line="276" w:lineRule="auto"/>
        <w:jc w:val="both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 Black" w:hAnsi="Arial Black"/>
          <w:sz w:val="18"/>
          <w:szCs w:val="18"/>
          <w:u w:val="single"/>
        </w:rPr>
        <w:t>Fait à TIZI-OUZOU</w:t>
      </w:r>
      <w:r>
        <w:rPr>
          <w:rFonts w:ascii="Arial Black" w:hAnsi="Arial Black"/>
          <w:sz w:val="18"/>
          <w:szCs w:val="18"/>
        </w:rPr>
        <w:t xml:space="preserve">, le 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36DA" w:rsidRDefault="009036DA" w:rsidP="009036DA">
      <w:pPr>
        <w:jc w:val="right"/>
        <w:rPr>
          <w:rFonts w:ascii="Arial Black" w:hAnsi="Arial Black"/>
          <w:b/>
          <w:bCs/>
          <w:sz w:val="18"/>
          <w:szCs w:val="18"/>
          <w:u w:val="single"/>
        </w:rPr>
      </w:pPr>
      <w:r>
        <w:rPr>
          <w:rFonts w:ascii="Arial Black" w:hAnsi="Arial Black"/>
          <w:b/>
          <w:bCs/>
          <w:sz w:val="18"/>
          <w:szCs w:val="18"/>
          <w:u w:val="single"/>
        </w:rPr>
        <w:t>Le Président du jury</w:t>
      </w:r>
    </w:p>
    <w:p w:rsidR="009036DA" w:rsidRDefault="009036DA" w:rsidP="009036DA">
      <w:pPr>
        <w:jc w:val="right"/>
        <w:rPr>
          <w:rFonts w:ascii="Arial Black" w:hAnsi="Arial Black"/>
          <w:b/>
          <w:bCs/>
          <w:sz w:val="18"/>
          <w:szCs w:val="18"/>
          <w:u w:val="single"/>
        </w:rPr>
      </w:pPr>
    </w:p>
    <w:p w:rsidR="009036DA" w:rsidRDefault="009036DA" w:rsidP="009036DA">
      <w:pPr>
        <w:rPr>
          <w:rFonts w:ascii="Arial Black" w:hAnsi="Arial Black"/>
          <w:b/>
          <w:bCs/>
          <w:sz w:val="18"/>
          <w:szCs w:val="18"/>
          <w:u w:val="single"/>
        </w:rPr>
      </w:pPr>
    </w:p>
    <w:p w:rsidR="009036DA" w:rsidRDefault="009036DA" w:rsidP="009036DA">
      <w:pPr>
        <w:rPr>
          <w:rFonts w:ascii="Arial Black" w:hAnsi="Arial Black"/>
          <w:b/>
          <w:bCs/>
          <w:sz w:val="18"/>
          <w:szCs w:val="18"/>
          <w:u w:val="single"/>
        </w:rPr>
      </w:pPr>
    </w:p>
    <w:p w:rsidR="009036DA" w:rsidRDefault="009036DA" w:rsidP="009036DA">
      <w:pPr>
        <w:rPr>
          <w:rFonts w:ascii="Arial Black" w:hAnsi="Arial Black"/>
          <w:b/>
          <w:bCs/>
          <w:sz w:val="18"/>
          <w:szCs w:val="18"/>
          <w:u w:val="single"/>
        </w:rPr>
      </w:pPr>
    </w:p>
    <w:p w:rsidR="009036DA" w:rsidRDefault="009036DA" w:rsidP="009036DA">
      <w:pPr>
        <w:rPr>
          <w:rFonts w:ascii="Arial Black" w:hAnsi="Arial Black"/>
          <w:b/>
          <w:bCs/>
          <w:sz w:val="18"/>
          <w:szCs w:val="18"/>
          <w:u w:val="single"/>
        </w:rPr>
      </w:pPr>
    </w:p>
    <w:p w:rsidR="009036DA" w:rsidRDefault="009036DA" w:rsidP="009036DA">
      <w:pPr>
        <w:jc w:val="both"/>
        <w:rPr>
          <w:rFonts w:ascii="Arial Black" w:hAnsi="Arial Black"/>
          <w:b/>
          <w:bCs/>
          <w:sz w:val="16"/>
          <w:szCs w:val="16"/>
          <w:u w:val="single"/>
        </w:rPr>
      </w:pPr>
      <w:r>
        <w:rPr>
          <w:rFonts w:ascii="Arial Black" w:hAnsi="Arial Black" w:cs="Arial"/>
          <w:i/>
          <w:iCs/>
          <w:sz w:val="22"/>
          <w:szCs w:val="22"/>
          <w:u w:val="single"/>
        </w:rPr>
        <w:t>NB </w:t>
      </w:r>
      <w:r>
        <w:rPr>
          <w:rFonts w:ascii="Arial Black" w:hAnsi="Arial Black" w:cs="Arial"/>
          <w:i/>
          <w:iCs/>
          <w:sz w:val="22"/>
          <w:szCs w:val="22"/>
        </w:rPr>
        <w:t>: Sont</w:t>
      </w:r>
      <w:r>
        <w:rPr>
          <w:rFonts w:ascii="Arial Black" w:hAnsi="Arial Black" w:cs="Arial"/>
          <w:i/>
          <w:iCs/>
          <w:sz w:val="16"/>
          <w:szCs w:val="16"/>
        </w:rPr>
        <w:t xml:space="preserve"> </w:t>
      </w:r>
      <w:r>
        <w:rPr>
          <w:rFonts w:ascii="Arial Black" w:hAnsi="Arial Black" w:cs="Arial"/>
          <w:i/>
          <w:iCs/>
          <w:sz w:val="22"/>
          <w:szCs w:val="22"/>
        </w:rPr>
        <w:t>exclus</w:t>
      </w:r>
      <w:r>
        <w:rPr>
          <w:rFonts w:ascii="Arial Black" w:hAnsi="Arial Black" w:cs="Arial"/>
          <w:i/>
          <w:iCs/>
          <w:sz w:val="16"/>
          <w:szCs w:val="16"/>
        </w:rPr>
        <w:t xml:space="preserve"> de cette possibilité :-  l’</w:t>
      </w:r>
      <w:r>
        <w:rPr>
          <w:rFonts w:ascii="Arial Black" w:hAnsi="Arial Black" w:cs="Arial"/>
          <w:i/>
          <w:iCs/>
          <w:sz w:val="22"/>
          <w:szCs w:val="22"/>
        </w:rPr>
        <w:t xml:space="preserve">étudiant </w:t>
      </w:r>
      <w:r>
        <w:rPr>
          <w:rFonts w:ascii="Arial Black" w:hAnsi="Arial Black" w:cs="Arial"/>
          <w:i/>
          <w:iCs/>
          <w:sz w:val="16"/>
          <w:szCs w:val="16"/>
        </w:rPr>
        <w:t xml:space="preserve">concerné- le </w:t>
      </w:r>
      <w:r>
        <w:rPr>
          <w:rFonts w:ascii="Arial Black" w:hAnsi="Arial Black" w:cs="Arial"/>
          <w:i/>
          <w:iCs/>
          <w:sz w:val="22"/>
          <w:szCs w:val="22"/>
        </w:rPr>
        <w:t xml:space="preserve">président </w:t>
      </w:r>
      <w:r>
        <w:rPr>
          <w:rFonts w:ascii="Arial Black" w:hAnsi="Arial Black" w:cs="Arial"/>
          <w:i/>
          <w:iCs/>
          <w:sz w:val="16"/>
          <w:szCs w:val="16"/>
        </w:rPr>
        <w:t xml:space="preserve">du jury  le </w:t>
      </w:r>
      <w:r>
        <w:rPr>
          <w:rFonts w:ascii="Arial Black" w:hAnsi="Arial Black" w:cs="Arial"/>
          <w:i/>
          <w:iCs/>
          <w:sz w:val="22"/>
          <w:szCs w:val="22"/>
        </w:rPr>
        <w:t>rapporteur</w:t>
      </w:r>
      <w:r>
        <w:rPr>
          <w:rFonts w:ascii="Arial Black" w:hAnsi="Arial Black" w:cs="Arial"/>
          <w:i/>
          <w:iCs/>
          <w:sz w:val="16"/>
          <w:szCs w:val="16"/>
        </w:rPr>
        <w:t xml:space="preserve">   -les </w:t>
      </w:r>
      <w:r>
        <w:rPr>
          <w:rFonts w:ascii="Arial Black" w:hAnsi="Arial Black" w:cs="Arial"/>
          <w:i/>
          <w:iCs/>
          <w:sz w:val="22"/>
          <w:szCs w:val="22"/>
        </w:rPr>
        <w:t>membres de l’établissement</w:t>
      </w:r>
      <w:r>
        <w:rPr>
          <w:rFonts w:ascii="Arial Black" w:hAnsi="Arial Black" w:cs="Arial"/>
          <w:i/>
          <w:iCs/>
          <w:sz w:val="16"/>
          <w:szCs w:val="16"/>
        </w:rPr>
        <w:t xml:space="preserve"> d’origine  (Réf : n°107/DGEFS/DFDHU/SDFD/2020  du 12 juillet 2020)</w:t>
      </w:r>
    </w:p>
    <w:p w:rsidR="009036DA" w:rsidRDefault="009036DA" w:rsidP="009036DA">
      <w:pPr>
        <w:rPr>
          <w:rFonts w:ascii="Arial Black" w:hAnsi="Arial Black"/>
          <w:b/>
          <w:bCs/>
          <w:sz w:val="18"/>
          <w:szCs w:val="18"/>
          <w:u w:val="single"/>
        </w:rPr>
      </w:pPr>
    </w:p>
    <w:p w:rsidR="009036DA" w:rsidRDefault="009036DA" w:rsidP="009036DA">
      <w:pPr>
        <w:jc w:val="both"/>
        <w:rPr>
          <w:rFonts w:ascii="Arial Black" w:hAnsi="Arial Black" w:cs="Arial"/>
          <w:sz w:val="18"/>
          <w:szCs w:val="18"/>
        </w:rPr>
      </w:pPr>
      <w:r>
        <w:rPr>
          <w:rFonts w:ascii="Arial Black" w:hAnsi="Arial Black" w:cs="Arial"/>
          <w:sz w:val="18"/>
          <w:szCs w:val="18"/>
          <w:u w:val="single"/>
        </w:rPr>
        <w:t>____________________________________________________________________________________________________</w:t>
      </w:r>
    </w:p>
    <w:p w:rsidR="009036DA" w:rsidRDefault="009036DA" w:rsidP="009036DA">
      <w:pPr>
        <w:jc w:val="both"/>
        <w:rPr>
          <w:rStyle w:val="Lienhypertexte"/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</w:rPr>
        <w:t xml:space="preserve">Vice Rectorat chargé de la Formation Supérieure de Troisième Cycle, de l’Habilitation Universitaire, de la Recherche Scientifique et de la Formation Supérieure de Post –Graduation. Tél : 026.11.15.27 _ Fax : 026.11.21.73 E. mail de contact: </w:t>
      </w:r>
      <w:hyperlink r:id="rId4" w:history="1">
        <w:r>
          <w:rPr>
            <w:rStyle w:val="Lienhypertexte"/>
            <w:rFonts w:ascii="Century Gothic" w:hAnsi="Century Gothic"/>
            <w:b/>
            <w:bCs/>
            <w:sz w:val="16"/>
            <w:szCs w:val="16"/>
          </w:rPr>
          <w:t>vrpgrs@ummto.dz</w:t>
        </w:r>
      </w:hyperlink>
      <w:r>
        <w:rPr>
          <w:rStyle w:val="Lienhypertexte"/>
          <w:rFonts w:ascii="Century Gothic" w:hAnsi="Century Gothic"/>
          <w:b/>
          <w:bCs/>
          <w:sz w:val="16"/>
          <w:szCs w:val="16"/>
        </w:rPr>
        <w:t xml:space="preserve"> </w:t>
      </w:r>
      <w:r>
        <w:rPr>
          <w:rFonts w:ascii="Century Gothic" w:hAnsi="Century Gothic"/>
          <w:b/>
          <w:bCs/>
          <w:sz w:val="16"/>
          <w:szCs w:val="16"/>
        </w:rPr>
        <w:t>E. mail du </w:t>
      </w:r>
      <w:proofErr w:type="spellStart"/>
      <w:r>
        <w:rPr>
          <w:rFonts w:ascii="Century Gothic" w:hAnsi="Century Gothic"/>
          <w:b/>
          <w:bCs/>
          <w:sz w:val="16"/>
          <w:szCs w:val="16"/>
        </w:rPr>
        <w:t>Cerist</w:t>
      </w:r>
      <w:proofErr w:type="spellEnd"/>
      <w:r>
        <w:rPr>
          <w:rFonts w:ascii="Century Gothic" w:hAnsi="Century Gothic"/>
          <w:b/>
          <w:bCs/>
          <w:sz w:val="16"/>
          <w:szCs w:val="16"/>
        </w:rPr>
        <w:t xml:space="preserve">: </w:t>
      </w:r>
      <w:hyperlink r:id="rId5" w:history="1">
        <w:r>
          <w:rPr>
            <w:rStyle w:val="Lienhypertexte"/>
            <w:rFonts w:ascii="Century Gothic" w:hAnsi="Century Gothic"/>
            <w:b/>
            <w:bCs/>
            <w:sz w:val="16"/>
            <w:szCs w:val="16"/>
          </w:rPr>
          <w:t>post.graduation.vrpgrs@ummto.dz</w:t>
        </w:r>
      </w:hyperlink>
      <w:r>
        <w:rPr>
          <w:rFonts w:ascii="Century Gothic" w:hAnsi="Century Gothic"/>
          <w:b/>
          <w:bCs/>
          <w:sz w:val="16"/>
          <w:szCs w:val="16"/>
        </w:rPr>
        <w:t xml:space="preserve"> J</w:t>
      </w:r>
      <w:r>
        <w:rPr>
          <w:rStyle w:val="Lienhypertexte"/>
          <w:rFonts w:ascii="Century Gothic" w:hAnsi="Century Gothic"/>
          <w:b/>
          <w:bCs/>
          <w:sz w:val="16"/>
          <w:szCs w:val="16"/>
        </w:rPr>
        <w:t>ournées de réception : Lundi – Mercredi</w:t>
      </w:r>
    </w:p>
    <w:p w:rsidR="009036DA" w:rsidRDefault="009036DA" w:rsidP="009036DA">
      <w:pPr>
        <w:jc w:val="both"/>
      </w:pPr>
    </w:p>
    <w:p w:rsidR="00C31837" w:rsidRDefault="00C31837"/>
    <w:sectPr w:rsidR="00C31837" w:rsidSect="009036D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6DA"/>
    <w:rsid w:val="009036DA"/>
    <w:rsid w:val="00C3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036DA"/>
    <w:pPr>
      <w:keepNext/>
      <w:jc w:val="center"/>
      <w:outlineLvl w:val="0"/>
    </w:pPr>
    <w:rPr>
      <w:i/>
      <w:iCs/>
      <w:sz w:val="28"/>
      <w:u w:val="single"/>
    </w:rPr>
  </w:style>
  <w:style w:type="paragraph" w:styleId="Titre2">
    <w:name w:val="heading 2"/>
    <w:basedOn w:val="Normal"/>
    <w:next w:val="Normal"/>
    <w:link w:val="Titre2Car"/>
    <w:qFormat/>
    <w:rsid w:val="009036DA"/>
    <w:pPr>
      <w:keepNext/>
      <w:jc w:val="center"/>
      <w:outlineLvl w:val="1"/>
    </w:pPr>
    <w:rPr>
      <w:u w:val="single"/>
    </w:rPr>
  </w:style>
  <w:style w:type="paragraph" w:styleId="Titre3">
    <w:name w:val="heading 3"/>
    <w:basedOn w:val="Normal"/>
    <w:next w:val="Normal"/>
    <w:link w:val="Titre3Car"/>
    <w:qFormat/>
    <w:rsid w:val="009036DA"/>
    <w:pPr>
      <w:keepNext/>
      <w:outlineLvl w:val="2"/>
    </w:pPr>
    <w:rPr>
      <w:u w:val="single"/>
    </w:rPr>
  </w:style>
  <w:style w:type="paragraph" w:styleId="Titre6">
    <w:name w:val="heading 6"/>
    <w:basedOn w:val="Normal"/>
    <w:next w:val="Normal"/>
    <w:link w:val="Titre6Car"/>
    <w:qFormat/>
    <w:rsid w:val="009036DA"/>
    <w:pPr>
      <w:keepNext/>
      <w:framePr w:hSpace="141" w:wrap="around" w:vAnchor="text" w:hAnchor="text" w:y="1"/>
      <w:suppressOverlap/>
      <w:jc w:val="center"/>
      <w:outlineLvl w:val="5"/>
    </w:pPr>
    <w:rPr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036DA"/>
    <w:rPr>
      <w:rFonts w:ascii="Times New Roman" w:eastAsia="Times New Roman" w:hAnsi="Times New Roman" w:cs="Times New Roman"/>
      <w:i/>
      <w:iCs/>
      <w:sz w:val="28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9036DA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9036DA"/>
    <w:rPr>
      <w:rFonts w:ascii="Times New Roman" w:eastAsia="Times New Roman" w:hAnsi="Times New Roman" w:cs="Times New Roman"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9036DA"/>
    <w:rPr>
      <w:rFonts w:ascii="Times New Roman" w:eastAsia="Times New Roman" w:hAnsi="Times New Roman" w:cs="Times New Roman"/>
      <w:sz w:val="20"/>
      <w:szCs w:val="24"/>
      <w:u w:val="single"/>
      <w:lang w:eastAsia="fr-FR"/>
    </w:rPr>
  </w:style>
  <w:style w:type="character" w:styleId="Lienhypertexte">
    <w:name w:val="Hyperlink"/>
    <w:basedOn w:val="Policepardfaut"/>
    <w:uiPriority w:val="99"/>
    <w:unhideWhenUsed/>
    <w:rsid w:val="009036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.graduation.vrpgrs@ummto.dz" TargetMode="External"/><Relationship Id="rId4" Type="http://schemas.openxmlformats.org/officeDocument/2006/relationships/hyperlink" Target="mailto:vrpgrs@ummto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2220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Espoir</dc:creator>
  <cp:lastModifiedBy>Espoir</cp:lastModifiedBy>
  <cp:revision>1</cp:revision>
  <dcterms:created xsi:type="dcterms:W3CDTF">2022-04-03T10:22:00Z</dcterms:created>
  <dcterms:modified xsi:type="dcterms:W3CDTF">2022-04-03T10:23:00Z</dcterms:modified>
</cp:coreProperties>
</file>