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82"/>
      </w:tblGrid>
      <w:tr w:rsidR="00A52708" w14:paraId="67206DA3" w14:textId="77777777" w:rsidTr="00A16D97">
        <w:tc>
          <w:tcPr>
            <w:tcW w:w="9682" w:type="dxa"/>
            <w:shd w:val="clear" w:color="auto" w:fill="BFBFBF" w:themeFill="background2" w:themeFillShade="BF"/>
            <w:vAlign w:val="center"/>
          </w:tcPr>
          <w:p w14:paraId="55C44F3B" w14:textId="77777777" w:rsidR="00A52708" w:rsidRDefault="00000000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UNIVERSITÉ MOULOUD MAMMERI DE TIZI-OUZOU</w:t>
            </w:r>
          </w:p>
        </w:tc>
      </w:tr>
      <w:tr w:rsidR="00A52708" w14:paraId="3EE6AA2B" w14:textId="77777777" w:rsidTr="00A16D97">
        <w:trPr>
          <w:trHeight w:val="1713"/>
        </w:trPr>
        <w:tc>
          <w:tcPr>
            <w:tcW w:w="9682" w:type="dxa"/>
            <w:shd w:val="clear" w:color="auto" w:fill="BFBFBF" w:themeFill="background2" w:themeFillShade="BF"/>
            <w:vAlign w:val="center"/>
          </w:tcPr>
          <w:p w14:paraId="621AF2EF" w14:textId="77777777" w:rsidR="00A52708" w:rsidRDefault="00000000">
            <w:pPr>
              <w:pStyle w:val="TableContents"/>
              <w:jc w:val="center"/>
            </w:pPr>
            <w:r>
              <w:rPr>
                <w:noProof/>
              </w:rPr>
              <w:drawing>
                <wp:anchor distT="0" distB="0" distL="0" distR="0" simplePos="0" relativeHeight="83886422" behindDoc="0" locked="0" layoutInCell="0" allowOverlap="1" wp14:anchorId="501B628B" wp14:editId="5DCD8A34">
                  <wp:simplePos x="0" y="0"/>
                  <wp:positionH relativeFrom="column">
                    <wp:posOffset>2670810</wp:posOffset>
                  </wp:positionH>
                  <wp:positionV relativeFrom="paragraph">
                    <wp:posOffset>43815</wp:posOffset>
                  </wp:positionV>
                  <wp:extent cx="921385" cy="921385"/>
                  <wp:effectExtent l="0" t="0" r="0" b="0"/>
                  <wp:wrapSquare wrapText="largest"/>
                  <wp:docPr id="1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1385" cy="921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D748F" w14:paraId="18255A36" w14:textId="77777777" w:rsidTr="00A16D97">
        <w:trPr>
          <w:trHeight w:val="545"/>
        </w:trPr>
        <w:tc>
          <w:tcPr>
            <w:tcW w:w="9682" w:type="dxa"/>
            <w:shd w:val="clear" w:color="auto" w:fill="BFBFBF" w:themeFill="background2" w:themeFillShade="BF"/>
            <w:vAlign w:val="center"/>
          </w:tcPr>
          <w:p w14:paraId="1DC7E192" w14:textId="2DFC6E24" w:rsidR="007D748F" w:rsidRPr="007D748F" w:rsidRDefault="007D748F" w:rsidP="007D748F">
            <w:pPr>
              <w:pStyle w:val="TableContents"/>
              <w:jc w:val="center"/>
              <w:rPr>
                <w:sz w:val="28"/>
                <w:szCs w:val="28"/>
              </w:rPr>
            </w:pPr>
            <w:r w:rsidRPr="007D748F">
              <w:rPr>
                <w:sz w:val="28"/>
                <w:szCs w:val="28"/>
              </w:rPr>
              <w:t>FACULTÉ DES SCIENCES</w:t>
            </w:r>
          </w:p>
        </w:tc>
      </w:tr>
      <w:tr w:rsidR="00A52708" w14:paraId="52677EF8" w14:textId="77777777" w:rsidTr="00A16D97">
        <w:trPr>
          <w:trHeight w:val="545"/>
        </w:trPr>
        <w:tc>
          <w:tcPr>
            <w:tcW w:w="9682" w:type="dxa"/>
            <w:shd w:val="clear" w:color="auto" w:fill="BFBFBF" w:themeFill="background2" w:themeFillShade="BF"/>
            <w:vAlign w:val="center"/>
          </w:tcPr>
          <w:p w14:paraId="321B0A50" w14:textId="044C8FDF" w:rsidR="00EC7925" w:rsidRDefault="00EC7925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 w:rsidRPr="007D748F">
              <w:rPr>
                <w:sz w:val="28"/>
                <w:szCs w:val="28"/>
              </w:rPr>
              <w:t>DEPARTEMENT MATHEMATIQUES</w:t>
            </w:r>
          </w:p>
        </w:tc>
      </w:tr>
      <w:tr w:rsidR="00A52708" w14:paraId="08F58664" w14:textId="77777777" w:rsidTr="00CC3080">
        <w:trPr>
          <w:trHeight w:val="439"/>
        </w:trPr>
        <w:tc>
          <w:tcPr>
            <w:tcW w:w="9682" w:type="dxa"/>
            <w:tcBorders>
              <w:bottom w:val="single" w:sz="18" w:space="0" w:color="4DFB34" w:themeColor="accent1" w:themeTint="99"/>
            </w:tcBorders>
            <w:shd w:val="clear" w:color="auto" w:fill="BFBFBF" w:themeFill="background2" w:themeFillShade="BF"/>
            <w:vAlign w:val="center"/>
          </w:tcPr>
          <w:p w14:paraId="677EDD1D" w14:textId="561399A2" w:rsidR="00A52708" w:rsidRPr="00BC65B1" w:rsidRDefault="00000000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 w:rsidRPr="00BC65B1">
              <w:rPr>
                <w:b/>
                <w:bCs/>
                <w:color w:val="EE0000"/>
                <w:sz w:val="28"/>
                <w:szCs w:val="28"/>
              </w:rPr>
              <w:t>Cours</w:t>
            </w:r>
          </w:p>
        </w:tc>
      </w:tr>
      <w:tr w:rsidR="00A52708" w14:paraId="59B7192D" w14:textId="77777777" w:rsidTr="00CC3080">
        <w:trPr>
          <w:trHeight w:val="1127"/>
        </w:trPr>
        <w:tc>
          <w:tcPr>
            <w:tcW w:w="9682" w:type="dxa"/>
            <w:tcBorders>
              <w:top w:val="single" w:sz="18" w:space="0" w:color="4DFB34" w:themeColor="accent1" w:themeTint="99"/>
              <w:bottom w:val="single" w:sz="18" w:space="0" w:color="4DFB34" w:themeColor="accent1" w:themeTint="99"/>
            </w:tcBorders>
            <w:shd w:val="clear" w:color="auto" w:fill="BFBFBF" w:themeFill="background2" w:themeFillShade="BF"/>
            <w:vAlign w:val="center"/>
          </w:tcPr>
          <w:p w14:paraId="4E317089" w14:textId="3F8FA982" w:rsidR="00A52708" w:rsidRPr="00F27D41" w:rsidRDefault="00A16D97">
            <w:pPr>
              <w:pStyle w:val="TableContents"/>
              <w:jc w:val="center"/>
              <w:rPr>
                <w:b/>
                <w:bCs/>
                <w:color w:val="3B0FF5"/>
                <w:sz w:val="40"/>
                <w:szCs w:val="40"/>
              </w:rPr>
            </w:pPr>
            <w:r w:rsidRPr="00F27D41">
              <w:rPr>
                <w:b/>
                <w:bCs/>
                <w:color w:val="3B0FF5"/>
                <w:sz w:val="40"/>
                <w:szCs w:val="40"/>
              </w:rPr>
              <w:t>OPTIMISATION CONTINUE</w:t>
            </w:r>
          </w:p>
        </w:tc>
      </w:tr>
      <w:tr w:rsidR="00A52708" w14:paraId="45D46B53" w14:textId="77777777" w:rsidTr="00CC3080">
        <w:trPr>
          <w:trHeight w:val="493"/>
        </w:trPr>
        <w:tc>
          <w:tcPr>
            <w:tcW w:w="9682" w:type="dxa"/>
            <w:tcBorders>
              <w:top w:val="single" w:sz="18" w:space="0" w:color="4DFB34" w:themeColor="accent1" w:themeTint="99"/>
            </w:tcBorders>
            <w:shd w:val="clear" w:color="auto" w:fill="BFBFBF" w:themeFill="background2" w:themeFillShade="BF"/>
            <w:vAlign w:val="center"/>
          </w:tcPr>
          <w:p w14:paraId="3D321820" w14:textId="18363591" w:rsidR="00A52708" w:rsidRDefault="00000000" w:rsidP="007D748F">
            <w:pPr>
              <w:pStyle w:val="TableContents"/>
              <w:jc w:val="center"/>
            </w:pPr>
            <w:proofErr w:type="spellStart"/>
            <w:proofErr w:type="gramStart"/>
            <w:r>
              <w:t>Filière</w:t>
            </w:r>
            <w:proofErr w:type="spellEnd"/>
            <w:r>
              <w:t xml:space="preserve"> :</w:t>
            </w:r>
            <w:proofErr w:type="gramEnd"/>
            <w:r>
              <w:t xml:space="preserve"> </w:t>
            </w:r>
            <w:r w:rsidR="007D748F">
              <w:t>MATHEMATIQUE</w:t>
            </w:r>
          </w:p>
        </w:tc>
      </w:tr>
      <w:tr w:rsidR="00A52708" w14:paraId="323E5015" w14:textId="77777777" w:rsidTr="00A16D97">
        <w:trPr>
          <w:trHeight w:val="633"/>
        </w:trPr>
        <w:tc>
          <w:tcPr>
            <w:tcW w:w="9682" w:type="dxa"/>
            <w:shd w:val="clear" w:color="auto" w:fill="BFBFBF" w:themeFill="background2" w:themeFillShade="BF"/>
            <w:vAlign w:val="center"/>
          </w:tcPr>
          <w:p w14:paraId="012637FB" w14:textId="77777777" w:rsidR="00A52708" w:rsidRDefault="00000000">
            <w:pPr>
              <w:pStyle w:val="TableContents"/>
              <w:jc w:val="center"/>
            </w:pPr>
            <w:proofErr w:type="spellStart"/>
            <w:proofErr w:type="gramStart"/>
            <w:r>
              <w:t>Parcours</w:t>
            </w:r>
            <w:proofErr w:type="spellEnd"/>
            <w:r>
              <w:t xml:space="preserve"> :</w:t>
            </w:r>
            <w:proofErr w:type="gramEnd"/>
            <w:r>
              <w:t xml:space="preserve"> MASTER ACADEMIQUE</w:t>
            </w:r>
          </w:p>
        </w:tc>
      </w:tr>
      <w:tr w:rsidR="00A52708" w14:paraId="70EB2C9D" w14:textId="77777777" w:rsidTr="00A16D97">
        <w:trPr>
          <w:trHeight w:val="804"/>
        </w:trPr>
        <w:tc>
          <w:tcPr>
            <w:tcW w:w="9682" w:type="dxa"/>
            <w:shd w:val="clear" w:color="auto" w:fill="BFBFBF" w:themeFill="background2" w:themeFillShade="BF"/>
            <w:vAlign w:val="center"/>
          </w:tcPr>
          <w:p w14:paraId="1B92FC71" w14:textId="6D09E669" w:rsidR="00A52708" w:rsidRDefault="00000000">
            <w:pPr>
              <w:pStyle w:val="TableContents"/>
              <w:jc w:val="center"/>
            </w:pPr>
            <w:proofErr w:type="gramStart"/>
            <w:r>
              <w:t>Spécialité :</w:t>
            </w:r>
            <w:proofErr w:type="gramEnd"/>
            <w:r>
              <w:t xml:space="preserve"> </w:t>
            </w:r>
            <w:r w:rsidR="007D748F">
              <w:t>RECHERCHE OPERATIONNELLE</w:t>
            </w:r>
          </w:p>
        </w:tc>
      </w:tr>
      <w:tr w:rsidR="00A52708" w14:paraId="7D8B33C4" w14:textId="77777777" w:rsidTr="00A16D97">
        <w:trPr>
          <w:trHeight w:val="25"/>
        </w:trPr>
        <w:tc>
          <w:tcPr>
            <w:tcW w:w="9682" w:type="dxa"/>
            <w:tcBorders>
              <w:bottom w:val="single" w:sz="18" w:space="0" w:color="FFFF00"/>
            </w:tcBorders>
            <w:shd w:val="clear" w:color="auto" w:fill="BFBFBF" w:themeFill="background2" w:themeFillShade="BF"/>
            <w:vAlign w:val="center"/>
          </w:tcPr>
          <w:p w14:paraId="4CE6F805" w14:textId="197EB528" w:rsidR="00A52708" w:rsidRDefault="00A16D97">
            <w:pPr>
              <w:pStyle w:val="TableContents"/>
              <w:jc w:val="center"/>
            </w:pPr>
            <w:r>
              <w:rPr>
                <w:noProof/>
              </w:rPr>
              <w:drawing>
                <wp:inline distT="0" distB="0" distL="0" distR="0" wp14:anchorId="2CF86FDD" wp14:editId="18E1AB7D">
                  <wp:extent cx="3348212" cy="2232025"/>
                  <wp:effectExtent l="0" t="0" r="5080" b="0"/>
                  <wp:docPr id="21376761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767613" name="Image 21376761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2249" cy="2248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C5DA05" w14:textId="77777777" w:rsidR="00EC7925" w:rsidRDefault="00EC7925">
            <w:pPr>
              <w:pStyle w:val="TableContents"/>
              <w:jc w:val="center"/>
            </w:pPr>
          </w:p>
          <w:p w14:paraId="4CF7D1BC" w14:textId="79FF2BB4" w:rsidR="00F27D41" w:rsidRDefault="00F27D41" w:rsidP="00F27D41">
            <w:pPr>
              <w:pStyle w:val="TableContents"/>
              <w:jc w:val="right"/>
            </w:pPr>
            <w:r>
              <w:tab/>
            </w:r>
            <w:proofErr w:type="spellStart"/>
            <w:proofErr w:type="gramStart"/>
            <w:r>
              <w:t>Enseignant</w:t>
            </w:r>
            <w:proofErr w:type="spellEnd"/>
            <w:r>
              <w:t xml:space="preserve"> :</w:t>
            </w:r>
            <w:proofErr w:type="gramEnd"/>
            <w:r>
              <w:t xml:space="preserve">  </w:t>
            </w:r>
            <w:r w:rsidRPr="00F27D41">
              <w:rPr>
                <w:color w:val="EE0000"/>
              </w:rPr>
              <w:t xml:space="preserve">Nom et </w:t>
            </w:r>
            <w:proofErr w:type="spellStart"/>
            <w:r w:rsidRPr="00F27D41">
              <w:rPr>
                <w:color w:val="EE0000"/>
              </w:rPr>
              <w:t>Prénom</w:t>
            </w:r>
            <w:proofErr w:type="spellEnd"/>
          </w:p>
          <w:p w14:paraId="091B7604" w14:textId="4D3C9239" w:rsidR="00F27D41" w:rsidRDefault="00F27D41" w:rsidP="00F27D41">
            <w:pPr>
              <w:pStyle w:val="TableContents"/>
              <w:jc w:val="center"/>
            </w:pPr>
          </w:p>
        </w:tc>
      </w:tr>
      <w:tr w:rsidR="00A52708" w14:paraId="28D1C6D7" w14:textId="77777777" w:rsidTr="00A16D97">
        <w:trPr>
          <w:trHeight w:val="415"/>
        </w:trPr>
        <w:tc>
          <w:tcPr>
            <w:tcW w:w="9682" w:type="dxa"/>
            <w:tcBorders>
              <w:top w:val="single" w:sz="18" w:space="0" w:color="FFFF00"/>
              <w:bottom w:val="single" w:sz="18" w:space="0" w:color="FFFF00"/>
            </w:tcBorders>
            <w:shd w:val="clear" w:color="auto" w:fill="BFBFBF" w:themeFill="background2" w:themeFillShade="BF"/>
            <w:vAlign w:val="center"/>
          </w:tcPr>
          <w:p w14:paraId="604DEEDF" w14:textId="6C952D81" w:rsidR="00A52708" w:rsidRDefault="00000000">
            <w:pPr>
              <w:pStyle w:val="TableContents"/>
              <w:jc w:val="center"/>
            </w:pPr>
            <w:r>
              <w:t xml:space="preserve">ANNEE </w:t>
            </w:r>
            <w:proofErr w:type="gramStart"/>
            <w:r w:rsidR="009F4F24">
              <w:t>UNIVERSITAIRE :</w:t>
            </w:r>
            <w:proofErr w:type="gramEnd"/>
            <w:r>
              <w:t xml:space="preserve"> 202</w:t>
            </w:r>
            <w:r w:rsidR="00A16D97">
              <w:t>6</w:t>
            </w:r>
            <w:r>
              <w:t>-202</w:t>
            </w:r>
            <w:r w:rsidR="00A16D97">
              <w:t>7</w:t>
            </w:r>
          </w:p>
        </w:tc>
      </w:tr>
    </w:tbl>
    <w:p w14:paraId="4047E067" w14:textId="6FA31C25" w:rsidR="00C1244B" w:rsidRDefault="00C1244B" w:rsidP="00541B15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83885397" behindDoc="1" locked="0" layoutInCell="1" allowOverlap="1" wp14:anchorId="5F7B994C" wp14:editId="1A8E73BB">
                <wp:simplePos x="0" y="0"/>
                <wp:positionH relativeFrom="page">
                  <wp:align>right</wp:align>
                </wp:positionH>
                <wp:positionV relativeFrom="paragraph">
                  <wp:posOffset>-9063354</wp:posOffset>
                </wp:positionV>
                <wp:extent cx="7765576" cy="10515600"/>
                <wp:effectExtent l="0" t="0" r="6985" b="0"/>
                <wp:wrapNone/>
                <wp:docPr id="88752818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5576" cy="1051560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7F1A11" id="Rectangle 1" o:spid="_x0000_s1026" style="position:absolute;margin-left:560.25pt;margin-top:-713.65pt;width:611.45pt;height:828pt;z-index:-419431083;visibility:visible;mso-wrap-style:square;mso-height-percent:0;mso-wrap-distance-left:9pt;mso-wrap-distance-top:0;mso-wrap-distance-right:9pt;mso-wrap-distance-bottom:0;mso-position-horizontal:righ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XczfAIAAGwFAAAOAAAAZHJzL2Uyb0RvYy54bWysVE1v2zAMvQ/YfxB0X20H+diCOkXQIsOA&#10;ri3aDj0rshQLkEVNUuJkv36U7DhZ1+0w7CKTIvkoPpO8vNo3muyE8wpMSYuLnBJhOFTKbEr67Xn1&#10;4SMlPjBTMQ1GlPQgPL1avH932dq5GEENuhKOIIjx89aWtA7BzrPM81o0zF+AFQaNElzDAqpuk1WO&#10;tYje6GyU59OsBVdZB1x4j7c3nZEuEr6Ugod7Kb0IRJcU3xbS6dK5jme2uGTzjWO2Vrx/BvuHVzRM&#10;GUw6QN2wwMjWqd+gGsUdeJDhgkOTgZSKi1QDVlPkr6p5qpkVqRYkx9uBJv//YPnd7sk+OKShtX7u&#10;UYxV7KVr4hffR/aJrMNAltgHwvFyNptOJrMpJRxtRT4pJtM88Zmd4q3z4bOAhkShpA5/R2KJ7W59&#10;wJzoenSJ6TxoVa2U1kmJLSCutSM7hj9vvRmlUL1tvkLV3c0m+ZAydUx0T6hnSNmpsCSFgxYRX5tH&#10;IYmqsJQOeUDowBnnwoQiJfU1q0R3XfwxZwKMyBIrGLB7gF+LOWJ3FPT+MVSklh2C8y7734KHiJQZ&#10;TBiCG2XAvQWgsao+c+ePlJ1RE8U1VIcHRxx0A+MtXyn8hbfMhwfmcEJwlnDqwz0eUkNbUuglSmpw&#10;P966j/7YuGilpMWJK6n/vmVOUKK/GGzpT8V4HEc0KePJbISKO7eszy1m21wD9kWB+8XyJEb/oI+i&#10;dNC84HJYxqxoYoZj7pLy4I7Kdeg2Aa4XLpbL5IZjaVm4NU+WR/DIamzR5/0Lc7bv44AzcAfH6WTz&#10;V+3c+cZIA8ttAKlSr5947fnGkU7N2q+fuDPO9eR1WpKLnwAAAP//AwBQSwMEFAAGAAgAAAAhAOYt&#10;E2/hAAAACwEAAA8AAABkcnMvZG93bnJldi54bWxMj0FLw0AUhO+C/2F5grd2k1XamOaliCKCWMG2&#10;l9622WcSzL4N2W0T/73bkx6HGWa+KdaT7cSZBt86RkjnCQjiypmWa4T97mWWgfBBs9GdY0L4IQ/r&#10;8vqq0LlxI3/SeRtqEUvY5xqhCaHPpfRVQ1b7ueuJo/flBqtDlEMtzaDHWG47qZJkIa1uOS40uqen&#10;hqrv7cki7FT68V4tbMZm3Nj963PfT28HxNub6XEFItAU/sJwwY/oUEamozux8aJDiEcCwiy9V8s7&#10;EJeAUuoBxBFBqWwJsizk/w/lLwAAAP//AwBQSwECLQAUAAYACAAAACEAtoM4kv4AAADhAQAAEwAA&#10;AAAAAAAAAAAAAAAAAAAAW0NvbnRlbnRfVHlwZXNdLnhtbFBLAQItABQABgAIAAAAIQA4/SH/1gAA&#10;AJQBAAALAAAAAAAAAAAAAAAAAC8BAABfcmVscy8ucmVsc1BLAQItABQABgAIAAAAIQC7KXczfAIA&#10;AGwFAAAOAAAAAAAAAAAAAAAAAC4CAABkcnMvZTJvRG9jLnhtbFBLAQItABQABgAIAAAAIQDmLRNv&#10;4QAAAAsBAAAPAAAAAAAAAAAAAAAAANYEAABkcnMvZG93bnJldi54bWxQSwUGAAAAAAQABADzAAAA&#10;5AUAAAAA&#10;" fillcolor="#bfbfbf [2414]" stroked="f" strokeweight=".5pt">
                <w10:wrap anchorx="page"/>
              </v:rect>
            </w:pict>
          </mc:Fallback>
        </mc:AlternateContent>
      </w:r>
    </w:p>
    <w:p w14:paraId="1A32ABEA" w14:textId="2078AEBB" w:rsidR="00541B15" w:rsidRPr="0047618C" w:rsidRDefault="00541B15" w:rsidP="00541B15">
      <w:pPr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br w:type="page"/>
      </w:r>
      <w:r w:rsidRPr="0047618C">
        <w:rPr>
          <w:rFonts w:ascii="Times New Roman" w:hAnsi="Times New Roman" w:cs="Times New Roman"/>
          <w:b/>
          <w:bCs/>
          <w:sz w:val="52"/>
          <w:szCs w:val="52"/>
        </w:rPr>
        <w:lastRenderedPageBreak/>
        <w:t xml:space="preserve">Table des matières </w:t>
      </w:r>
    </w:p>
    <w:p w14:paraId="24F9FA0A" w14:textId="77777777" w:rsidR="00541B15" w:rsidRPr="0047618C" w:rsidRDefault="00541B15" w:rsidP="00541B15">
      <w:pPr>
        <w:rPr>
          <w:rFonts w:ascii="Times New Roman" w:hAnsi="Times New Roman" w:cs="Times New Roman"/>
        </w:rPr>
      </w:pPr>
    </w:p>
    <w:p w14:paraId="24FA16CB" w14:textId="4AF3DB7D" w:rsidR="00541B15" w:rsidRPr="0047618C" w:rsidRDefault="00541B15" w:rsidP="00541B15">
      <w:pPr>
        <w:rPr>
          <w:rFonts w:ascii="Times New Roman" w:hAnsi="Times New Roman" w:cs="Times New Roman"/>
        </w:rPr>
      </w:pPr>
      <w:r w:rsidRPr="0047618C">
        <w:rPr>
          <w:rFonts w:ascii="Times New Roman" w:hAnsi="Times New Roman" w:cs="Times New Roman"/>
          <w:b/>
          <w:bCs/>
        </w:rPr>
        <w:t xml:space="preserve"> 1 Introduction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</w:rPr>
        <w:t xml:space="preserve">                     </w:t>
      </w:r>
      <w:r w:rsidR="00A7766A">
        <w:rPr>
          <w:rFonts w:ascii="Times New Roman" w:hAnsi="Times New Roman" w:cs="Times New Roman"/>
          <w:b/>
          <w:bCs/>
        </w:rPr>
        <w:t xml:space="preserve">        </w:t>
      </w:r>
      <w:r w:rsidRPr="0047618C">
        <w:rPr>
          <w:rFonts w:ascii="Times New Roman" w:hAnsi="Times New Roman" w:cs="Times New Roman"/>
          <w:b/>
          <w:bCs/>
        </w:rPr>
        <w:t>5</w:t>
      </w:r>
      <w:r w:rsidRPr="0047618C">
        <w:rPr>
          <w:rFonts w:ascii="Times New Roman" w:hAnsi="Times New Roman" w:cs="Times New Roman"/>
        </w:rPr>
        <w:t xml:space="preserve"> </w:t>
      </w:r>
    </w:p>
    <w:p w14:paraId="29493653" w14:textId="2E3FBF89" w:rsidR="00541B15" w:rsidRPr="0047618C" w:rsidRDefault="00541B15" w:rsidP="00541B15">
      <w:pPr>
        <w:rPr>
          <w:rFonts w:ascii="Times New Roman" w:hAnsi="Times New Roman" w:cs="Times New Roman"/>
        </w:rPr>
      </w:pPr>
      <w:r w:rsidRPr="0047618C">
        <w:rPr>
          <w:rFonts w:ascii="Times New Roman" w:hAnsi="Times New Roman" w:cs="Times New Roman"/>
        </w:rPr>
        <w:t xml:space="preserve">     1     </w:t>
      </w:r>
      <w:proofErr w:type="spellStart"/>
      <w:r w:rsidRPr="0047618C">
        <w:rPr>
          <w:rFonts w:ascii="Times New Roman" w:hAnsi="Times New Roman" w:cs="Times New Roman"/>
        </w:rPr>
        <w:t>Contexte</w:t>
      </w:r>
      <w:proofErr w:type="spellEnd"/>
      <w:r w:rsidRPr="0047618C">
        <w:rPr>
          <w:rFonts w:ascii="Times New Roman" w:hAnsi="Times New Roman" w:cs="Times New Roman"/>
        </w:rPr>
        <w:t xml:space="preserve"> et motivation. …………………………………………………………...</w:t>
      </w:r>
      <w:r>
        <w:rPr>
          <w:rFonts w:ascii="Times New Roman" w:hAnsi="Times New Roman" w:cs="Times New Roman"/>
        </w:rPr>
        <w:t>.</w:t>
      </w:r>
      <w:r w:rsidRPr="0047618C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</w:t>
      </w:r>
      <w:r w:rsidRPr="0047618C">
        <w:rPr>
          <w:rFonts w:ascii="Times New Roman" w:hAnsi="Times New Roman" w:cs="Times New Roman"/>
        </w:rPr>
        <w:t xml:space="preserve">  </w:t>
      </w:r>
      <w:r w:rsidR="00A7766A">
        <w:rPr>
          <w:rFonts w:ascii="Times New Roman" w:hAnsi="Times New Roman" w:cs="Times New Roman"/>
        </w:rPr>
        <w:t xml:space="preserve"> </w:t>
      </w:r>
      <w:r w:rsidRPr="0047618C">
        <w:rPr>
          <w:rFonts w:ascii="Times New Roman" w:hAnsi="Times New Roman" w:cs="Times New Roman"/>
        </w:rPr>
        <w:t xml:space="preserve">5 </w:t>
      </w:r>
    </w:p>
    <w:p w14:paraId="78B5DA0D" w14:textId="43893466" w:rsidR="00541B15" w:rsidRPr="0047618C" w:rsidRDefault="00541B15" w:rsidP="00541B15">
      <w:pPr>
        <w:rPr>
          <w:rFonts w:ascii="Times New Roman" w:hAnsi="Times New Roman" w:cs="Times New Roman"/>
        </w:rPr>
      </w:pPr>
      <w:r w:rsidRPr="0047618C">
        <w:rPr>
          <w:rFonts w:ascii="Times New Roman" w:hAnsi="Times New Roman" w:cs="Times New Roman"/>
        </w:rPr>
        <w:t xml:space="preserve">     2     </w:t>
      </w:r>
      <w:proofErr w:type="spellStart"/>
      <w:r w:rsidRPr="0047618C">
        <w:rPr>
          <w:rFonts w:ascii="Times New Roman" w:hAnsi="Times New Roman" w:cs="Times New Roman"/>
        </w:rPr>
        <w:t>Objectifs</w:t>
      </w:r>
      <w:proofErr w:type="spellEnd"/>
      <w:r w:rsidRPr="0047618C">
        <w:rPr>
          <w:rFonts w:ascii="Times New Roman" w:hAnsi="Times New Roman" w:cs="Times New Roman"/>
        </w:rPr>
        <w:t xml:space="preserve"> du </w:t>
      </w:r>
      <w:proofErr w:type="spellStart"/>
      <w:r w:rsidRPr="0047618C">
        <w:rPr>
          <w:rFonts w:ascii="Times New Roman" w:hAnsi="Times New Roman" w:cs="Times New Roman"/>
        </w:rPr>
        <w:t>cours</w:t>
      </w:r>
      <w:proofErr w:type="spellEnd"/>
      <w:r w:rsidRPr="0047618C">
        <w:rPr>
          <w:rFonts w:ascii="Times New Roman" w:hAnsi="Times New Roman" w:cs="Times New Roman"/>
        </w:rPr>
        <w:t>. ………………………………………………………………</w:t>
      </w:r>
      <w:r>
        <w:rPr>
          <w:rFonts w:ascii="Times New Roman" w:hAnsi="Times New Roman" w:cs="Times New Roman"/>
        </w:rPr>
        <w:t>…</w:t>
      </w:r>
      <w:r w:rsidRPr="0047618C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</w:t>
      </w:r>
      <w:r w:rsidR="00A7766A">
        <w:rPr>
          <w:rFonts w:ascii="Times New Roman" w:hAnsi="Times New Roman" w:cs="Times New Roman"/>
        </w:rPr>
        <w:t xml:space="preserve"> </w:t>
      </w:r>
      <w:r w:rsidRPr="0047618C">
        <w:rPr>
          <w:rFonts w:ascii="Times New Roman" w:hAnsi="Times New Roman" w:cs="Times New Roman"/>
        </w:rPr>
        <w:t xml:space="preserve">5 </w:t>
      </w:r>
    </w:p>
    <w:p w14:paraId="737B24FF" w14:textId="272EA553" w:rsidR="00541B15" w:rsidRPr="0047618C" w:rsidRDefault="00541B15" w:rsidP="00541B15">
      <w:pPr>
        <w:rPr>
          <w:rFonts w:ascii="Times New Roman" w:hAnsi="Times New Roman" w:cs="Times New Roman"/>
        </w:rPr>
      </w:pPr>
      <w:r w:rsidRPr="0047618C">
        <w:rPr>
          <w:rFonts w:ascii="Times New Roman" w:hAnsi="Times New Roman" w:cs="Times New Roman"/>
        </w:rPr>
        <w:t xml:space="preserve">     3     Pré-</w:t>
      </w:r>
      <w:proofErr w:type="spellStart"/>
      <w:r w:rsidRPr="0047618C">
        <w:rPr>
          <w:rFonts w:ascii="Times New Roman" w:hAnsi="Times New Roman" w:cs="Times New Roman"/>
        </w:rPr>
        <w:t>requis</w:t>
      </w:r>
      <w:proofErr w:type="spellEnd"/>
      <w:r w:rsidRPr="0047618C">
        <w:rPr>
          <w:rFonts w:ascii="Times New Roman" w:hAnsi="Times New Roman" w:cs="Times New Roman"/>
        </w:rPr>
        <w:t>. …………………………………………………………………………</w:t>
      </w:r>
      <w:r>
        <w:rPr>
          <w:rFonts w:ascii="Times New Roman" w:hAnsi="Times New Roman" w:cs="Times New Roman"/>
        </w:rPr>
        <w:t xml:space="preserve">.     </w:t>
      </w:r>
      <w:r w:rsidR="00A7766A">
        <w:rPr>
          <w:rFonts w:ascii="Times New Roman" w:hAnsi="Times New Roman" w:cs="Times New Roman"/>
        </w:rPr>
        <w:t xml:space="preserve"> </w:t>
      </w:r>
      <w:r w:rsidRPr="0047618C">
        <w:rPr>
          <w:rFonts w:ascii="Times New Roman" w:hAnsi="Times New Roman" w:cs="Times New Roman"/>
        </w:rPr>
        <w:t xml:space="preserve">5 </w:t>
      </w:r>
    </w:p>
    <w:p w14:paraId="564749A4" w14:textId="77777777" w:rsidR="00541B15" w:rsidRPr="0047618C" w:rsidRDefault="00541B15" w:rsidP="00541B15">
      <w:pPr>
        <w:rPr>
          <w:rFonts w:ascii="Times New Roman" w:hAnsi="Times New Roman" w:cs="Times New Roman"/>
        </w:rPr>
      </w:pPr>
    </w:p>
    <w:p w14:paraId="07E0EDED" w14:textId="6B41F3C2" w:rsidR="00541B15" w:rsidRPr="0047618C" w:rsidRDefault="00541B15" w:rsidP="00541B15">
      <w:pPr>
        <w:rPr>
          <w:rFonts w:ascii="Times New Roman" w:hAnsi="Times New Roman" w:cs="Times New Roman"/>
        </w:rPr>
      </w:pPr>
      <w:r w:rsidRPr="0047618C">
        <w:rPr>
          <w:rFonts w:ascii="Times New Roman" w:hAnsi="Times New Roman" w:cs="Times New Roman"/>
        </w:rPr>
        <w:t xml:space="preserve"> </w:t>
      </w:r>
      <w:r w:rsidRPr="0047618C">
        <w:rPr>
          <w:rFonts w:ascii="Times New Roman" w:hAnsi="Times New Roman" w:cs="Times New Roman"/>
          <w:b/>
          <w:bCs/>
        </w:rPr>
        <w:t xml:space="preserve">2 Notions de base sur les </w:t>
      </w:r>
      <w:proofErr w:type="spellStart"/>
      <w:r w:rsidRPr="0047618C">
        <w:rPr>
          <w:rFonts w:ascii="Times New Roman" w:hAnsi="Times New Roman" w:cs="Times New Roman"/>
          <w:b/>
          <w:bCs/>
        </w:rPr>
        <w:t>problèmes</w:t>
      </w:r>
      <w:proofErr w:type="spellEnd"/>
      <w:r w:rsidRPr="0047618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7618C">
        <w:rPr>
          <w:rFonts w:ascii="Times New Roman" w:hAnsi="Times New Roman" w:cs="Times New Roman"/>
          <w:b/>
          <w:bCs/>
        </w:rPr>
        <w:t>d’optimisation</w:t>
      </w:r>
      <w:proofErr w:type="spellEnd"/>
      <w:r w:rsidRPr="0047618C">
        <w:rPr>
          <w:rFonts w:ascii="Times New Roman" w:hAnsi="Times New Roman" w:cs="Times New Roman"/>
        </w:rPr>
        <w:t xml:space="preserve">                                                  </w:t>
      </w:r>
      <w:r>
        <w:rPr>
          <w:rFonts w:ascii="Times New Roman" w:hAnsi="Times New Roman" w:cs="Times New Roman"/>
        </w:rPr>
        <w:t xml:space="preserve">  </w:t>
      </w:r>
      <w:r w:rsidRPr="0047618C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</w:t>
      </w:r>
      <w:r w:rsidR="00A7766A">
        <w:rPr>
          <w:rFonts w:ascii="Times New Roman" w:hAnsi="Times New Roman" w:cs="Times New Roman"/>
        </w:rPr>
        <w:t xml:space="preserve"> </w:t>
      </w:r>
      <w:r w:rsidRPr="0047618C">
        <w:rPr>
          <w:rFonts w:ascii="Times New Roman" w:hAnsi="Times New Roman" w:cs="Times New Roman"/>
          <w:b/>
          <w:bCs/>
        </w:rPr>
        <w:t xml:space="preserve">6 </w:t>
      </w:r>
    </w:p>
    <w:p w14:paraId="5B144C4D" w14:textId="14147D61" w:rsidR="00541B15" w:rsidRPr="0047618C" w:rsidRDefault="00541B15" w:rsidP="00541B15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7618C">
        <w:rPr>
          <w:rFonts w:ascii="Times New Roman" w:hAnsi="Times New Roman" w:cs="Times New Roman"/>
          <w:sz w:val="24"/>
          <w:szCs w:val="24"/>
        </w:rPr>
        <w:t xml:space="preserve">Optimisation …………………………………………………………………………. </w:t>
      </w:r>
      <w:r w:rsidR="00A7766A">
        <w:rPr>
          <w:rFonts w:ascii="Times New Roman" w:hAnsi="Times New Roman" w:cs="Times New Roman"/>
          <w:sz w:val="24"/>
          <w:szCs w:val="24"/>
        </w:rPr>
        <w:t xml:space="preserve"> </w:t>
      </w:r>
      <w:r w:rsidRPr="0047618C">
        <w:rPr>
          <w:rFonts w:ascii="Times New Roman" w:hAnsi="Times New Roman" w:cs="Times New Roman"/>
          <w:sz w:val="24"/>
          <w:szCs w:val="24"/>
        </w:rPr>
        <w:t>6</w:t>
      </w:r>
    </w:p>
    <w:p w14:paraId="34C01072" w14:textId="77777777" w:rsidR="00541B15" w:rsidRDefault="00541B15" w:rsidP="00541B15">
      <w:pPr>
        <w:pStyle w:val="Paragraphedelist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14:paraId="4743C386" w14:textId="77777777" w:rsidR="00541B15" w:rsidRDefault="00541B15" w:rsidP="00541B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DB0CAEB" w14:textId="77777777" w:rsidR="00541B15" w:rsidRPr="0047618C" w:rsidRDefault="00541B15" w:rsidP="00541B15">
      <w:pPr>
        <w:pStyle w:val="Paragraphedeliste"/>
        <w:rPr>
          <w:rFonts w:ascii="Times New Roman" w:hAnsi="Times New Roman" w:cs="Times New Roman"/>
          <w:b/>
          <w:bCs/>
          <w:sz w:val="52"/>
          <w:szCs w:val="52"/>
        </w:rPr>
      </w:pPr>
      <w:r w:rsidRPr="0047618C">
        <w:rPr>
          <w:rFonts w:ascii="Times New Roman" w:hAnsi="Times New Roman" w:cs="Times New Roman"/>
          <w:b/>
          <w:bCs/>
          <w:sz w:val="52"/>
          <w:szCs w:val="52"/>
        </w:rPr>
        <w:lastRenderedPageBreak/>
        <w:t xml:space="preserve">Liste des tableaux </w:t>
      </w:r>
    </w:p>
    <w:p w14:paraId="526547AD" w14:textId="77777777" w:rsidR="00541B15" w:rsidRPr="0047618C" w:rsidRDefault="00541B15" w:rsidP="00541B15">
      <w:pPr>
        <w:pStyle w:val="Paragraphedeliste"/>
        <w:rPr>
          <w:rFonts w:ascii="Times New Roman" w:hAnsi="Times New Roman" w:cs="Times New Roman"/>
          <w:sz w:val="24"/>
          <w:szCs w:val="24"/>
        </w:rPr>
      </w:pPr>
    </w:p>
    <w:p w14:paraId="127B9B6E" w14:textId="77777777" w:rsidR="00541B15" w:rsidRDefault="00541B15" w:rsidP="00541B15">
      <w:pPr>
        <w:pStyle w:val="Paragraphedeliste"/>
        <w:rPr>
          <w:rFonts w:ascii="Times New Roman" w:hAnsi="Times New Roman" w:cs="Times New Roman"/>
          <w:sz w:val="24"/>
          <w:szCs w:val="24"/>
        </w:rPr>
      </w:pPr>
      <w:r w:rsidRPr="0047618C">
        <w:rPr>
          <w:rFonts w:ascii="Times New Roman" w:hAnsi="Times New Roman" w:cs="Times New Roman"/>
          <w:sz w:val="24"/>
          <w:szCs w:val="24"/>
        </w:rPr>
        <w:t xml:space="preserve">   2.1 Valeurs de la fonction </w:t>
      </w:r>
      <m:oMath>
        <m:r>
          <w:rPr>
            <w:rFonts w:ascii="Cambria Math" w:hAnsi="Cambria Math" w:cs="Times New Roman"/>
            <w:sz w:val="24"/>
            <w:szCs w:val="24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</m:oMath>
      <w:r w:rsidRPr="0047618C">
        <w:rPr>
          <w:rFonts w:ascii="Times New Roman" w:hAnsi="Times New Roman" w:cs="Times New Roman"/>
          <w:sz w:val="24"/>
          <w:szCs w:val="24"/>
        </w:rPr>
        <w:t xml:space="preserve"> pour quelques valeurs de </w:t>
      </w:r>
      <m:oMath>
        <m:r>
          <w:rPr>
            <w:rFonts w:ascii="Cambria Math" w:hAnsi="Cambria Math" w:cs="Times New Roman"/>
            <w:sz w:val="24"/>
            <w:szCs w:val="24"/>
          </w:rPr>
          <m:t>x</m:t>
        </m:r>
      </m:oMath>
      <w:r>
        <w:rPr>
          <w:rFonts w:ascii="Times New Roman" w:hAnsi="Times New Roman" w:cs="Times New Roman"/>
          <w:sz w:val="24"/>
          <w:szCs w:val="24"/>
        </w:rPr>
        <w:t xml:space="preserve"> ……………………   </w:t>
      </w:r>
      <w:r w:rsidRPr="0047618C">
        <w:rPr>
          <w:rFonts w:ascii="Times New Roman" w:hAnsi="Times New Roman" w:cs="Times New Roman"/>
          <w:sz w:val="24"/>
          <w:szCs w:val="24"/>
        </w:rPr>
        <w:t>7</w:t>
      </w:r>
    </w:p>
    <w:p w14:paraId="2B068DCC" w14:textId="77777777" w:rsidR="00541B15" w:rsidRDefault="00541B15" w:rsidP="00541B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57AA5D9" w14:textId="77777777" w:rsidR="00541B15" w:rsidRPr="00934DA0" w:rsidRDefault="00541B15" w:rsidP="00541B15">
      <w:pPr>
        <w:pStyle w:val="Paragraphedeliste"/>
        <w:rPr>
          <w:rFonts w:ascii="Times New Roman" w:hAnsi="Times New Roman" w:cs="Times New Roman"/>
          <w:b/>
          <w:bCs/>
          <w:sz w:val="52"/>
          <w:szCs w:val="52"/>
        </w:rPr>
      </w:pPr>
      <w:r w:rsidRPr="00934DA0">
        <w:rPr>
          <w:rFonts w:ascii="Times New Roman" w:hAnsi="Times New Roman" w:cs="Times New Roman"/>
          <w:b/>
          <w:bCs/>
          <w:sz w:val="52"/>
          <w:szCs w:val="52"/>
        </w:rPr>
        <w:lastRenderedPageBreak/>
        <w:t xml:space="preserve">Table des figures </w:t>
      </w:r>
    </w:p>
    <w:p w14:paraId="3D394E66" w14:textId="77777777" w:rsidR="00541B15" w:rsidRPr="00934DA0" w:rsidRDefault="00541B15" w:rsidP="00541B15">
      <w:pPr>
        <w:pStyle w:val="Paragraphedeliste"/>
        <w:rPr>
          <w:rFonts w:ascii="Times New Roman" w:hAnsi="Times New Roman" w:cs="Times New Roman"/>
          <w:sz w:val="24"/>
          <w:szCs w:val="24"/>
        </w:rPr>
      </w:pPr>
    </w:p>
    <w:p w14:paraId="5A816D5A" w14:textId="77777777" w:rsidR="00541B15" w:rsidRDefault="00541B15" w:rsidP="00541B15">
      <w:pPr>
        <w:pStyle w:val="Paragraphedeliste"/>
        <w:rPr>
          <w:rFonts w:ascii="Times New Roman" w:hAnsi="Times New Roman" w:cs="Times New Roman"/>
          <w:sz w:val="24"/>
          <w:szCs w:val="24"/>
        </w:rPr>
      </w:pPr>
      <w:r w:rsidRPr="00934DA0">
        <w:rPr>
          <w:rFonts w:ascii="Times New Roman" w:hAnsi="Times New Roman" w:cs="Times New Roman"/>
          <w:sz w:val="24"/>
          <w:szCs w:val="24"/>
        </w:rPr>
        <w:t xml:space="preserve">    2.1 Fonction convexe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    </w:t>
      </w:r>
      <w:r w:rsidRPr="00934DA0">
        <w:rPr>
          <w:rFonts w:ascii="Times New Roman" w:hAnsi="Times New Roman" w:cs="Times New Roman"/>
          <w:sz w:val="24"/>
          <w:szCs w:val="24"/>
        </w:rPr>
        <w:t xml:space="preserve">7 </w:t>
      </w:r>
    </w:p>
    <w:p w14:paraId="324D0EC8" w14:textId="77777777" w:rsidR="00541B15" w:rsidRDefault="00541B15" w:rsidP="00541B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13CD683" w14:textId="671D15A6" w:rsidR="00541B15" w:rsidRPr="00934DA0" w:rsidRDefault="00A7766A" w:rsidP="00541B15">
      <w:pPr>
        <w:pStyle w:val="Paragraphedeliste"/>
        <w:rPr>
          <w:rFonts w:ascii="Times New Roman" w:hAnsi="Times New Roman" w:cs="Times New Roman"/>
          <w:b/>
          <w:bCs/>
          <w:sz w:val="52"/>
          <w:szCs w:val="52"/>
        </w:rPr>
      </w:pPr>
      <w:r w:rsidRPr="00934DA0">
        <w:rPr>
          <w:rFonts w:ascii="Times New Roman" w:hAnsi="Times New Roman" w:cs="Times New Roman"/>
          <w:b/>
          <w:bCs/>
          <w:sz w:val="52"/>
          <w:szCs w:val="52"/>
        </w:rPr>
        <w:lastRenderedPageBreak/>
        <w:t>Chapitre 1</w:t>
      </w:r>
      <w:r w:rsidR="00541B15" w:rsidRPr="00934DA0"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</w:p>
    <w:p w14:paraId="25FE40D9" w14:textId="77777777" w:rsidR="00541B15" w:rsidRPr="00934DA0" w:rsidRDefault="00541B15" w:rsidP="00541B15">
      <w:pPr>
        <w:pStyle w:val="Paragraphedeliste"/>
        <w:rPr>
          <w:rFonts w:ascii="Times New Roman" w:hAnsi="Times New Roman" w:cs="Times New Roman"/>
          <w:b/>
          <w:bCs/>
          <w:sz w:val="52"/>
          <w:szCs w:val="52"/>
        </w:rPr>
      </w:pPr>
    </w:p>
    <w:p w14:paraId="260A95D5" w14:textId="77777777" w:rsidR="00541B15" w:rsidRDefault="00541B15" w:rsidP="00541B15">
      <w:pPr>
        <w:pStyle w:val="Paragraphedeliste"/>
        <w:rPr>
          <w:rFonts w:ascii="Times New Roman" w:hAnsi="Times New Roman" w:cs="Times New Roman"/>
          <w:b/>
          <w:bCs/>
          <w:sz w:val="52"/>
          <w:szCs w:val="52"/>
        </w:rPr>
      </w:pPr>
      <w:r w:rsidRPr="00934DA0">
        <w:rPr>
          <w:rFonts w:ascii="Times New Roman" w:hAnsi="Times New Roman" w:cs="Times New Roman"/>
          <w:b/>
          <w:bCs/>
          <w:sz w:val="52"/>
          <w:szCs w:val="52"/>
        </w:rPr>
        <w:t xml:space="preserve">Introduction </w:t>
      </w:r>
    </w:p>
    <w:p w14:paraId="7F22CD6A" w14:textId="77777777" w:rsidR="00541B15" w:rsidRPr="00934DA0" w:rsidRDefault="00541B15" w:rsidP="00541B15">
      <w:pPr>
        <w:pStyle w:val="Paragraphedeliste"/>
        <w:rPr>
          <w:rFonts w:ascii="Times New Roman" w:hAnsi="Times New Roman" w:cs="Times New Roman"/>
          <w:b/>
          <w:bCs/>
          <w:sz w:val="52"/>
          <w:szCs w:val="52"/>
        </w:rPr>
      </w:pPr>
    </w:p>
    <w:p w14:paraId="752F4ED2" w14:textId="77777777" w:rsidR="00541B15" w:rsidRPr="00934DA0" w:rsidRDefault="00541B15" w:rsidP="00541B15">
      <w:pPr>
        <w:pStyle w:val="Paragraphedeliste"/>
        <w:rPr>
          <w:rFonts w:ascii="Times New Roman" w:hAnsi="Times New Roman" w:cs="Times New Roman"/>
          <w:sz w:val="24"/>
          <w:szCs w:val="24"/>
        </w:rPr>
      </w:pPr>
    </w:p>
    <w:p w14:paraId="32EFBD1C" w14:textId="0A8DAFAA" w:rsidR="00541B15" w:rsidRPr="00934DA0" w:rsidRDefault="00541B15" w:rsidP="00541B15">
      <w:pPr>
        <w:pStyle w:val="Paragraphedeliste"/>
        <w:rPr>
          <w:rFonts w:ascii="Times New Roman" w:hAnsi="Times New Roman" w:cs="Times New Roman"/>
          <w:b/>
          <w:bCs/>
          <w:sz w:val="24"/>
          <w:szCs w:val="24"/>
        </w:rPr>
      </w:pPr>
      <w:r w:rsidRPr="00934DA0">
        <w:rPr>
          <w:rFonts w:ascii="Times New Roman" w:hAnsi="Times New Roman" w:cs="Times New Roman"/>
          <w:b/>
          <w:bCs/>
          <w:sz w:val="24"/>
          <w:szCs w:val="24"/>
        </w:rPr>
        <w:t xml:space="preserve"> 1    Contexte et motivation </w:t>
      </w:r>
    </w:p>
    <w:p w14:paraId="3236A786" w14:textId="77777777" w:rsidR="00541B15" w:rsidRPr="00934DA0" w:rsidRDefault="00541B15" w:rsidP="00541B15">
      <w:pPr>
        <w:pStyle w:val="Paragraphedeliste"/>
        <w:rPr>
          <w:rFonts w:ascii="Times New Roman" w:hAnsi="Times New Roman" w:cs="Times New Roman"/>
          <w:sz w:val="24"/>
          <w:szCs w:val="24"/>
        </w:rPr>
      </w:pPr>
    </w:p>
    <w:p w14:paraId="75C59D0A" w14:textId="78B3790D" w:rsidR="00541B15" w:rsidRPr="00934DA0" w:rsidRDefault="00541B15" w:rsidP="00541B15">
      <w:pPr>
        <w:pStyle w:val="Paragraphedeliste"/>
        <w:rPr>
          <w:rFonts w:ascii="Times New Roman" w:hAnsi="Times New Roman" w:cs="Times New Roman"/>
          <w:sz w:val="24"/>
          <w:szCs w:val="24"/>
        </w:rPr>
      </w:pPr>
      <w:r w:rsidRPr="00934DA0">
        <w:rPr>
          <w:rFonts w:ascii="Times New Roman" w:hAnsi="Times New Roman" w:cs="Times New Roman"/>
          <w:sz w:val="24"/>
          <w:szCs w:val="24"/>
        </w:rPr>
        <w:t xml:space="preserve">   Ce modèle (</w:t>
      </w:r>
      <w:proofErr w:type="spellStart"/>
      <w:r w:rsidRPr="00934DA0">
        <w:rPr>
          <w:rFonts w:ascii="Times New Roman" w:hAnsi="Times New Roman" w:cs="Times New Roman"/>
          <w:sz w:val="24"/>
          <w:szCs w:val="24"/>
        </w:rPr>
        <w:t>template</w:t>
      </w:r>
      <w:proofErr w:type="spellEnd"/>
      <w:r w:rsidRPr="00934DA0">
        <w:rPr>
          <w:rFonts w:ascii="Times New Roman" w:hAnsi="Times New Roman" w:cs="Times New Roman"/>
          <w:sz w:val="24"/>
          <w:szCs w:val="24"/>
        </w:rPr>
        <w:t>) est destiné aux enseignants de l’Université Mouloud Mammeri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DA0">
        <w:rPr>
          <w:rFonts w:ascii="Times New Roman" w:hAnsi="Times New Roman" w:cs="Times New Roman"/>
          <w:sz w:val="24"/>
          <w:szCs w:val="24"/>
        </w:rPr>
        <w:t xml:space="preserve">Tizi-Ouzou pour l’élaboration des cours, TD et TP en </w:t>
      </w:r>
      <w:r w:rsidR="0008100B">
        <w:rPr>
          <w:rFonts w:ascii="Times New Roman" w:hAnsi="Times New Roman" w:cs="Times New Roman"/>
          <w:sz w:val="24"/>
          <w:szCs w:val="24"/>
        </w:rPr>
        <w:t xml:space="preserve">Microsoft </w:t>
      </w:r>
      <w:r>
        <w:rPr>
          <w:rFonts w:ascii="Times New Roman" w:hAnsi="Times New Roman" w:cs="Times New Roman"/>
          <w:sz w:val="24"/>
          <w:szCs w:val="24"/>
        </w:rPr>
        <w:t>Word et LibreOffice</w:t>
      </w:r>
      <w:r w:rsidRPr="00934DA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266EE9" w14:textId="77777777" w:rsidR="00541B15" w:rsidRDefault="00541B15" w:rsidP="00541B15">
      <w:pPr>
        <w:pStyle w:val="Paragraphedeliste"/>
        <w:rPr>
          <w:rFonts w:ascii="Times New Roman" w:hAnsi="Times New Roman" w:cs="Times New Roman"/>
          <w:sz w:val="24"/>
          <w:szCs w:val="24"/>
        </w:rPr>
      </w:pPr>
    </w:p>
    <w:p w14:paraId="1279B83D" w14:textId="77777777" w:rsidR="00541B15" w:rsidRPr="00934DA0" w:rsidRDefault="00541B15" w:rsidP="00541B15">
      <w:pPr>
        <w:pStyle w:val="Paragraphedeliste"/>
        <w:rPr>
          <w:rFonts w:ascii="Times New Roman" w:hAnsi="Times New Roman" w:cs="Times New Roman"/>
          <w:sz w:val="24"/>
          <w:szCs w:val="24"/>
        </w:rPr>
      </w:pPr>
    </w:p>
    <w:p w14:paraId="629DBC99" w14:textId="77777777" w:rsidR="00541B15" w:rsidRPr="00934DA0" w:rsidRDefault="00541B15" w:rsidP="00541B15">
      <w:pPr>
        <w:pStyle w:val="Paragraphedeliste"/>
        <w:rPr>
          <w:rFonts w:ascii="Times New Roman" w:hAnsi="Times New Roman" w:cs="Times New Roman"/>
          <w:b/>
          <w:bCs/>
          <w:sz w:val="24"/>
          <w:szCs w:val="24"/>
        </w:rPr>
      </w:pPr>
      <w:r w:rsidRPr="00934DA0">
        <w:rPr>
          <w:rFonts w:ascii="Times New Roman" w:hAnsi="Times New Roman" w:cs="Times New Roman"/>
          <w:sz w:val="24"/>
          <w:szCs w:val="24"/>
        </w:rPr>
        <w:t xml:space="preserve"> </w:t>
      </w:r>
      <w:r w:rsidRPr="00934DA0">
        <w:rPr>
          <w:rFonts w:ascii="Times New Roman" w:hAnsi="Times New Roman" w:cs="Times New Roman"/>
          <w:b/>
          <w:bCs/>
          <w:sz w:val="24"/>
          <w:szCs w:val="24"/>
        </w:rPr>
        <w:t xml:space="preserve">2   Objectifs du cours </w:t>
      </w:r>
    </w:p>
    <w:p w14:paraId="58591B83" w14:textId="77777777" w:rsidR="00541B15" w:rsidRPr="00934DA0" w:rsidRDefault="00541B15" w:rsidP="00541B15">
      <w:pPr>
        <w:pStyle w:val="Paragraphedeliste"/>
        <w:rPr>
          <w:rFonts w:ascii="Times New Roman" w:hAnsi="Times New Roman" w:cs="Times New Roman"/>
          <w:sz w:val="24"/>
          <w:szCs w:val="24"/>
        </w:rPr>
      </w:pPr>
    </w:p>
    <w:p w14:paraId="6D8159F0" w14:textId="77777777" w:rsidR="00541B15" w:rsidRPr="00934DA0" w:rsidRDefault="00541B15" w:rsidP="00541B15">
      <w:pPr>
        <w:pStyle w:val="Paragraphedeliste"/>
        <w:jc w:val="both"/>
        <w:rPr>
          <w:rFonts w:ascii="Times New Roman" w:hAnsi="Times New Roman" w:cs="Times New Roman"/>
          <w:sz w:val="24"/>
          <w:szCs w:val="24"/>
        </w:rPr>
      </w:pPr>
      <w:r w:rsidRPr="00934DA0">
        <w:rPr>
          <w:rFonts w:ascii="Times New Roman" w:hAnsi="Times New Roman" w:cs="Times New Roman"/>
          <w:sz w:val="24"/>
          <w:szCs w:val="24"/>
        </w:rPr>
        <w:t xml:space="preserve">   Ce </w:t>
      </w:r>
      <w:proofErr w:type="spellStart"/>
      <w:r w:rsidRPr="00934DA0">
        <w:rPr>
          <w:rFonts w:ascii="Times New Roman" w:hAnsi="Times New Roman" w:cs="Times New Roman"/>
          <w:sz w:val="24"/>
          <w:szCs w:val="24"/>
        </w:rPr>
        <w:t>template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(modèle) </w:t>
      </w:r>
      <w:r w:rsidRPr="00934DA0">
        <w:rPr>
          <w:rFonts w:ascii="Times New Roman" w:hAnsi="Times New Roman" w:cs="Times New Roman"/>
          <w:sz w:val="24"/>
          <w:szCs w:val="24"/>
        </w:rPr>
        <w:t>est conçu pour répondre aux exigences du référentiel national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DA0">
        <w:rPr>
          <w:rFonts w:ascii="Times New Roman" w:hAnsi="Times New Roman" w:cs="Times New Roman"/>
          <w:sz w:val="24"/>
          <w:szCs w:val="24"/>
        </w:rPr>
        <w:t>d’expertise des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DA0">
        <w:rPr>
          <w:rFonts w:ascii="Times New Roman" w:hAnsi="Times New Roman" w:cs="Times New Roman"/>
          <w:sz w:val="24"/>
          <w:szCs w:val="24"/>
        </w:rPr>
        <w:t xml:space="preserve">supports pédagogiques destinés à l’enseignement en présentiel. </w:t>
      </w:r>
    </w:p>
    <w:p w14:paraId="166434DD" w14:textId="77777777" w:rsidR="00541B15" w:rsidRPr="00934DA0" w:rsidRDefault="00541B15" w:rsidP="00541B15">
      <w:pPr>
        <w:pStyle w:val="Paragraphedeliste"/>
        <w:jc w:val="both"/>
        <w:rPr>
          <w:rFonts w:ascii="Times New Roman" w:hAnsi="Times New Roman" w:cs="Times New Roman"/>
          <w:sz w:val="24"/>
          <w:szCs w:val="24"/>
        </w:rPr>
      </w:pPr>
      <w:r w:rsidRPr="00934DA0">
        <w:rPr>
          <w:rFonts w:ascii="Times New Roman" w:hAnsi="Times New Roman" w:cs="Times New Roman"/>
          <w:sz w:val="24"/>
          <w:szCs w:val="24"/>
        </w:rPr>
        <w:t xml:space="preserve">   </w:t>
      </w:r>
      <w:r w:rsidRPr="009F5655">
        <w:rPr>
          <w:rFonts w:ascii="Times New Roman" w:hAnsi="Times New Roman" w:cs="Times New Roman"/>
          <w:color w:val="EE0000"/>
          <w:sz w:val="24"/>
          <w:szCs w:val="24"/>
        </w:rPr>
        <w:t xml:space="preserve">Le respect de ce </w:t>
      </w:r>
      <w:proofErr w:type="spellStart"/>
      <w:r w:rsidRPr="009F5655">
        <w:rPr>
          <w:rFonts w:ascii="Times New Roman" w:hAnsi="Times New Roman" w:cs="Times New Roman"/>
          <w:color w:val="EE0000"/>
          <w:sz w:val="24"/>
          <w:szCs w:val="24"/>
        </w:rPr>
        <w:t>template</w:t>
      </w:r>
      <w:proofErr w:type="spellEnd"/>
      <w:r w:rsidRPr="009F5655">
        <w:rPr>
          <w:rFonts w:ascii="Times New Roman" w:hAnsi="Times New Roman" w:cs="Times New Roman"/>
          <w:color w:val="EE0000"/>
          <w:sz w:val="24"/>
          <w:szCs w:val="24"/>
        </w:rPr>
        <w:t xml:space="preserve"> est important pour l’expertise du contenu du document (cours, TD ou TP). </w:t>
      </w:r>
    </w:p>
    <w:p w14:paraId="1D4CD2B0" w14:textId="77777777" w:rsidR="00541B15" w:rsidRDefault="00541B15" w:rsidP="00541B15">
      <w:pPr>
        <w:pStyle w:val="Paragraphedeliste"/>
        <w:rPr>
          <w:rFonts w:ascii="Times New Roman" w:hAnsi="Times New Roman" w:cs="Times New Roman"/>
          <w:sz w:val="24"/>
          <w:szCs w:val="24"/>
        </w:rPr>
      </w:pPr>
    </w:p>
    <w:p w14:paraId="273B5998" w14:textId="77777777" w:rsidR="00541B15" w:rsidRPr="00934DA0" w:rsidRDefault="00541B15" w:rsidP="00541B15">
      <w:pPr>
        <w:pStyle w:val="Paragraphedeliste"/>
        <w:rPr>
          <w:rFonts w:ascii="Times New Roman" w:hAnsi="Times New Roman" w:cs="Times New Roman"/>
          <w:sz w:val="24"/>
          <w:szCs w:val="24"/>
        </w:rPr>
      </w:pPr>
    </w:p>
    <w:p w14:paraId="2AE8E3C7" w14:textId="77777777" w:rsidR="00541B15" w:rsidRPr="009F5655" w:rsidRDefault="00541B15" w:rsidP="00541B15">
      <w:pPr>
        <w:pStyle w:val="Paragraphedeliste"/>
        <w:rPr>
          <w:rFonts w:ascii="Times New Roman" w:hAnsi="Times New Roman" w:cs="Times New Roman"/>
          <w:b/>
          <w:bCs/>
          <w:sz w:val="24"/>
          <w:szCs w:val="24"/>
        </w:rPr>
      </w:pPr>
      <w:r w:rsidRPr="00934DA0">
        <w:rPr>
          <w:rFonts w:ascii="Times New Roman" w:hAnsi="Times New Roman" w:cs="Times New Roman"/>
          <w:sz w:val="24"/>
          <w:szCs w:val="24"/>
        </w:rPr>
        <w:t xml:space="preserve"> </w:t>
      </w:r>
      <w:r w:rsidRPr="009F5655">
        <w:rPr>
          <w:rFonts w:ascii="Times New Roman" w:hAnsi="Times New Roman" w:cs="Times New Roman"/>
          <w:b/>
          <w:bCs/>
          <w:sz w:val="24"/>
          <w:szCs w:val="24"/>
        </w:rPr>
        <w:t xml:space="preserve">3   Pré-requis </w:t>
      </w:r>
    </w:p>
    <w:p w14:paraId="43770EAD" w14:textId="77777777" w:rsidR="00541B15" w:rsidRPr="00934DA0" w:rsidRDefault="00541B15" w:rsidP="00541B15">
      <w:pPr>
        <w:pStyle w:val="Paragraphedeliste"/>
        <w:rPr>
          <w:rFonts w:ascii="Times New Roman" w:hAnsi="Times New Roman" w:cs="Times New Roman"/>
          <w:sz w:val="24"/>
          <w:szCs w:val="24"/>
        </w:rPr>
      </w:pPr>
    </w:p>
    <w:p w14:paraId="497AE454" w14:textId="62CE9F7D" w:rsidR="00541B15" w:rsidRDefault="00541B15" w:rsidP="00541B15">
      <w:pPr>
        <w:pStyle w:val="Paragraphedeliste"/>
        <w:rPr>
          <w:rFonts w:ascii="Times New Roman" w:hAnsi="Times New Roman" w:cs="Times New Roman"/>
          <w:sz w:val="24"/>
          <w:szCs w:val="24"/>
        </w:rPr>
      </w:pPr>
      <w:r w:rsidRPr="00934DA0">
        <w:rPr>
          <w:rFonts w:ascii="Times New Roman" w:hAnsi="Times New Roman" w:cs="Times New Roman"/>
          <w:sz w:val="24"/>
          <w:szCs w:val="24"/>
        </w:rPr>
        <w:t xml:space="preserve">   Maîtriser la rédaction de documents avec </w:t>
      </w:r>
      <w:r w:rsidR="0008100B">
        <w:rPr>
          <w:rFonts w:ascii="Times New Roman" w:hAnsi="Times New Roman" w:cs="Times New Roman"/>
          <w:sz w:val="24"/>
          <w:szCs w:val="24"/>
        </w:rPr>
        <w:t>Microsoft Word et LibreOffice</w:t>
      </w:r>
      <w:r w:rsidRPr="00934DA0">
        <w:rPr>
          <w:rFonts w:ascii="Times New Roman" w:hAnsi="Times New Roman" w:cs="Times New Roman"/>
          <w:sz w:val="24"/>
          <w:szCs w:val="24"/>
        </w:rPr>
        <w:t>.</w:t>
      </w:r>
    </w:p>
    <w:p w14:paraId="0A96506C" w14:textId="77777777" w:rsidR="00541B15" w:rsidRDefault="00541B15" w:rsidP="00541B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397F3E9" w14:textId="77777777" w:rsidR="00541B15" w:rsidRPr="009F5655" w:rsidRDefault="00541B15" w:rsidP="00541B15">
      <w:pPr>
        <w:pStyle w:val="Paragraphedeliste"/>
        <w:rPr>
          <w:rFonts w:ascii="Times New Roman" w:hAnsi="Times New Roman" w:cs="Times New Roman"/>
          <w:b/>
          <w:bCs/>
          <w:sz w:val="52"/>
          <w:szCs w:val="52"/>
        </w:rPr>
      </w:pPr>
      <w:r w:rsidRPr="009F5655">
        <w:rPr>
          <w:rFonts w:ascii="Times New Roman" w:hAnsi="Times New Roman" w:cs="Times New Roman"/>
          <w:b/>
          <w:bCs/>
          <w:sz w:val="52"/>
          <w:szCs w:val="52"/>
        </w:rPr>
        <w:lastRenderedPageBreak/>
        <w:t>Chapitre</w:t>
      </w:r>
      <w:r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  <w:r w:rsidRPr="009F5655">
        <w:rPr>
          <w:rFonts w:ascii="Times New Roman" w:hAnsi="Times New Roman" w:cs="Times New Roman"/>
          <w:b/>
          <w:bCs/>
          <w:sz w:val="52"/>
          <w:szCs w:val="52"/>
        </w:rPr>
        <w:t xml:space="preserve">2 </w:t>
      </w:r>
    </w:p>
    <w:p w14:paraId="3774FFB8" w14:textId="77777777" w:rsidR="00541B15" w:rsidRPr="009F5655" w:rsidRDefault="00541B15" w:rsidP="00541B15">
      <w:pPr>
        <w:pStyle w:val="Paragraphedeliste"/>
        <w:rPr>
          <w:rFonts w:ascii="Times New Roman" w:hAnsi="Times New Roman" w:cs="Times New Roman"/>
          <w:b/>
          <w:bCs/>
          <w:sz w:val="52"/>
          <w:szCs w:val="52"/>
        </w:rPr>
      </w:pPr>
    </w:p>
    <w:p w14:paraId="1E831A06" w14:textId="77777777" w:rsidR="00541B15" w:rsidRPr="009F5655" w:rsidRDefault="00541B15" w:rsidP="00541B15">
      <w:pPr>
        <w:pStyle w:val="Paragraphedeliste"/>
        <w:rPr>
          <w:rFonts w:ascii="Times New Roman" w:hAnsi="Times New Roman" w:cs="Times New Roman"/>
          <w:b/>
          <w:bCs/>
          <w:sz w:val="52"/>
          <w:szCs w:val="52"/>
        </w:rPr>
      </w:pPr>
      <w:r w:rsidRPr="009F5655">
        <w:rPr>
          <w:rFonts w:ascii="Times New Roman" w:hAnsi="Times New Roman" w:cs="Times New Roman"/>
          <w:b/>
          <w:bCs/>
          <w:sz w:val="52"/>
          <w:szCs w:val="52"/>
        </w:rPr>
        <w:t>Notions de base sur les problèmes</w:t>
      </w:r>
      <w:r>
        <w:rPr>
          <w:rFonts w:ascii="Times New Roman" w:hAnsi="Times New Roman" w:cs="Times New Roman"/>
          <w:b/>
          <w:bCs/>
          <w:sz w:val="52"/>
          <w:szCs w:val="52"/>
        </w:rPr>
        <w:t xml:space="preserve"> d</w:t>
      </w:r>
      <w:r w:rsidRPr="009F5655">
        <w:rPr>
          <w:rFonts w:ascii="Times New Roman" w:hAnsi="Times New Roman" w:cs="Times New Roman"/>
          <w:b/>
          <w:bCs/>
          <w:sz w:val="52"/>
          <w:szCs w:val="52"/>
        </w:rPr>
        <w:t xml:space="preserve">’optimisation </w:t>
      </w:r>
    </w:p>
    <w:p w14:paraId="268A2C67" w14:textId="77777777" w:rsidR="00541B15" w:rsidRDefault="00541B15" w:rsidP="00541B15">
      <w:pPr>
        <w:pStyle w:val="Paragraphedeliste"/>
        <w:rPr>
          <w:rFonts w:ascii="Times New Roman" w:hAnsi="Times New Roman" w:cs="Times New Roman"/>
          <w:sz w:val="24"/>
          <w:szCs w:val="24"/>
        </w:rPr>
      </w:pPr>
    </w:p>
    <w:p w14:paraId="1DD62531" w14:textId="77777777" w:rsidR="00541B15" w:rsidRDefault="00541B15" w:rsidP="00541B15">
      <w:pPr>
        <w:pStyle w:val="Paragraphedeliste"/>
        <w:rPr>
          <w:rFonts w:ascii="Times New Roman" w:hAnsi="Times New Roman" w:cs="Times New Roman"/>
          <w:sz w:val="24"/>
          <w:szCs w:val="24"/>
        </w:rPr>
      </w:pPr>
    </w:p>
    <w:p w14:paraId="3B5D7E00" w14:textId="77777777" w:rsidR="00541B15" w:rsidRPr="009F5655" w:rsidRDefault="00541B15" w:rsidP="00541B15">
      <w:pPr>
        <w:pStyle w:val="Paragraphedeliste"/>
        <w:rPr>
          <w:rFonts w:ascii="Times New Roman" w:hAnsi="Times New Roman" w:cs="Times New Roman"/>
          <w:sz w:val="24"/>
          <w:szCs w:val="24"/>
        </w:rPr>
      </w:pPr>
    </w:p>
    <w:p w14:paraId="0CB79E7E" w14:textId="77777777" w:rsidR="00541B15" w:rsidRPr="009F5655" w:rsidRDefault="00541B15" w:rsidP="00541B15">
      <w:pPr>
        <w:pStyle w:val="Paragraphedeliste"/>
        <w:rPr>
          <w:rFonts w:ascii="Times New Roman" w:hAnsi="Times New Roman" w:cs="Times New Roman"/>
          <w:b/>
          <w:bCs/>
          <w:sz w:val="24"/>
          <w:szCs w:val="24"/>
        </w:rPr>
      </w:pPr>
      <w:r w:rsidRPr="009F5655">
        <w:rPr>
          <w:rFonts w:ascii="Times New Roman" w:hAnsi="Times New Roman" w:cs="Times New Roman"/>
          <w:b/>
          <w:bCs/>
          <w:sz w:val="24"/>
          <w:szCs w:val="24"/>
        </w:rPr>
        <w:t xml:space="preserve">1     Optimisation </w:t>
      </w:r>
    </w:p>
    <w:p w14:paraId="7B480F1A" w14:textId="77777777" w:rsidR="00541B15" w:rsidRPr="009F5655" w:rsidRDefault="00541B15" w:rsidP="00541B15">
      <w:pPr>
        <w:pStyle w:val="Paragraphedeliste"/>
        <w:rPr>
          <w:rFonts w:ascii="Times New Roman" w:hAnsi="Times New Roman" w:cs="Times New Roman"/>
          <w:sz w:val="24"/>
          <w:szCs w:val="24"/>
        </w:rPr>
      </w:pPr>
    </w:p>
    <w:p w14:paraId="167855A7" w14:textId="77777777" w:rsidR="00541B15" w:rsidRPr="009F5655" w:rsidRDefault="00541B15" w:rsidP="00541B15">
      <w:pPr>
        <w:pStyle w:val="Paragraphedeliste"/>
        <w:jc w:val="both"/>
        <w:rPr>
          <w:rFonts w:ascii="Times New Roman" w:hAnsi="Times New Roman" w:cs="Times New Roman"/>
          <w:sz w:val="24"/>
          <w:szCs w:val="24"/>
        </w:rPr>
      </w:pPr>
      <w:r w:rsidRPr="009F5655">
        <w:rPr>
          <w:rFonts w:ascii="Times New Roman" w:hAnsi="Times New Roman" w:cs="Times New Roman"/>
          <w:sz w:val="24"/>
          <w:szCs w:val="24"/>
        </w:rPr>
        <w:t xml:space="preserve">    Les méthodes d’optimisation en mathématiques contribuent à résoudre certains problèmes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5655">
        <w:rPr>
          <w:rFonts w:ascii="Times New Roman" w:hAnsi="Times New Roman" w:cs="Times New Roman"/>
          <w:sz w:val="24"/>
          <w:szCs w:val="24"/>
        </w:rPr>
        <w:t xml:space="preserve">appliqués tout en aidant à étudier quantitativement divers contextes de prise de décision. </w:t>
      </w:r>
    </w:p>
    <w:p w14:paraId="217AAF3A" w14:textId="77777777" w:rsidR="00541B15" w:rsidRPr="009F5655" w:rsidRDefault="00541B15" w:rsidP="00541B15">
      <w:pPr>
        <w:pStyle w:val="Paragraphedeliste"/>
        <w:jc w:val="both"/>
        <w:rPr>
          <w:rFonts w:ascii="Times New Roman" w:hAnsi="Times New Roman" w:cs="Times New Roman"/>
          <w:sz w:val="24"/>
          <w:szCs w:val="24"/>
        </w:rPr>
      </w:pPr>
    </w:p>
    <w:p w14:paraId="7AA10973" w14:textId="77777777" w:rsidR="00541B15" w:rsidRPr="009F5655" w:rsidRDefault="00541B15" w:rsidP="00541B15">
      <w:pPr>
        <w:pStyle w:val="Paragraphedeliste"/>
        <w:jc w:val="both"/>
        <w:rPr>
          <w:rFonts w:ascii="Times New Roman" w:hAnsi="Times New Roman" w:cs="Times New Roman"/>
          <w:sz w:val="24"/>
          <w:szCs w:val="24"/>
        </w:rPr>
      </w:pPr>
      <w:r w:rsidRPr="009F5655">
        <w:rPr>
          <w:rFonts w:ascii="Times New Roman" w:hAnsi="Times New Roman" w:cs="Times New Roman"/>
          <w:b/>
          <w:bCs/>
          <w:sz w:val="24"/>
          <w:szCs w:val="24"/>
        </w:rPr>
        <w:t>Théorème 2.1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F5655">
        <w:rPr>
          <w:rFonts w:ascii="Times New Roman" w:hAnsi="Times New Roman" w:cs="Times New Roman"/>
          <w:sz w:val="24"/>
          <w:szCs w:val="24"/>
        </w:rPr>
        <w:t xml:space="preserve">Soit </w:t>
      </w:r>
      <m:oMath>
        <m:r>
          <w:rPr>
            <w:rFonts w:ascii="Cambria Math" w:hAnsi="Cambria Math" w:cs="Times New Roman"/>
            <w:sz w:val="24"/>
            <w:szCs w:val="24"/>
          </w:rPr>
          <m:t>C</m:t>
        </m:r>
      </m:oMath>
      <w:r w:rsidRPr="009F5655">
        <w:rPr>
          <w:rFonts w:ascii="Times New Roman" w:hAnsi="Times New Roman" w:cs="Times New Roman"/>
          <w:sz w:val="24"/>
          <w:szCs w:val="24"/>
        </w:rPr>
        <w:t xml:space="preserve">  une partie compacte de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sup>
        </m:sSup>
      </m:oMath>
      <w:r w:rsidRPr="009F5655">
        <w:rPr>
          <w:rFonts w:ascii="Times New Roman" w:hAnsi="Times New Roman" w:cs="Times New Roman"/>
          <w:sz w:val="24"/>
          <w:szCs w:val="24"/>
        </w:rPr>
        <w:t xml:space="preserve"> et </w:t>
      </w:r>
      <m:oMath>
        <m:r>
          <w:rPr>
            <w:rFonts w:ascii="Cambria Math" w:hAnsi="Cambria Math" w:cs="Times New Roman"/>
            <w:sz w:val="24"/>
            <w:szCs w:val="24"/>
          </w:rPr>
          <m:t>f  : C</m:t>
        </m:r>
        <m:r>
          <m:rPr>
            <m:scr m:val="double-struck"/>
          </m:rPr>
          <w:rPr>
            <w:rFonts w:ascii="Cambria Math" w:hAnsi="Cambria Math" w:cs="Times New Roman"/>
            <w:sz w:val="24"/>
            <w:szCs w:val="24"/>
          </w:rPr>
          <m:t xml:space="preserve"> → R</m:t>
        </m:r>
      </m:oMath>
      <w:r w:rsidRPr="009F5655">
        <w:rPr>
          <w:rFonts w:ascii="Times New Roman" w:hAnsi="Times New Roman" w:cs="Times New Roman"/>
          <w:sz w:val="24"/>
          <w:szCs w:val="24"/>
        </w:rPr>
        <w:t xml:space="preserve"> une fonction continue. Alors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f</m:t>
        </m:r>
      </m:oMath>
      <w:r w:rsidRPr="009F5655">
        <w:rPr>
          <w:rFonts w:ascii="Times New Roman" w:hAnsi="Times New Roman" w:cs="Times New Roman"/>
          <w:sz w:val="24"/>
          <w:szCs w:val="24"/>
        </w:rPr>
        <w:t xml:space="preserve"> est bornée inférieurement sur </w:t>
      </w:r>
      <m:oMath>
        <m:r>
          <w:rPr>
            <w:rFonts w:ascii="Cambria Math" w:hAnsi="Cambria Math" w:cs="Times New Roman"/>
            <w:sz w:val="24"/>
            <w:szCs w:val="24"/>
          </w:rPr>
          <m:t>C</m:t>
        </m:r>
      </m:oMath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5655">
        <w:rPr>
          <w:rFonts w:ascii="Times New Roman" w:hAnsi="Times New Roman" w:cs="Times New Roman"/>
          <w:sz w:val="24"/>
          <w:szCs w:val="24"/>
        </w:rPr>
        <w:t>et il existe u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9F5655">
        <w:rPr>
          <w:rFonts w:ascii="Times New Roman" w:hAnsi="Times New Roman" w:cs="Times New Roman"/>
          <w:sz w:val="24"/>
          <w:szCs w:val="24"/>
        </w:rPr>
        <w:t>e solution au problème de la minimisation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f</m:t>
        </m:r>
      </m:oMath>
      <w:r w:rsidRPr="009F5655">
        <w:rPr>
          <w:rFonts w:ascii="Times New Roman" w:hAnsi="Times New Roman" w:cs="Times New Roman"/>
          <w:sz w:val="24"/>
          <w:szCs w:val="24"/>
        </w:rPr>
        <w:t xml:space="preserve"> sur </w:t>
      </w:r>
      <m:oMath>
        <m:r>
          <w:rPr>
            <w:rFonts w:ascii="Cambria Math" w:hAnsi="Cambria Math" w:cs="Times New Roman"/>
            <w:sz w:val="24"/>
            <w:szCs w:val="24"/>
          </w:rPr>
          <m:t>C</m:t>
        </m:r>
      </m:oMath>
      <w:r w:rsidRPr="009F5655">
        <w:rPr>
          <w:rFonts w:ascii="Times New Roman" w:hAnsi="Times New Roman" w:cs="Times New Roman"/>
          <w:sz w:val="24"/>
          <w:szCs w:val="24"/>
        </w:rPr>
        <w:t xml:space="preserve"> ; c’est-a-dire il y a au moins un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acc>
        <m:r>
          <w:rPr>
            <w:rFonts w:ascii="Cambria Math" w:hAnsi="Cambria Math" w:cs="Times New Roman"/>
            <w:sz w:val="24"/>
            <w:szCs w:val="24"/>
          </w:rPr>
          <m:t>∈ C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9F5655">
        <w:rPr>
          <w:rFonts w:ascii="Times New Roman" w:hAnsi="Times New Roman" w:cs="Times New Roman"/>
          <w:sz w:val="24"/>
          <w:szCs w:val="24"/>
        </w:rPr>
        <w:t xml:space="preserve">tel que </w:t>
      </w:r>
      <w:proofErr w:type="spellStart"/>
      <w:r w:rsidRPr="009F5655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9F56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F488A0" w14:textId="77777777" w:rsidR="00541B15" w:rsidRDefault="00541B15" w:rsidP="00541B15">
      <w:pPr>
        <w:pStyle w:val="Paragraphedeliste"/>
        <w:jc w:val="both"/>
        <w:rPr>
          <w:rFonts w:ascii="Times New Roman" w:hAnsi="Times New Roman" w:cs="Times New Roman"/>
          <w:sz w:val="24"/>
          <w:szCs w:val="24"/>
        </w:rPr>
      </w:pPr>
    </w:p>
    <w:p w14:paraId="562A21BD" w14:textId="77777777" w:rsidR="00541B15" w:rsidRPr="00011F88" w:rsidRDefault="00541B15" w:rsidP="00541B15">
      <w:pPr>
        <w:pStyle w:val="Paragraphedeliste"/>
        <w:jc w:val="right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</m:acc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mPr>
          <m:m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inf</m:t>
              </m:r>
            </m:e>
          </m:mr>
          <m:m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x∈C</m:t>
              </m:r>
            </m:e>
          </m:mr>
        </m:m>
        <m:r>
          <w:rPr>
            <w:rFonts w:ascii="Cambria Math" w:hAnsi="Cambria Math" w:cs="Times New Roman"/>
            <w:sz w:val="24"/>
            <w:szCs w:val="24"/>
          </w:rPr>
          <m:t xml:space="preserve"> f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     (1.1)</w:t>
      </w:r>
    </w:p>
    <w:p w14:paraId="295D31AB" w14:textId="77777777" w:rsidR="00541B15" w:rsidRPr="009F5655" w:rsidRDefault="00541B15" w:rsidP="00541B15">
      <w:pPr>
        <w:pStyle w:val="Paragraphedeliste"/>
        <w:jc w:val="both"/>
        <w:rPr>
          <w:rFonts w:ascii="Times New Roman" w:hAnsi="Times New Roman" w:cs="Times New Roman"/>
          <w:sz w:val="24"/>
          <w:szCs w:val="24"/>
        </w:rPr>
      </w:pPr>
    </w:p>
    <w:p w14:paraId="77473713" w14:textId="77777777" w:rsidR="00541B15" w:rsidRPr="009F5655" w:rsidRDefault="00541B15" w:rsidP="00541B15">
      <w:pPr>
        <w:pStyle w:val="Paragraphedeliste"/>
        <w:jc w:val="both"/>
        <w:rPr>
          <w:rFonts w:ascii="Times New Roman" w:hAnsi="Times New Roman" w:cs="Times New Roman"/>
          <w:sz w:val="24"/>
          <w:szCs w:val="24"/>
        </w:rPr>
      </w:pPr>
      <w:r w:rsidRPr="009F5655">
        <w:rPr>
          <w:rFonts w:ascii="Times New Roman" w:hAnsi="Times New Roman" w:cs="Times New Roman"/>
          <w:b/>
          <w:bCs/>
          <w:sz w:val="24"/>
          <w:szCs w:val="24"/>
        </w:rPr>
        <w:t>Remarque 2.1</w:t>
      </w:r>
      <w:r w:rsidRPr="009F5655">
        <w:rPr>
          <w:rFonts w:ascii="Times New Roman" w:hAnsi="Times New Roman" w:cs="Times New Roman"/>
          <w:sz w:val="24"/>
          <w:szCs w:val="24"/>
        </w:rPr>
        <w:t xml:space="preserve">     L’ensemble </w:t>
      </w:r>
      <m:oMath>
        <m:r>
          <w:rPr>
            <w:rFonts w:ascii="Cambria Math" w:hAnsi="Cambria Math" w:cs="Times New Roman"/>
            <w:sz w:val="24"/>
            <w:szCs w:val="24"/>
          </w:rPr>
          <m:t>R</m:t>
        </m:r>
      </m:oMath>
      <w:r w:rsidRPr="009F5655">
        <w:rPr>
          <w:rFonts w:ascii="Times New Roman" w:hAnsi="Times New Roman" w:cs="Times New Roman"/>
          <w:sz w:val="24"/>
          <w:szCs w:val="24"/>
        </w:rPr>
        <w:t xml:space="preserve"> désigne l’ensemble des nombres réels. </w:t>
      </w:r>
    </w:p>
    <w:p w14:paraId="0218B876" w14:textId="77777777" w:rsidR="00541B15" w:rsidRPr="009F5655" w:rsidRDefault="00541B15" w:rsidP="00541B15">
      <w:pPr>
        <w:pStyle w:val="Paragraphedeliste"/>
        <w:jc w:val="both"/>
        <w:rPr>
          <w:rFonts w:ascii="Times New Roman" w:hAnsi="Times New Roman" w:cs="Times New Roman"/>
          <w:sz w:val="24"/>
          <w:szCs w:val="24"/>
        </w:rPr>
      </w:pPr>
    </w:p>
    <w:p w14:paraId="0969315B" w14:textId="77777777" w:rsidR="00541B15" w:rsidRPr="009F5655" w:rsidRDefault="00541B15" w:rsidP="00541B15">
      <w:pPr>
        <w:pStyle w:val="Paragraphedeliste"/>
        <w:jc w:val="both"/>
        <w:rPr>
          <w:rFonts w:ascii="Times New Roman" w:hAnsi="Times New Roman" w:cs="Times New Roman"/>
          <w:sz w:val="24"/>
          <w:szCs w:val="24"/>
        </w:rPr>
      </w:pPr>
      <w:r w:rsidRPr="009F5655">
        <w:rPr>
          <w:rFonts w:ascii="Times New Roman" w:hAnsi="Times New Roman" w:cs="Times New Roman"/>
          <w:b/>
          <w:bCs/>
          <w:sz w:val="24"/>
          <w:szCs w:val="24"/>
        </w:rPr>
        <w:t>Définition 2.1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5655">
        <w:rPr>
          <w:rFonts w:ascii="Times New Roman" w:hAnsi="Times New Roman" w:cs="Times New Roman"/>
          <w:sz w:val="24"/>
          <w:szCs w:val="24"/>
        </w:rPr>
        <w:t xml:space="preserve">Soit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f : 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R 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→  R</m:t>
        </m:r>
      </m:oMath>
      <w:r w:rsidRPr="009F565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5655">
        <w:rPr>
          <w:rFonts w:ascii="Times New Roman" w:hAnsi="Times New Roman" w:cs="Times New Roman"/>
          <w:sz w:val="24"/>
          <w:szCs w:val="24"/>
        </w:rPr>
        <w:t>minorée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5655">
        <w:rPr>
          <w:rFonts w:ascii="Times New Roman" w:hAnsi="Times New Roman" w:cs="Times New Roman"/>
          <w:sz w:val="24"/>
          <w:szCs w:val="24"/>
        </w:rPr>
        <w:t xml:space="preserve">par une fonction affine sur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R 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sup>
        </m:sSup>
      </m:oMath>
      <w:r w:rsidRPr="009F5655">
        <w:rPr>
          <w:rFonts w:ascii="Times New Roman" w:hAnsi="Times New Roman" w:cs="Times New Roman"/>
          <w:sz w:val="24"/>
          <w:szCs w:val="24"/>
        </w:rPr>
        <w:t xml:space="preserve">. L’enveloppe convexe de </w:t>
      </w:r>
      <m:oMath>
        <m:r>
          <w:rPr>
            <w:rFonts w:ascii="Cambria Math" w:hAnsi="Cambria Math" w:cs="Times New Roman"/>
            <w:sz w:val="24"/>
            <w:szCs w:val="24"/>
          </w:rPr>
          <m:t>f</m:t>
        </m:r>
      </m:oMath>
      <w:r w:rsidRPr="009F5655">
        <w:rPr>
          <w:rFonts w:ascii="Times New Roman" w:hAnsi="Times New Roman" w:cs="Times New Roman"/>
          <w:sz w:val="24"/>
          <w:szCs w:val="24"/>
        </w:rPr>
        <w:t xml:space="preserve"> est définie comme la plus grande fonction convexe ne dépassant pas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f </m:t>
        </m:r>
      </m:oMath>
      <w:r w:rsidRPr="009F5655">
        <w:rPr>
          <w:rFonts w:ascii="Times New Roman" w:hAnsi="Times New Roman" w:cs="Times New Roman"/>
          <w:sz w:val="24"/>
          <w:szCs w:val="24"/>
        </w:rPr>
        <w:t xml:space="preserve"> sur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R 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sup>
        </m:sSup>
      </m:oMath>
      <w:r w:rsidRPr="009F565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97232A" w14:textId="77777777" w:rsidR="00541B15" w:rsidRPr="009F5655" w:rsidRDefault="00541B15" w:rsidP="00541B15">
      <w:pPr>
        <w:pStyle w:val="Paragraphedeliste"/>
        <w:jc w:val="both"/>
        <w:rPr>
          <w:rFonts w:ascii="Times New Roman" w:hAnsi="Times New Roman" w:cs="Times New Roman"/>
          <w:sz w:val="24"/>
          <w:szCs w:val="24"/>
        </w:rPr>
      </w:pPr>
    </w:p>
    <w:p w14:paraId="782CC814" w14:textId="77777777" w:rsidR="00541B15" w:rsidRPr="009F5655" w:rsidRDefault="00541B15" w:rsidP="00541B15">
      <w:pPr>
        <w:pStyle w:val="Paragraphedeliste"/>
        <w:jc w:val="both"/>
        <w:rPr>
          <w:rFonts w:ascii="Times New Roman" w:hAnsi="Times New Roman" w:cs="Times New Roman"/>
          <w:sz w:val="24"/>
          <w:szCs w:val="24"/>
        </w:rPr>
      </w:pPr>
      <w:r w:rsidRPr="00C112C7">
        <w:rPr>
          <w:rFonts w:ascii="Times New Roman" w:hAnsi="Times New Roman" w:cs="Times New Roman"/>
          <w:b/>
          <w:bCs/>
          <w:sz w:val="24"/>
          <w:szCs w:val="24"/>
        </w:rPr>
        <w:t>Exemple 2.1</w:t>
      </w:r>
      <w:r w:rsidRPr="009F5655">
        <w:rPr>
          <w:rFonts w:ascii="Times New Roman" w:hAnsi="Times New Roman" w:cs="Times New Roman"/>
          <w:sz w:val="24"/>
          <w:szCs w:val="24"/>
        </w:rPr>
        <w:t xml:space="preserve">     Si </w:t>
      </w:r>
      <m:oMath>
        <m:r>
          <w:rPr>
            <w:rFonts w:ascii="Cambria Math" w:hAnsi="Cambria Math" w:cs="Times New Roman"/>
            <w:sz w:val="24"/>
            <w:szCs w:val="24"/>
          </w:rPr>
          <m:t>A</m:t>
        </m:r>
      </m:oMath>
      <w:r w:rsidRPr="009F5655">
        <w:rPr>
          <w:rFonts w:ascii="Times New Roman" w:hAnsi="Times New Roman" w:cs="Times New Roman"/>
          <w:sz w:val="24"/>
          <w:szCs w:val="24"/>
        </w:rPr>
        <w:t xml:space="preserve"> est symétrique définie positive, la fonction suivante est convexe </w:t>
      </w:r>
    </w:p>
    <w:p w14:paraId="6904A34F" w14:textId="77777777" w:rsidR="00541B15" w:rsidRDefault="00541B15" w:rsidP="00541B15">
      <w:pPr>
        <w:pStyle w:val="Paragraphedeliste"/>
        <w:jc w:val="both"/>
        <w:rPr>
          <w:rFonts w:ascii="Times New Roman" w:hAnsi="Times New Roman" w:cs="Times New Roman"/>
          <w:sz w:val="24"/>
          <w:szCs w:val="24"/>
        </w:rPr>
      </w:pPr>
    </w:p>
    <w:p w14:paraId="71F9EF7A" w14:textId="77777777" w:rsidR="00541B15" w:rsidRPr="00C112C7" w:rsidRDefault="00541B15" w:rsidP="00541B15">
      <w:pPr>
        <w:pStyle w:val="Paragraphedeliste"/>
        <w:jc w:val="right"/>
        <w:rPr>
          <w:rFonts w:ascii="Times New Roman" w:hAnsi="Times New Roman" w:cs="Times New Roman"/>
          <w:i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A x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        </w:t>
      </w:r>
      <w:r w:rsidRPr="00C112C7">
        <w:rPr>
          <w:rFonts w:ascii="Times New Roman" w:eastAsiaTheme="minorEastAsia" w:hAnsi="Times New Roman" w:cs="Times New Roman"/>
          <w:iCs/>
          <w:sz w:val="24"/>
          <w:szCs w:val="24"/>
        </w:rPr>
        <w:t>(2.2)</w:t>
      </w:r>
    </w:p>
    <w:p w14:paraId="1C651D19" w14:textId="77777777" w:rsidR="00541B15" w:rsidRDefault="00541B15" w:rsidP="00541B15">
      <w:pPr>
        <w:pStyle w:val="Paragraphedelist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14:paraId="6E1A12A2" w14:textId="77777777" w:rsidR="00541B15" w:rsidRDefault="00541B15" w:rsidP="00541B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949C6C9" w14:textId="77777777" w:rsidR="00541B15" w:rsidRPr="009F5655" w:rsidRDefault="00541B15" w:rsidP="00541B15">
      <w:pPr>
        <w:pStyle w:val="Paragraphedelist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5DF6C64" wp14:editId="674DFD1C">
            <wp:extent cx="3116581" cy="2077720"/>
            <wp:effectExtent l="0" t="0" r="7620" b="0"/>
            <wp:docPr id="33444385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443859" name="Image 33444385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4020" cy="2089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C09A1" w14:textId="77777777" w:rsidR="00541B15" w:rsidRPr="009F5655" w:rsidRDefault="00541B15" w:rsidP="00541B15">
      <w:pPr>
        <w:pStyle w:val="Paragraphedeliste"/>
        <w:jc w:val="center"/>
        <w:rPr>
          <w:rFonts w:ascii="Times New Roman" w:hAnsi="Times New Roman" w:cs="Times New Roman"/>
          <w:sz w:val="24"/>
          <w:szCs w:val="24"/>
        </w:rPr>
      </w:pPr>
      <w:r w:rsidRPr="009F5655">
        <w:rPr>
          <w:rFonts w:ascii="Times New Roman" w:hAnsi="Times New Roman" w:cs="Times New Roman"/>
          <w:sz w:val="24"/>
          <w:szCs w:val="24"/>
        </w:rPr>
        <w:t>Figure 2.1 – Fonction convexe</w:t>
      </w:r>
    </w:p>
    <w:p w14:paraId="4BEA1BA9" w14:textId="77777777" w:rsidR="00541B15" w:rsidRPr="009F5655" w:rsidRDefault="00541B15" w:rsidP="00541B15">
      <w:pPr>
        <w:pStyle w:val="Paragraphedeliste"/>
        <w:jc w:val="both"/>
        <w:rPr>
          <w:rFonts w:ascii="Times New Roman" w:hAnsi="Times New Roman" w:cs="Times New Roman"/>
          <w:sz w:val="24"/>
          <w:szCs w:val="24"/>
        </w:rPr>
      </w:pPr>
    </w:p>
    <w:p w14:paraId="6F3408BE" w14:textId="77777777" w:rsidR="00541B15" w:rsidRPr="009F5655" w:rsidRDefault="00541B15" w:rsidP="00541B15">
      <w:pPr>
        <w:pStyle w:val="Paragraphedeliste"/>
        <w:jc w:val="both"/>
        <w:rPr>
          <w:rFonts w:ascii="Times New Roman" w:hAnsi="Times New Roman" w:cs="Times New Roman"/>
          <w:sz w:val="24"/>
          <w:szCs w:val="24"/>
        </w:rPr>
      </w:pPr>
      <w:r w:rsidRPr="009F5655">
        <w:rPr>
          <w:rFonts w:ascii="Times New Roman" w:hAnsi="Times New Roman" w:cs="Times New Roman"/>
          <w:sz w:val="24"/>
          <w:szCs w:val="24"/>
        </w:rPr>
        <w:t xml:space="preserve">        </w:t>
      </w:r>
    </w:p>
    <w:tbl>
      <w:tblPr>
        <w:tblStyle w:val="Grilledutableau"/>
        <w:tblW w:w="0" w:type="auto"/>
        <w:tblInd w:w="3681" w:type="dxa"/>
        <w:tblLook w:val="04A0" w:firstRow="1" w:lastRow="0" w:firstColumn="1" w:lastColumn="0" w:noHBand="0" w:noVBand="1"/>
      </w:tblPr>
      <w:tblGrid>
        <w:gridCol w:w="1210"/>
        <w:gridCol w:w="1483"/>
      </w:tblGrid>
      <w:tr w:rsidR="00541B15" w14:paraId="7B7F3A80" w14:textId="77777777" w:rsidTr="00726ED8">
        <w:trPr>
          <w:trHeight w:val="340"/>
        </w:trPr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4065DF" w14:textId="77777777" w:rsidR="00541B15" w:rsidRPr="00C112C7" w:rsidRDefault="00541B15" w:rsidP="00726ED8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oMath>
            </m:oMathPara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90F7CC" w14:textId="77777777" w:rsidR="00541B15" w:rsidRPr="00C112C7" w:rsidRDefault="00541B15" w:rsidP="00726ED8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</w:tr>
      <w:tr w:rsidR="00541B15" w14:paraId="71307B23" w14:textId="77777777" w:rsidTr="00726ED8">
        <w:trPr>
          <w:trHeight w:val="340"/>
        </w:trPr>
        <w:tc>
          <w:tcPr>
            <w:tcW w:w="12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F44832" w14:textId="77777777" w:rsidR="00541B15" w:rsidRPr="00C112C7" w:rsidRDefault="00541B15" w:rsidP="00726ED8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2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827E34" w14:textId="77777777" w:rsidR="00541B15" w:rsidRPr="00C112C7" w:rsidRDefault="00541B15" w:rsidP="00726ED8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2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41B15" w14:paraId="6DEDE59A" w14:textId="77777777" w:rsidTr="00726ED8">
        <w:trPr>
          <w:trHeight w:val="340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BF0DD48" w14:textId="77777777" w:rsidR="00541B15" w:rsidRPr="00C112C7" w:rsidRDefault="00541B15" w:rsidP="00726ED8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2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265FED5" w14:textId="77777777" w:rsidR="00541B15" w:rsidRPr="00C112C7" w:rsidRDefault="00541B15" w:rsidP="00726ED8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2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1B15" w14:paraId="5C19EDE7" w14:textId="77777777" w:rsidTr="00726ED8">
        <w:trPr>
          <w:trHeight w:val="340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5A8E35F0" w14:textId="77777777" w:rsidR="00541B15" w:rsidRPr="00C112C7" w:rsidRDefault="00541B15" w:rsidP="00726ED8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2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1CB80EBB" w14:textId="77777777" w:rsidR="00541B15" w:rsidRPr="00C112C7" w:rsidRDefault="00541B15" w:rsidP="00726ED8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2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41B15" w14:paraId="6A96D32D" w14:textId="77777777" w:rsidTr="00726ED8">
        <w:trPr>
          <w:trHeight w:val="340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9C8AC2E" w14:textId="77777777" w:rsidR="00541B15" w:rsidRPr="00C112C7" w:rsidRDefault="00541B15" w:rsidP="00726ED8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2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14:paraId="528244D0" w14:textId="77777777" w:rsidR="00541B15" w:rsidRPr="00C112C7" w:rsidRDefault="00541B15" w:rsidP="00726ED8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2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41B15" w14:paraId="3E68185D" w14:textId="77777777" w:rsidTr="00726ED8">
        <w:trPr>
          <w:trHeight w:val="340"/>
        </w:trPr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30499A" w14:textId="77777777" w:rsidR="00541B15" w:rsidRPr="00C112C7" w:rsidRDefault="00541B15" w:rsidP="00726ED8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2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847422" w14:textId="77777777" w:rsidR="00541B15" w:rsidRPr="00C112C7" w:rsidRDefault="00541B15" w:rsidP="00726ED8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2C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</w:tbl>
    <w:p w14:paraId="3A7B83B9" w14:textId="77777777" w:rsidR="00541B15" w:rsidRDefault="00541B15" w:rsidP="00541B15">
      <w:pPr>
        <w:pStyle w:val="Paragraphedeliste"/>
        <w:jc w:val="both"/>
        <w:rPr>
          <w:rFonts w:ascii="Times New Roman" w:hAnsi="Times New Roman" w:cs="Times New Roman"/>
          <w:sz w:val="24"/>
          <w:szCs w:val="24"/>
        </w:rPr>
      </w:pPr>
      <w:r w:rsidRPr="009F5655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2F79252D" w14:textId="77777777" w:rsidR="00541B15" w:rsidRDefault="00541B15" w:rsidP="00541B15">
      <w:pPr>
        <w:pStyle w:val="Paragraphedeliste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9F5655">
        <w:rPr>
          <w:rFonts w:ascii="Times New Roman" w:hAnsi="Times New Roman" w:cs="Times New Roman"/>
          <w:sz w:val="24"/>
          <w:szCs w:val="24"/>
        </w:rPr>
        <w:t xml:space="preserve">Table 2.1 – Valeurs de la fonction </w:t>
      </w:r>
      <m:oMath>
        <m:r>
          <w:rPr>
            <w:rFonts w:ascii="Cambria Math" w:hAnsi="Cambria Math" w:cs="Times New Roman"/>
            <w:sz w:val="24"/>
            <w:szCs w:val="24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</m:oMath>
      <w:r w:rsidRPr="009F5655">
        <w:rPr>
          <w:rFonts w:ascii="Times New Roman" w:hAnsi="Times New Roman" w:cs="Times New Roman"/>
          <w:sz w:val="24"/>
          <w:szCs w:val="24"/>
        </w:rPr>
        <w:t xml:space="preserve"> pour quelques valeurs de </w:t>
      </w:r>
      <m:oMath>
        <m:r>
          <w:rPr>
            <w:rFonts w:ascii="Cambria Math" w:hAnsi="Cambria Math" w:cs="Times New Roman"/>
            <w:sz w:val="24"/>
            <w:szCs w:val="24"/>
          </w:rPr>
          <m:t>x</m:t>
        </m:r>
      </m:oMath>
    </w:p>
    <w:p w14:paraId="2B148967" w14:textId="73DCC627" w:rsidR="00541B15" w:rsidRPr="00541B15" w:rsidRDefault="00541B15" w:rsidP="00541B15">
      <w:pPr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br w:type="page"/>
      </w:r>
      <w:proofErr w:type="spellStart"/>
      <w:r w:rsidRPr="00541B15">
        <w:rPr>
          <w:rFonts w:ascii="Times New Roman" w:hAnsi="Times New Roman" w:cs="Times New Roman"/>
          <w:b/>
          <w:bCs/>
          <w:sz w:val="52"/>
          <w:szCs w:val="52"/>
        </w:rPr>
        <w:lastRenderedPageBreak/>
        <w:t>Bibliographie</w:t>
      </w:r>
      <w:proofErr w:type="spellEnd"/>
      <w:r w:rsidRPr="00541B15"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</w:p>
    <w:p w14:paraId="4DE810A7" w14:textId="77777777" w:rsidR="00541B15" w:rsidRPr="00011F88" w:rsidRDefault="00541B15" w:rsidP="00541B15">
      <w:pPr>
        <w:pStyle w:val="Paragraphedeliste"/>
        <w:jc w:val="both"/>
        <w:rPr>
          <w:rFonts w:ascii="Times New Roman" w:hAnsi="Times New Roman" w:cs="Times New Roman"/>
          <w:sz w:val="24"/>
          <w:szCs w:val="24"/>
        </w:rPr>
      </w:pPr>
    </w:p>
    <w:p w14:paraId="420C4F48" w14:textId="60CA075E" w:rsidR="00541B15" w:rsidRPr="00541B15" w:rsidRDefault="00541B15" w:rsidP="00541B15">
      <w:pPr>
        <w:pStyle w:val="Paragraphedeliste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41B15">
        <w:rPr>
          <w:rFonts w:ascii="Times New Roman" w:hAnsi="Times New Roman" w:cs="Times New Roman"/>
        </w:rPr>
        <w:t>Michel Bierlaire, Introduction à l'optimisation différentiable, Presses polytechniques et universitaires romandes, 2026.</w:t>
      </w:r>
    </w:p>
    <w:p w14:paraId="0999B533" w14:textId="14EA0FAB" w:rsidR="00541B15" w:rsidRPr="00541B15" w:rsidRDefault="00541B15" w:rsidP="00541B15">
      <w:pPr>
        <w:pStyle w:val="Paragraphedeliste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41B15">
        <w:rPr>
          <w:rFonts w:ascii="Times New Roman" w:hAnsi="Times New Roman" w:cs="Times New Roman"/>
        </w:rPr>
        <w:t xml:space="preserve">André Fortin. Analyse numérique pour ingénieurs, Presses internationales Polytechnique, 2008.  </w:t>
      </w:r>
    </w:p>
    <w:p w14:paraId="70E4AC5F" w14:textId="68C91960" w:rsidR="00541B15" w:rsidRDefault="00541B15" w:rsidP="00541B15">
      <w:pPr>
        <w:jc w:val="both"/>
        <w:rPr>
          <w:b/>
          <w:bCs/>
        </w:rPr>
      </w:pPr>
    </w:p>
    <w:p w14:paraId="5F0D1533" w14:textId="77777777" w:rsidR="00A52708" w:rsidRDefault="00A52708" w:rsidP="00EC7925">
      <w:pPr>
        <w:jc w:val="center"/>
        <w:rPr>
          <w:b/>
          <w:bCs/>
        </w:rPr>
      </w:pPr>
    </w:p>
    <w:sectPr w:rsidR="00A52708" w:rsidSect="00A7766A">
      <w:footerReference w:type="default" r:id="rId11"/>
      <w:pgSz w:w="12240" w:h="15840"/>
      <w:pgMar w:top="1279" w:right="1279" w:bottom="1279" w:left="1279" w:header="0" w:footer="0" w:gutter="0"/>
      <w:pgBorders>
        <w:top w:val="single" w:sz="18" w:space="7" w:color="FFFFFF" w:themeColor="background2"/>
        <w:left w:val="single" w:sz="18" w:space="7" w:color="FFFFFF" w:themeColor="background2"/>
        <w:bottom w:val="single" w:sz="18" w:space="7" w:color="FFFFFF" w:themeColor="background2"/>
        <w:right w:val="single" w:sz="18" w:space="7" w:color="FFFFFF" w:themeColor="background2"/>
      </w:pgBorders>
      <w:cols w:space="720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8C621" w14:textId="77777777" w:rsidR="00AE5EC3" w:rsidRDefault="00AE5EC3" w:rsidP="00541B15">
      <w:r>
        <w:separator/>
      </w:r>
    </w:p>
  </w:endnote>
  <w:endnote w:type="continuationSeparator" w:id="0">
    <w:p w14:paraId="75F5DD7B" w14:textId="77777777" w:rsidR="00AE5EC3" w:rsidRDefault="00AE5EC3" w:rsidP="00541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erif CJK SC">
    <w:altName w:val="Calibri"/>
    <w:charset w:val="00"/>
    <w:family w:val="auto"/>
    <w:pitch w:val="variable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60327"/>
      <w:docPartObj>
        <w:docPartGallery w:val="Page Numbers (Bottom of Page)"/>
        <w:docPartUnique/>
      </w:docPartObj>
    </w:sdtPr>
    <w:sdtContent>
      <w:p w14:paraId="7F79FF30" w14:textId="74B5D9C6" w:rsidR="00A7766A" w:rsidRDefault="00A7766A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3C8DD199" w14:textId="77777777" w:rsidR="00A7766A" w:rsidRDefault="00A7766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494FF" w14:textId="77777777" w:rsidR="00AE5EC3" w:rsidRDefault="00AE5EC3" w:rsidP="00541B15">
      <w:r>
        <w:separator/>
      </w:r>
    </w:p>
  </w:footnote>
  <w:footnote w:type="continuationSeparator" w:id="0">
    <w:p w14:paraId="3561F894" w14:textId="77777777" w:rsidR="00AE5EC3" w:rsidRDefault="00AE5EC3" w:rsidP="00541B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DF0B17"/>
    <w:multiLevelType w:val="hybridMultilevel"/>
    <w:tmpl w:val="F9F26866"/>
    <w:lvl w:ilvl="0" w:tplc="59B8605A">
      <w:start w:val="1"/>
      <w:numFmt w:val="decimal"/>
      <w:lvlText w:val="%1"/>
      <w:lvlJc w:val="left"/>
      <w:pPr>
        <w:ind w:left="720" w:hanging="4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80" w:hanging="360"/>
      </w:pPr>
    </w:lvl>
    <w:lvl w:ilvl="2" w:tplc="040C001B" w:tentative="1">
      <w:start w:val="1"/>
      <w:numFmt w:val="lowerRoman"/>
      <w:lvlText w:val="%3."/>
      <w:lvlJc w:val="right"/>
      <w:pPr>
        <w:ind w:left="2100" w:hanging="180"/>
      </w:pPr>
    </w:lvl>
    <w:lvl w:ilvl="3" w:tplc="040C000F" w:tentative="1">
      <w:start w:val="1"/>
      <w:numFmt w:val="decimal"/>
      <w:lvlText w:val="%4."/>
      <w:lvlJc w:val="left"/>
      <w:pPr>
        <w:ind w:left="2820" w:hanging="360"/>
      </w:pPr>
    </w:lvl>
    <w:lvl w:ilvl="4" w:tplc="040C0019" w:tentative="1">
      <w:start w:val="1"/>
      <w:numFmt w:val="lowerLetter"/>
      <w:lvlText w:val="%5."/>
      <w:lvlJc w:val="left"/>
      <w:pPr>
        <w:ind w:left="3540" w:hanging="360"/>
      </w:pPr>
    </w:lvl>
    <w:lvl w:ilvl="5" w:tplc="040C001B" w:tentative="1">
      <w:start w:val="1"/>
      <w:numFmt w:val="lowerRoman"/>
      <w:lvlText w:val="%6."/>
      <w:lvlJc w:val="right"/>
      <w:pPr>
        <w:ind w:left="4260" w:hanging="180"/>
      </w:pPr>
    </w:lvl>
    <w:lvl w:ilvl="6" w:tplc="040C000F" w:tentative="1">
      <w:start w:val="1"/>
      <w:numFmt w:val="decimal"/>
      <w:lvlText w:val="%7."/>
      <w:lvlJc w:val="left"/>
      <w:pPr>
        <w:ind w:left="4980" w:hanging="360"/>
      </w:pPr>
    </w:lvl>
    <w:lvl w:ilvl="7" w:tplc="040C0019" w:tentative="1">
      <w:start w:val="1"/>
      <w:numFmt w:val="lowerLetter"/>
      <w:lvlText w:val="%8."/>
      <w:lvlJc w:val="left"/>
      <w:pPr>
        <w:ind w:left="5700" w:hanging="360"/>
      </w:pPr>
    </w:lvl>
    <w:lvl w:ilvl="8" w:tplc="040C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6AF33A0D"/>
    <w:multiLevelType w:val="hybridMultilevel"/>
    <w:tmpl w:val="EA50B5FE"/>
    <w:lvl w:ilvl="0" w:tplc="21BEFCCA">
      <w:start w:val="1"/>
      <w:numFmt w:val="decimal"/>
      <w:lvlText w:val="[%1]"/>
      <w:lvlJc w:val="center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1F75CF6"/>
    <w:multiLevelType w:val="hybridMultilevel"/>
    <w:tmpl w:val="4BC8BB5E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75633826">
    <w:abstractNumId w:val="0"/>
  </w:num>
  <w:num w:numId="2" w16cid:durableId="293878246">
    <w:abstractNumId w:val="2"/>
  </w:num>
  <w:num w:numId="3" w16cid:durableId="10810288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708"/>
    <w:rsid w:val="0008100B"/>
    <w:rsid w:val="00365766"/>
    <w:rsid w:val="003F2A12"/>
    <w:rsid w:val="004D334C"/>
    <w:rsid w:val="00541B15"/>
    <w:rsid w:val="006B3A55"/>
    <w:rsid w:val="007D748F"/>
    <w:rsid w:val="00907A62"/>
    <w:rsid w:val="00971913"/>
    <w:rsid w:val="009F4F24"/>
    <w:rsid w:val="00A16D97"/>
    <w:rsid w:val="00A17877"/>
    <w:rsid w:val="00A52708"/>
    <w:rsid w:val="00A7766A"/>
    <w:rsid w:val="00AC0660"/>
    <w:rsid w:val="00AC1242"/>
    <w:rsid w:val="00AE5EC3"/>
    <w:rsid w:val="00B42099"/>
    <w:rsid w:val="00BC65B1"/>
    <w:rsid w:val="00C1244B"/>
    <w:rsid w:val="00CC3080"/>
    <w:rsid w:val="00D67268"/>
    <w:rsid w:val="00D8177D"/>
    <w:rsid w:val="00EC7925"/>
    <w:rsid w:val="00F27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5CD30"/>
  <w15:docId w15:val="{F14D768B-757C-4B3B-B1F2-0C5A8EC9A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541B15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En-tteCar">
    <w:name w:val="En-tête Car"/>
    <w:basedOn w:val="Policepardfaut"/>
    <w:link w:val="En-tte"/>
    <w:uiPriority w:val="99"/>
    <w:rsid w:val="00541B15"/>
    <w:rPr>
      <w:rFonts w:cs="Mangal"/>
      <w:szCs w:val="21"/>
    </w:rPr>
  </w:style>
  <w:style w:type="paragraph" w:styleId="Pieddepage">
    <w:name w:val="footer"/>
    <w:basedOn w:val="Normal"/>
    <w:link w:val="PieddepageCar"/>
    <w:uiPriority w:val="99"/>
    <w:unhideWhenUsed/>
    <w:rsid w:val="00541B15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PieddepageCar">
    <w:name w:val="Pied de page Car"/>
    <w:basedOn w:val="Policepardfaut"/>
    <w:link w:val="Pieddepage"/>
    <w:uiPriority w:val="99"/>
    <w:rsid w:val="00541B15"/>
    <w:rPr>
      <w:rFonts w:cs="Mangal"/>
      <w:szCs w:val="21"/>
    </w:rPr>
  </w:style>
  <w:style w:type="paragraph" w:styleId="Paragraphedeliste">
    <w:name w:val="List Paragraph"/>
    <w:basedOn w:val="Normal"/>
    <w:uiPriority w:val="34"/>
    <w:qFormat/>
    <w:rsid w:val="00541B15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fr-FR" w:eastAsia="en-US" w:bidi="ar-SA"/>
      <w14:ligatures w14:val="standardContextual"/>
    </w:rPr>
  </w:style>
  <w:style w:type="table" w:styleId="Grilledutableau">
    <w:name w:val="Table Grid"/>
    <w:basedOn w:val="TableauNormal"/>
    <w:uiPriority w:val="39"/>
    <w:rsid w:val="00541B15"/>
    <w:pPr>
      <w:suppressAutoHyphens w:val="0"/>
    </w:pPr>
    <w:rPr>
      <w:rFonts w:asciiTheme="minorHAnsi" w:eastAsiaTheme="minorHAnsi" w:hAnsiTheme="minorHAnsi" w:cstheme="minorBidi"/>
      <w:sz w:val="22"/>
      <w:szCs w:val="22"/>
      <w:lang w:val="fr-FR" w:eastAsia="en-US"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2C72EA-E88B-4BFD-9C92-4C81B738A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476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Mastene</dc:creator>
  <cp:lastModifiedBy>USER</cp:lastModifiedBy>
  <cp:revision>4</cp:revision>
  <cp:lastPrinted>2026-04-12T22:42:00Z</cp:lastPrinted>
  <dcterms:created xsi:type="dcterms:W3CDTF">2026-04-12T21:59:00Z</dcterms:created>
  <dcterms:modified xsi:type="dcterms:W3CDTF">2026-04-12T22:43:00Z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2026-04-01T22:19:29Z</dcterms:created>
  <dc:creator/>
  <dc:description/>
  <dc:language>en-US</dc:language>
  <cp:lastModifiedBy/>
  <cp:lastPrinted>2026-04-01T23:33:39Z</cp:lastPrinted>
  <dcterms:modified xsi:type="dcterms:W3CDTF">2026-04-07T00:13:36Z</dcterms:modified>
  <cp:revision>8</cp:revision>
  <dc:subject/>
  <dc:title/>
</cp:coreProperties>
</file>